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2F" w:rsidRDefault="001B105E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804408" w:rsidRDefault="008B262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 w:rsidR="009D00CF">
        <w:rPr>
          <w:b/>
        </w:rPr>
        <w:t xml:space="preserve">№ </w:t>
      </w:r>
      <w:r w:rsidR="00804408">
        <w:rPr>
          <w:b/>
        </w:rPr>
        <w:t xml:space="preserve">7 </w:t>
      </w:r>
    </w:p>
    <w:p w:rsidR="008037AC" w:rsidRPr="00153301" w:rsidRDefault="001A459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="008037AC" w:rsidRPr="00153301">
        <w:rPr>
          <w:b/>
        </w:rPr>
        <w:t>овета при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Default="00804408" w:rsidP="00DB7CB1">
      <w:pPr>
        <w:rPr>
          <w:b/>
          <w:i/>
          <w:color w:val="000000"/>
        </w:rPr>
      </w:pPr>
      <w:r>
        <w:rPr>
          <w:b/>
          <w:i/>
          <w:color w:val="000000"/>
        </w:rPr>
        <w:t>19</w:t>
      </w:r>
      <w:r w:rsidR="0054242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июня </w:t>
      </w:r>
      <w:r w:rsidR="008037AC" w:rsidRPr="00153301">
        <w:rPr>
          <w:b/>
          <w:i/>
          <w:color w:val="000000"/>
        </w:rPr>
        <w:t>2014 года</w:t>
      </w:r>
      <w:r w:rsidR="008037AC" w:rsidRPr="00153301">
        <w:rPr>
          <w:b/>
          <w:i/>
          <w:color w:val="000000"/>
        </w:rPr>
        <w:tab/>
      </w:r>
      <w:r w:rsidR="00DB7CB1">
        <w:rPr>
          <w:b/>
          <w:i/>
          <w:color w:val="000000"/>
        </w:rPr>
        <w:t xml:space="preserve">                                                                          </w:t>
      </w:r>
      <w:r w:rsidR="00EA3C47">
        <w:rPr>
          <w:b/>
          <w:i/>
          <w:color w:val="000000"/>
        </w:rPr>
        <w:t xml:space="preserve">            </w:t>
      </w:r>
      <w:r w:rsidR="008037AC" w:rsidRPr="00153301">
        <w:rPr>
          <w:b/>
          <w:i/>
          <w:color w:val="000000"/>
        </w:rPr>
        <w:t>Зал коллегии</w:t>
      </w:r>
      <w:r w:rsidR="00215A1C">
        <w:rPr>
          <w:b/>
          <w:i/>
          <w:color w:val="000000"/>
        </w:rPr>
        <w:t xml:space="preserve"> 11</w:t>
      </w:r>
      <w:r w:rsidR="008037AC" w:rsidRPr="00153301">
        <w:rPr>
          <w:b/>
          <w:i/>
          <w:color w:val="000000"/>
        </w:rPr>
        <w:t xml:space="preserve"> .00</w:t>
      </w:r>
    </w:p>
    <w:p w:rsidR="003242E6" w:rsidRPr="00153301" w:rsidRDefault="003242E6" w:rsidP="00DB7CB1">
      <w:pPr>
        <w:rPr>
          <w:b/>
          <w:i/>
          <w:color w:val="000000"/>
        </w:rPr>
      </w:pPr>
    </w:p>
    <w:p w:rsidR="00324FF7" w:rsidRPr="009D00CF" w:rsidRDefault="00121BA7" w:rsidP="009D00CF">
      <w:pPr>
        <w:pStyle w:val="a7"/>
        <w:numPr>
          <w:ilvl w:val="0"/>
          <w:numId w:val="1"/>
        </w:numPr>
        <w:spacing w:line="276" w:lineRule="auto"/>
        <w:jc w:val="both"/>
        <w:rPr>
          <w:i/>
        </w:rPr>
      </w:pPr>
      <w:r w:rsidRPr="00121BA7">
        <w:t>О реализации Указов Президента Российской Федерации от 7 мая 2012 года № 596-606 (в части компетенции Минтруда России)</w:t>
      </w:r>
      <w:r w:rsidR="005F6BEA" w:rsidRPr="009D00CF">
        <w:t>;</w:t>
      </w:r>
    </w:p>
    <w:p w:rsidR="00324FF7" w:rsidRDefault="0054242F" w:rsidP="009D00CF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>Директор</w:t>
      </w:r>
      <w:r w:rsidRPr="007743D0">
        <w:rPr>
          <w:b/>
          <w:i/>
          <w:sz w:val="22"/>
          <w:szCs w:val="22"/>
        </w:rPr>
        <w:t xml:space="preserve"> Департамента </w:t>
      </w:r>
      <w:r w:rsidR="00121BA7" w:rsidRPr="007743D0">
        <w:rPr>
          <w:b/>
          <w:i/>
          <w:sz w:val="22"/>
          <w:szCs w:val="22"/>
        </w:rPr>
        <w:t>комплексного анализа и прогнозирования</w:t>
      </w:r>
      <w:r w:rsidR="00121BA7" w:rsidRPr="00153301">
        <w:rPr>
          <w:b/>
          <w:i/>
          <w:sz w:val="22"/>
          <w:szCs w:val="22"/>
        </w:rPr>
        <w:t xml:space="preserve"> </w:t>
      </w:r>
      <w:r w:rsidR="00121BA7">
        <w:rPr>
          <w:b/>
          <w:i/>
          <w:sz w:val="22"/>
          <w:szCs w:val="22"/>
        </w:rPr>
        <w:t>Колбанов</w:t>
      </w:r>
      <w:r w:rsidR="00121BA7" w:rsidRPr="00066D8C">
        <w:rPr>
          <w:b/>
          <w:i/>
          <w:sz w:val="22"/>
          <w:szCs w:val="22"/>
        </w:rPr>
        <w:t xml:space="preserve"> Виталий Федорович</w:t>
      </w:r>
    </w:p>
    <w:p w:rsidR="00324FF7" w:rsidRDefault="009D00CF" w:rsidP="009D00CF">
      <w:pPr>
        <w:pStyle w:val="a7"/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Профильная комиссия Совета: </w:t>
      </w:r>
      <w:r w:rsidR="009640CE">
        <w:rPr>
          <w:i/>
          <w:sz w:val="22"/>
          <w:szCs w:val="22"/>
        </w:rPr>
        <w:t>Все профильные комиссии</w:t>
      </w:r>
      <w:r>
        <w:rPr>
          <w:i/>
          <w:sz w:val="22"/>
          <w:szCs w:val="22"/>
        </w:rPr>
        <w:t xml:space="preserve"> </w:t>
      </w:r>
    </w:p>
    <w:p w:rsidR="009D00CF" w:rsidRDefault="009D00CF" w:rsidP="00324FF7">
      <w:pPr>
        <w:pStyle w:val="a7"/>
        <w:jc w:val="both"/>
        <w:rPr>
          <w:i/>
          <w:sz w:val="22"/>
          <w:szCs w:val="22"/>
        </w:rPr>
      </w:pPr>
    </w:p>
    <w:p w:rsidR="00740056" w:rsidRDefault="00121BA7" w:rsidP="009D00CF">
      <w:pPr>
        <w:pStyle w:val="a7"/>
        <w:numPr>
          <w:ilvl w:val="0"/>
          <w:numId w:val="1"/>
        </w:numPr>
        <w:spacing w:line="276" w:lineRule="auto"/>
        <w:jc w:val="both"/>
        <w:rPr>
          <w:i/>
          <w:sz w:val="22"/>
          <w:szCs w:val="22"/>
        </w:rPr>
      </w:pPr>
      <w:r w:rsidRPr="00026054">
        <w:t xml:space="preserve">О </w:t>
      </w:r>
      <w:r w:rsidR="00F25B9D">
        <w:t xml:space="preserve">совершенствовании правового статуса Пенсионного фонда Российской Федерации </w:t>
      </w:r>
      <w:r>
        <w:t>(</w:t>
      </w:r>
      <w:r w:rsidR="00F25B9D">
        <w:t>проект федерального закона «О внесении изменений в  Федеральный закон «Об обязательном пенсионном страховании в Российской Федерации»</w:t>
      </w:r>
      <w:r w:rsidRPr="009651C2">
        <w:t>)</w:t>
      </w:r>
      <w:r w:rsidR="00740056">
        <w:rPr>
          <w:i/>
          <w:sz w:val="22"/>
          <w:szCs w:val="22"/>
        </w:rPr>
        <w:t>;</w:t>
      </w:r>
    </w:p>
    <w:p w:rsidR="003A35BE" w:rsidRDefault="003A35BE" w:rsidP="009D00CF">
      <w:pPr>
        <w:pStyle w:val="a7"/>
        <w:spacing w:line="276" w:lineRule="auto"/>
        <w:jc w:val="both"/>
        <w:rPr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>
        <w:rPr>
          <w:b/>
          <w:i/>
          <w:sz w:val="22"/>
          <w:szCs w:val="22"/>
        </w:rPr>
        <w:t>Председатель правления Пенсионного фонда Российской Федерации</w:t>
      </w:r>
      <w:r w:rsidRPr="00FD7B3B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Дроздов Антон Викторович</w:t>
      </w:r>
      <w:r>
        <w:rPr>
          <w:i/>
          <w:sz w:val="22"/>
          <w:szCs w:val="22"/>
        </w:rPr>
        <w:t xml:space="preserve"> </w:t>
      </w:r>
    </w:p>
    <w:p w:rsidR="009D00CF" w:rsidRDefault="00027631" w:rsidP="009D00CF">
      <w:pPr>
        <w:pStyle w:val="a7"/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Профильная комиссия</w:t>
      </w:r>
      <w:r w:rsidR="009D00CF">
        <w:rPr>
          <w:i/>
          <w:sz w:val="22"/>
          <w:szCs w:val="22"/>
        </w:rPr>
        <w:t xml:space="preserve"> Совета: </w:t>
      </w:r>
      <w:r w:rsidR="00121BA7">
        <w:rPr>
          <w:i/>
          <w:sz w:val="22"/>
          <w:szCs w:val="22"/>
        </w:rPr>
        <w:t>Комиссия по пенсионному обеспечению и развитию социального страхования (№ 4)</w:t>
      </w:r>
      <w:r w:rsidR="009640CE">
        <w:rPr>
          <w:i/>
          <w:sz w:val="22"/>
          <w:szCs w:val="22"/>
        </w:rPr>
        <w:t xml:space="preserve">; </w:t>
      </w:r>
    </w:p>
    <w:p w:rsidR="00027631" w:rsidRPr="008B262F" w:rsidRDefault="00027631" w:rsidP="009D00CF">
      <w:pPr>
        <w:pStyle w:val="a7"/>
        <w:spacing w:line="276" w:lineRule="auto"/>
        <w:jc w:val="both"/>
        <w:rPr>
          <w:i/>
          <w:sz w:val="22"/>
          <w:szCs w:val="22"/>
        </w:rPr>
      </w:pPr>
    </w:p>
    <w:p w:rsidR="00740056" w:rsidRPr="00A8599C" w:rsidRDefault="009640CE" w:rsidP="00740056">
      <w:pPr>
        <w:pStyle w:val="a7"/>
        <w:numPr>
          <w:ilvl w:val="0"/>
          <w:numId w:val="1"/>
        </w:numPr>
        <w:jc w:val="both"/>
      </w:pPr>
      <w:r w:rsidRPr="009651C2">
        <w:t>О проекте федерального закона «О бюджете Пенсионного фонда Российской Федерации на 2015</w:t>
      </w:r>
      <w:r>
        <w:t xml:space="preserve"> </w:t>
      </w:r>
      <w:r w:rsidRPr="009651C2">
        <w:t>год  и на плановый период 2016 и 2017 годов»</w:t>
      </w:r>
      <w:r w:rsidR="00740056">
        <w:t>;</w:t>
      </w:r>
    </w:p>
    <w:p w:rsidR="009640CE" w:rsidRPr="00FD7B3B" w:rsidRDefault="00740056" w:rsidP="004902EE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027631">
        <w:rPr>
          <w:b/>
          <w:i/>
          <w:sz w:val="22"/>
          <w:szCs w:val="22"/>
        </w:rPr>
        <w:t>Предс</w:t>
      </w:r>
      <w:r w:rsidR="00FD7B3B">
        <w:rPr>
          <w:b/>
          <w:i/>
          <w:sz w:val="22"/>
          <w:szCs w:val="22"/>
        </w:rPr>
        <w:t xml:space="preserve">едатель правления </w:t>
      </w:r>
      <w:r w:rsidR="00027631">
        <w:rPr>
          <w:b/>
          <w:i/>
          <w:sz w:val="22"/>
          <w:szCs w:val="22"/>
        </w:rPr>
        <w:t>Пенсионного</w:t>
      </w:r>
      <w:r w:rsidR="004902EE">
        <w:rPr>
          <w:b/>
          <w:i/>
          <w:sz w:val="22"/>
          <w:szCs w:val="22"/>
        </w:rPr>
        <w:t xml:space="preserve"> фонд</w:t>
      </w:r>
      <w:r w:rsidR="00027631">
        <w:rPr>
          <w:b/>
          <w:i/>
          <w:sz w:val="22"/>
          <w:szCs w:val="22"/>
        </w:rPr>
        <w:t>а</w:t>
      </w:r>
      <w:r w:rsidR="004902EE">
        <w:rPr>
          <w:b/>
          <w:i/>
          <w:sz w:val="22"/>
          <w:szCs w:val="22"/>
        </w:rPr>
        <w:t xml:space="preserve"> Российской Федерации</w:t>
      </w:r>
      <w:r w:rsidR="00FD7B3B" w:rsidRPr="00FD7B3B">
        <w:rPr>
          <w:b/>
          <w:i/>
          <w:sz w:val="22"/>
          <w:szCs w:val="22"/>
        </w:rPr>
        <w:t xml:space="preserve"> </w:t>
      </w:r>
      <w:r w:rsidR="00FD7B3B">
        <w:rPr>
          <w:b/>
          <w:i/>
          <w:sz w:val="22"/>
          <w:szCs w:val="22"/>
        </w:rPr>
        <w:t>Дроздов Антон Викторович</w:t>
      </w:r>
    </w:p>
    <w:p w:rsidR="00740056" w:rsidRDefault="009D00CF" w:rsidP="00740056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Профильная комиссия Совета: </w:t>
      </w:r>
      <w:r w:rsidR="009640CE">
        <w:rPr>
          <w:i/>
          <w:sz w:val="22"/>
          <w:szCs w:val="22"/>
        </w:rPr>
        <w:t>Комиссия по пенсионному обеспечению и развитию социального страхования (№ 4)</w:t>
      </w:r>
    </w:p>
    <w:p w:rsidR="009D00CF" w:rsidRPr="003446F4" w:rsidRDefault="009D00CF" w:rsidP="00740056">
      <w:pPr>
        <w:pStyle w:val="a7"/>
        <w:jc w:val="both"/>
        <w:rPr>
          <w:sz w:val="22"/>
          <w:szCs w:val="22"/>
        </w:rPr>
      </w:pPr>
    </w:p>
    <w:p w:rsidR="00740056" w:rsidRPr="00A27A21" w:rsidRDefault="009640CE" w:rsidP="00740056">
      <w:pPr>
        <w:pStyle w:val="a7"/>
        <w:numPr>
          <w:ilvl w:val="0"/>
          <w:numId w:val="1"/>
        </w:numPr>
        <w:jc w:val="both"/>
      </w:pPr>
      <w:r w:rsidRPr="009651C2">
        <w:t>О проекте федерального закона «О бюджете Фонда социального страхования Российской Федерации на 2015 год и на плановый период</w:t>
      </w:r>
      <w:r>
        <w:t xml:space="preserve"> </w:t>
      </w:r>
      <w:r w:rsidRPr="009651C2">
        <w:t>2016 и 2017 годов»</w:t>
      </w:r>
      <w:r w:rsidR="00740056">
        <w:t>;</w:t>
      </w:r>
    </w:p>
    <w:p w:rsidR="00A27A21" w:rsidRDefault="00A27A21" w:rsidP="004902EE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FD7B3B">
        <w:rPr>
          <w:b/>
          <w:i/>
          <w:sz w:val="22"/>
          <w:szCs w:val="22"/>
        </w:rPr>
        <w:t xml:space="preserve">Председатель </w:t>
      </w:r>
      <w:r w:rsidR="004902EE">
        <w:rPr>
          <w:b/>
          <w:i/>
          <w:sz w:val="22"/>
          <w:szCs w:val="22"/>
        </w:rPr>
        <w:t>Фонд</w:t>
      </w:r>
      <w:r w:rsidR="00027631">
        <w:rPr>
          <w:b/>
          <w:i/>
          <w:sz w:val="22"/>
          <w:szCs w:val="22"/>
        </w:rPr>
        <w:t>а</w:t>
      </w:r>
      <w:r w:rsidR="004902EE">
        <w:rPr>
          <w:b/>
          <w:i/>
          <w:sz w:val="22"/>
          <w:szCs w:val="22"/>
        </w:rPr>
        <w:t xml:space="preserve"> социального страхования Российской Федерации</w:t>
      </w:r>
      <w:r w:rsidR="00FD7B3B">
        <w:rPr>
          <w:b/>
          <w:i/>
          <w:sz w:val="22"/>
          <w:szCs w:val="22"/>
        </w:rPr>
        <w:t xml:space="preserve"> Кигим Андрей Степанович</w:t>
      </w:r>
    </w:p>
    <w:p w:rsidR="00A27A21" w:rsidRPr="00A27A21" w:rsidRDefault="00A27A21" w:rsidP="00A27A21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Профильная комиссия Совета: Комиссия по пенсионному обеспечению и развитию социального страхования (№ 4)</w:t>
      </w:r>
    </w:p>
    <w:p w:rsidR="00A27A21" w:rsidRPr="00A27A21" w:rsidRDefault="00A27A21" w:rsidP="00A27A21">
      <w:pPr>
        <w:pStyle w:val="a7"/>
        <w:jc w:val="both"/>
      </w:pPr>
    </w:p>
    <w:p w:rsidR="004723B9" w:rsidRPr="004723B9" w:rsidRDefault="004723B9" w:rsidP="004723B9">
      <w:pPr>
        <w:pStyle w:val="a7"/>
        <w:numPr>
          <w:ilvl w:val="0"/>
          <w:numId w:val="1"/>
        </w:numPr>
        <w:jc w:val="both"/>
        <w:rPr>
          <w:i/>
        </w:rPr>
      </w:pPr>
      <w:r w:rsidRPr="004723B9">
        <w:t>О формировании и ведении базовых (отраслевых) перечней государственных и муниципальных услуг и работ, оказываемых и выполняемых федеральными государственными учреждениями в соответствии с постановлением Правительства Российской Федерации от 26.02.2014 г. №</w:t>
      </w:r>
      <w:r w:rsidR="004B130D">
        <w:t> </w:t>
      </w:r>
      <w:r w:rsidRPr="004723B9">
        <w:t>151.</w:t>
      </w:r>
    </w:p>
    <w:p w:rsidR="004B130D" w:rsidRPr="004B130D" w:rsidRDefault="00FD5375" w:rsidP="004723B9">
      <w:pPr>
        <w:pStyle w:val="a7"/>
        <w:jc w:val="both"/>
        <w:rPr>
          <w:i/>
        </w:rPr>
      </w:pPr>
      <w:r w:rsidRPr="004B130D">
        <w:rPr>
          <w:i/>
        </w:rPr>
        <w:t>(</w:t>
      </w:r>
      <w:r w:rsidR="00F36A48">
        <w:rPr>
          <w:i/>
        </w:rPr>
        <w:t>Протокол заседания</w:t>
      </w:r>
      <w:r w:rsidRPr="004B130D">
        <w:rPr>
          <w:i/>
        </w:rPr>
        <w:t xml:space="preserve"> Совета при Правительстве Российской Федерации по вопросам попечительства в </w:t>
      </w:r>
      <w:r w:rsidR="004B130D">
        <w:rPr>
          <w:i/>
        </w:rPr>
        <w:t xml:space="preserve">социальной сфере </w:t>
      </w:r>
      <w:r w:rsidR="00F36A48">
        <w:rPr>
          <w:i/>
        </w:rPr>
        <w:t xml:space="preserve">№ 6 от </w:t>
      </w:r>
      <w:r w:rsidR="004B130D">
        <w:rPr>
          <w:i/>
        </w:rPr>
        <w:t xml:space="preserve">21.05.2014 года.) </w:t>
      </w:r>
    </w:p>
    <w:p w:rsidR="00336392" w:rsidRDefault="004B130D" w:rsidP="004723B9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</w:p>
    <w:p w:rsidR="00F36A48" w:rsidRDefault="00F36A48" w:rsidP="004723B9">
      <w:pPr>
        <w:pStyle w:val="a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Заместитель д</w:t>
      </w:r>
      <w:r w:rsidRPr="00324FF7">
        <w:rPr>
          <w:b/>
          <w:i/>
          <w:sz w:val="22"/>
          <w:szCs w:val="22"/>
        </w:rPr>
        <w:t>иректор</w:t>
      </w:r>
      <w:r>
        <w:rPr>
          <w:b/>
          <w:i/>
          <w:sz w:val="22"/>
          <w:szCs w:val="22"/>
        </w:rPr>
        <w:t>а</w:t>
      </w:r>
      <w:r w:rsidRPr="00324FF7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финансового</w:t>
      </w:r>
      <w:r w:rsidRPr="003242E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д</w:t>
      </w:r>
      <w:r w:rsidRPr="00324FF7">
        <w:rPr>
          <w:b/>
          <w:i/>
          <w:sz w:val="22"/>
          <w:szCs w:val="22"/>
        </w:rPr>
        <w:t>епартамента</w:t>
      </w:r>
      <w:r w:rsidR="00516751">
        <w:rPr>
          <w:b/>
          <w:i/>
          <w:sz w:val="22"/>
          <w:szCs w:val="22"/>
        </w:rPr>
        <w:t xml:space="preserve"> </w:t>
      </w:r>
    </w:p>
    <w:p w:rsidR="00FD5375" w:rsidRPr="008731BF" w:rsidRDefault="00F36A48" w:rsidP="004723B9">
      <w:pPr>
        <w:pStyle w:val="a7"/>
        <w:jc w:val="both"/>
        <w:rPr>
          <w:i/>
        </w:rPr>
      </w:pPr>
      <w:r>
        <w:rPr>
          <w:b/>
          <w:i/>
          <w:sz w:val="22"/>
          <w:szCs w:val="22"/>
        </w:rPr>
        <w:t>Шалаева Ольга Ивановна</w:t>
      </w:r>
    </w:p>
    <w:p w:rsidR="004B130D" w:rsidRPr="00A27A21" w:rsidRDefault="00351B64" w:rsidP="004B130D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Профильные комиссии</w:t>
      </w:r>
      <w:r w:rsidR="004B130D">
        <w:rPr>
          <w:i/>
          <w:sz w:val="22"/>
          <w:szCs w:val="22"/>
        </w:rPr>
        <w:t xml:space="preserve"> Совета: Комиссия по социальной поддержке населения (№ 1)</w:t>
      </w:r>
      <w:r>
        <w:rPr>
          <w:i/>
          <w:sz w:val="22"/>
          <w:szCs w:val="22"/>
        </w:rPr>
        <w:t>, Комиссия по труду и занятости (№2)</w:t>
      </w:r>
    </w:p>
    <w:p w:rsidR="004B130D" w:rsidRPr="00A27A21" w:rsidRDefault="004B130D" w:rsidP="004723B9">
      <w:pPr>
        <w:pStyle w:val="a7"/>
        <w:jc w:val="both"/>
        <w:rPr>
          <w:i/>
        </w:rPr>
      </w:pPr>
    </w:p>
    <w:p w:rsidR="00740056" w:rsidRPr="00D10098" w:rsidRDefault="001B5EB8" w:rsidP="00740056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>
        <w:t>Разное</w:t>
      </w:r>
      <w:r w:rsidR="00740056" w:rsidRPr="00D10098">
        <w:rPr>
          <w:sz w:val="22"/>
          <w:szCs w:val="22"/>
        </w:rPr>
        <w:t>;</w:t>
      </w:r>
    </w:p>
    <w:p w:rsidR="001B5EB8" w:rsidRDefault="001B5EB8" w:rsidP="00740056">
      <w:pPr>
        <w:pStyle w:val="a7"/>
        <w:jc w:val="both"/>
        <w:rPr>
          <w:b/>
          <w:i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П</w:t>
      </w:r>
      <w:r w:rsidRPr="00153301">
        <w:rPr>
          <w:b/>
          <w:i/>
          <w:sz w:val="22"/>
          <w:szCs w:val="22"/>
        </w:rPr>
        <w:t xml:space="preserve">редседатель Общественного совета </w:t>
      </w:r>
    </w:p>
    <w:p w:rsidR="009640CE" w:rsidRDefault="001B5EB8" w:rsidP="00A8599C">
      <w:pPr>
        <w:pStyle w:val="a7"/>
        <w:jc w:val="both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>Тополева-Солдунова</w:t>
      </w:r>
      <w:r w:rsidRPr="001B5EB8">
        <w:rPr>
          <w:b/>
          <w:i/>
          <w:sz w:val="22"/>
          <w:szCs w:val="22"/>
        </w:rPr>
        <w:t xml:space="preserve"> </w:t>
      </w:r>
      <w:r w:rsidRPr="00153301">
        <w:rPr>
          <w:b/>
          <w:i/>
          <w:sz w:val="22"/>
          <w:szCs w:val="22"/>
        </w:rPr>
        <w:t>Е</w:t>
      </w:r>
      <w:r>
        <w:rPr>
          <w:b/>
          <w:i/>
          <w:sz w:val="22"/>
          <w:szCs w:val="22"/>
        </w:rPr>
        <w:t>лена Андреевна</w:t>
      </w:r>
    </w:p>
    <w:p w:rsidR="003A35BE" w:rsidRPr="003A35BE" w:rsidRDefault="003A35BE" w:rsidP="00A8599C">
      <w:pPr>
        <w:pStyle w:val="a7"/>
        <w:jc w:val="both"/>
        <w:rPr>
          <w:b/>
          <w:i/>
          <w:sz w:val="22"/>
          <w:szCs w:val="22"/>
        </w:rPr>
      </w:pPr>
    </w:p>
    <w:p w:rsidR="00823DA3" w:rsidRPr="00336392" w:rsidRDefault="00823DA3" w:rsidP="00AF6CB1">
      <w:pPr>
        <w:pStyle w:val="Default"/>
        <w:rPr>
          <w:rFonts w:eastAsia="Times New Roman"/>
          <w:color w:val="auto"/>
          <w:sz w:val="22"/>
          <w:szCs w:val="22"/>
          <w:lang w:val="en-US"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Pr="00823DA3" w:rsidRDefault="00823DA3" w:rsidP="00AF6CB1">
      <w:pPr>
        <w:pStyle w:val="Default"/>
        <w:rPr>
          <w:sz w:val="16"/>
          <w:szCs w:val="16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Е.А.Тополева-Солдунова</w:t>
      </w:r>
    </w:p>
    <w:sectPr w:rsidR="002A3799" w:rsidRPr="00823DA3" w:rsidSect="00A8599C">
      <w:headerReference w:type="default" r:id="rId8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D3" w:rsidRDefault="00DC03D3" w:rsidP="008037AC">
      <w:r>
        <w:separator/>
      </w:r>
    </w:p>
  </w:endnote>
  <w:endnote w:type="continuationSeparator" w:id="1">
    <w:p w:rsidR="00DC03D3" w:rsidRDefault="00DC03D3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D3" w:rsidRDefault="00DC03D3" w:rsidP="008037AC">
      <w:r>
        <w:separator/>
      </w:r>
    </w:p>
  </w:footnote>
  <w:footnote w:type="continuationSeparator" w:id="1">
    <w:p w:rsidR="00DC03D3" w:rsidRDefault="00DC03D3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C" w:rsidRPr="0023215D" w:rsidRDefault="00336392" w:rsidP="008037AC">
    <w:pPr>
      <w:pStyle w:val="a3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1009E"/>
    <w:rsid w:val="00011B9B"/>
    <w:rsid w:val="000232E4"/>
    <w:rsid w:val="00027631"/>
    <w:rsid w:val="00043542"/>
    <w:rsid w:val="00053D33"/>
    <w:rsid w:val="0006505B"/>
    <w:rsid w:val="00066A7C"/>
    <w:rsid w:val="00066D8C"/>
    <w:rsid w:val="00093B9C"/>
    <w:rsid w:val="000A7D2C"/>
    <w:rsid w:val="000B105C"/>
    <w:rsid w:val="000C265F"/>
    <w:rsid w:val="000D6166"/>
    <w:rsid w:val="000E2811"/>
    <w:rsid w:val="00120D45"/>
    <w:rsid w:val="00121BA7"/>
    <w:rsid w:val="00127258"/>
    <w:rsid w:val="001374F3"/>
    <w:rsid w:val="00142E1A"/>
    <w:rsid w:val="00153301"/>
    <w:rsid w:val="0015645E"/>
    <w:rsid w:val="0016079D"/>
    <w:rsid w:val="00164C82"/>
    <w:rsid w:val="00166959"/>
    <w:rsid w:val="0019059F"/>
    <w:rsid w:val="00197D36"/>
    <w:rsid w:val="001A459F"/>
    <w:rsid w:val="001A5741"/>
    <w:rsid w:val="001B105E"/>
    <w:rsid w:val="001B5EB8"/>
    <w:rsid w:val="001D67C2"/>
    <w:rsid w:val="001E591B"/>
    <w:rsid w:val="001F14C9"/>
    <w:rsid w:val="0021049A"/>
    <w:rsid w:val="00215A1C"/>
    <w:rsid w:val="00217297"/>
    <w:rsid w:val="0023215D"/>
    <w:rsid w:val="00234271"/>
    <w:rsid w:val="002A11CD"/>
    <w:rsid w:val="002A13DA"/>
    <w:rsid w:val="002A3799"/>
    <w:rsid w:val="002B0D0C"/>
    <w:rsid w:val="002B1346"/>
    <w:rsid w:val="002B63EA"/>
    <w:rsid w:val="002C1103"/>
    <w:rsid w:val="002D19BD"/>
    <w:rsid w:val="002E2111"/>
    <w:rsid w:val="002E40F9"/>
    <w:rsid w:val="002E4CC7"/>
    <w:rsid w:val="002F0BBC"/>
    <w:rsid w:val="0031185C"/>
    <w:rsid w:val="003242E6"/>
    <w:rsid w:val="00324FF7"/>
    <w:rsid w:val="00336392"/>
    <w:rsid w:val="003446F4"/>
    <w:rsid w:val="00351B64"/>
    <w:rsid w:val="00362A8D"/>
    <w:rsid w:val="003A032E"/>
    <w:rsid w:val="003A35BE"/>
    <w:rsid w:val="003A55AC"/>
    <w:rsid w:val="003F277F"/>
    <w:rsid w:val="00413292"/>
    <w:rsid w:val="004241D1"/>
    <w:rsid w:val="00424F4E"/>
    <w:rsid w:val="004268D8"/>
    <w:rsid w:val="00426F3C"/>
    <w:rsid w:val="00430B60"/>
    <w:rsid w:val="00460E37"/>
    <w:rsid w:val="00466BE6"/>
    <w:rsid w:val="004723B9"/>
    <w:rsid w:val="0047389D"/>
    <w:rsid w:val="004902EE"/>
    <w:rsid w:val="00491B60"/>
    <w:rsid w:val="004B130D"/>
    <w:rsid w:val="004B40A0"/>
    <w:rsid w:val="004C6A4E"/>
    <w:rsid w:val="004D7B0C"/>
    <w:rsid w:val="005022EB"/>
    <w:rsid w:val="005069BC"/>
    <w:rsid w:val="00516751"/>
    <w:rsid w:val="00531E43"/>
    <w:rsid w:val="0054242F"/>
    <w:rsid w:val="005910D4"/>
    <w:rsid w:val="005E3D29"/>
    <w:rsid w:val="005F6BEA"/>
    <w:rsid w:val="006018C6"/>
    <w:rsid w:val="006263F1"/>
    <w:rsid w:val="00634E46"/>
    <w:rsid w:val="00642B1A"/>
    <w:rsid w:val="00666777"/>
    <w:rsid w:val="00676D5B"/>
    <w:rsid w:val="006826EE"/>
    <w:rsid w:val="00692B66"/>
    <w:rsid w:val="006936D6"/>
    <w:rsid w:val="006F259F"/>
    <w:rsid w:val="00705E6C"/>
    <w:rsid w:val="00715404"/>
    <w:rsid w:val="00715609"/>
    <w:rsid w:val="007357A5"/>
    <w:rsid w:val="00735F25"/>
    <w:rsid w:val="00740056"/>
    <w:rsid w:val="00752D7C"/>
    <w:rsid w:val="00771289"/>
    <w:rsid w:val="007743D0"/>
    <w:rsid w:val="0077501E"/>
    <w:rsid w:val="007806CA"/>
    <w:rsid w:val="0078281C"/>
    <w:rsid w:val="007B0B5B"/>
    <w:rsid w:val="007B2C51"/>
    <w:rsid w:val="007C044C"/>
    <w:rsid w:val="007D390C"/>
    <w:rsid w:val="008037AC"/>
    <w:rsid w:val="00804408"/>
    <w:rsid w:val="00821765"/>
    <w:rsid w:val="008237B0"/>
    <w:rsid w:val="00823DA3"/>
    <w:rsid w:val="00840675"/>
    <w:rsid w:val="0084737F"/>
    <w:rsid w:val="0085388A"/>
    <w:rsid w:val="00865BC7"/>
    <w:rsid w:val="008731BF"/>
    <w:rsid w:val="008B262F"/>
    <w:rsid w:val="008C7A10"/>
    <w:rsid w:val="00906982"/>
    <w:rsid w:val="009159AA"/>
    <w:rsid w:val="00927099"/>
    <w:rsid w:val="009272A2"/>
    <w:rsid w:val="009420FF"/>
    <w:rsid w:val="00960C37"/>
    <w:rsid w:val="009640CE"/>
    <w:rsid w:val="00985284"/>
    <w:rsid w:val="009D00CF"/>
    <w:rsid w:val="00A05B49"/>
    <w:rsid w:val="00A063EF"/>
    <w:rsid w:val="00A12C98"/>
    <w:rsid w:val="00A15B4B"/>
    <w:rsid w:val="00A226B7"/>
    <w:rsid w:val="00A27A21"/>
    <w:rsid w:val="00A404EB"/>
    <w:rsid w:val="00A57D8A"/>
    <w:rsid w:val="00A76D35"/>
    <w:rsid w:val="00A8599C"/>
    <w:rsid w:val="00AA227C"/>
    <w:rsid w:val="00AA3446"/>
    <w:rsid w:val="00AB33C0"/>
    <w:rsid w:val="00AB71F3"/>
    <w:rsid w:val="00AC012D"/>
    <w:rsid w:val="00AC0FD6"/>
    <w:rsid w:val="00AC4B84"/>
    <w:rsid w:val="00AD2EAC"/>
    <w:rsid w:val="00AF0DB1"/>
    <w:rsid w:val="00AF6CB1"/>
    <w:rsid w:val="00B23B59"/>
    <w:rsid w:val="00B45C23"/>
    <w:rsid w:val="00B83962"/>
    <w:rsid w:val="00B96185"/>
    <w:rsid w:val="00BF4578"/>
    <w:rsid w:val="00C10CC0"/>
    <w:rsid w:val="00C126B2"/>
    <w:rsid w:val="00C140E9"/>
    <w:rsid w:val="00C45264"/>
    <w:rsid w:val="00C56243"/>
    <w:rsid w:val="00C72F28"/>
    <w:rsid w:val="00C81135"/>
    <w:rsid w:val="00C85C85"/>
    <w:rsid w:val="00C871D8"/>
    <w:rsid w:val="00C95F88"/>
    <w:rsid w:val="00CB460E"/>
    <w:rsid w:val="00CE3D67"/>
    <w:rsid w:val="00D025C1"/>
    <w:rsid w:val="00D10098"/>
    <w:rsid w:val="00D17352"/>
    <w:rsid w:val="00D33976"/>
    <w:rsid w:val="00D625CE"/>
    <w:rsid w:val="00D65E5F"/>
    <w:rsid w:val="00D70453"/>
    <w:rsid w:val="00D90C16"/>
    <w:rsid w:val="00DA7855"/>
    <w:rsid w:val="00DB7CB1"/>
    <w:rsid w:val="00DC03D3"/>
    <w:rsid w:val="00DC2110"/>
    <w:rsid w:val="00DC3E7C"/>
    <w:rsid w:val="00DE133B"/>
    <w:rsid w:val="00DF280A"/>
    <w:rsid w:val="00E17115"/>
    <w:rsid w:val="00E2494D"/>
    <w:rsid w:val="00E27B2D"/>
    <w:rsid w:val="00E3079F"/>
    <w:rsid w:val="00E41992"/>
    <w:rsid w:val="00E62B18"/>
    <w:rsid w:val="00E62D47"/>
    <w:rsid w:val="00E6633D"/>
    <w:rsid w:val="00E71F8C"/>
    <w:rsid w:val="00EA3C47"/>
    <w:rsid w:val="00EF1BD2"/>
    <w:rsid w:val="00F03316"/>
    <w:rsid w:val="00F10504"/>
    <w:rsid w:val="00F217FC"/>
    <w:rsid w:val="00F25B9D"/>
    <w:rsid w:val="00F33A73"/>
    <w:rsid w:val="00F351FB"/>
    <w:rsid w:val="00F36A48"/>
    <w:rsid w:val="00F44C8F"/>
    <w:rsid w:val="00FA3175"/>
    <w:rsid w:val="00FA5F6E"/>
    <w:rsid w:val="00FC276B"/>
    <w:rsid w:val="00FC7217"/>
    <w:rsid w:val="00FD5375"/>
    <w:rsid w:val="00FD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1DA9-8515-4FDE-AEDA-0174908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23</cp:revision>
  <cp:lastPrinted>2014-06-17T07:47:00Z</cp:lastPrinted>
  <dcterms:created xsi:type="dcterms:W3CDTF">2014-04-25T09:56:00Z</dcterms:created>
  <dcterms:modified xsi:type="dcterms:W3CDTF">2014-06-18T10:31:00Z</dcterms:modified>
</cp:coreProperties>
</file>