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04240" w14:textId="6F4D5A4C" w:rsidR="00BF2D97" w:rsidRPr="00CB5109" w:rsidRDefault="00BF2D97" w:rsidP="00CB510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109">
        <w:rPr>
          <w:rFonts w:ascii="Times New Roman" w:hAnsi="Times New Roman" w:cs="Times New Roman"/>
          <w:b/>
          <w:sz w:val="28"/>
          <w:szCs w:val="28"/>
        </w:rPr>
        <w:t>С</w:t>
      </w:r>
      <w:r w:rsidR="003F1C1B" w:rsidRPr="00CB5109">
        <w:rPr>
          <w:rFonts w:ascii="Times New Roman" w:hAnsi="Times New Roman" w:cs="Times New Roman"/>
          <w:b/>
          <w:sz w:val="28"/>
          <w:szCs w:val="28"/>
        </w:rPr>
        <w:t>труктур</w:t>
      </w:r>
      <w:r w:rsidRPr="00CB5109">
        <w:rPr>
          <w:rFonts w:ascii="Times New Roman" w:hAnsi="Times New Roman" w:cs="Times New Roman"/>
          <w:b/>
          <w:sz w:val="28"/>
          <w:szCs w:val="28"/>
        </w:rPr>
        <w:t>а</w:t>
      </w:r>
      <w:r w:rsidR="003F1C1B" w:rsidRPr="00CB5109"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</w:t>
      </w:r>
      <w:r w:rsidR="003626FB" w:rsidRPr="00CB5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518" w:rsidRPr="00CB5109">
        <w:rPr>
          <w:rFonts w:ascii="Times New Roman" w:hAnsi="Times New Roman" w:cs="Times New Roman"/>
          <w:b/>
          <w:sz w:val="28"/>
          <w:szCs w:val="28"/>
        </w:rPr>
        <w:t>4</w:t>
      </w:r>
      <w:r w:rsidR="003626FB" w:rsidRPr="00CB5109">
        <w:rPr>
          <w:rFonts w:ascii="Times New Roman" w:hAnsi="Times New Roman" w:cs="Times New Roman"/>
          <w:b/>
          <w:sz w:val="28"/>
          <w:szCs w:val="28"/>
        </w:rPr>
        <w:t>-го созыва</w:t>
      </w:r>
      <w:r w:rsidR="0044610D" w:rsidRPr="00CB51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0C4124" w14:textId="278062F3" w:rsidR="00BF2D97" w:rsidRDefault="003F1C1B" w:rsidP="00CB5109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5109">
        <w:rPr>
          <w:rFonts w:ascii="Times New Roman" w:hAnsi="Times New Roman" w:cs="Times New Roman"/>
          <w:b/>
          <w:sz w:val="28"/>
          <w:szCs w:val="28"/>
        </w:rPr>
        <w:t>Пре</w:t>
      </w:r>
      <w:r w:rsidR="00BF2D97" w:rsidRPr="00CB5109">
        <w:rPr>
          <w:rFonts w:ascii="Times New Roman" w:hAnsi="Times New Roman" w:cs="Times New Roman"/>
          <w:b/>
          <w:sz w:val="28"/>
          <w:szCs w:val="28"/>
        </w:rPr>
        <w:t>дседатель Общественного совета</w:t>
      </w:r>
      <w:r w:rsidR="00F75FFF" w:rsidRPr="00CB5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D97" w:rsidRPr="00CB5109">
        <w:rPr>
          <w:rFonts w:ascii="Times New Roman" w:hAnsi="Times New Roman" w:cs="Times New Roman"/>
          <w:b/>
          <w:sz w:val="28"/>
          <w:szCs w:val="28"/>
          <w:u w:val="single"/>
        </w:rPr>
        <w:t xml:space="preserve">Абрамов </w:t>
      </w:r>
      <w:r w:rsidR="00C72A2A" w:rsidRPr="00CB5109">
        <w:rPr>
          <w:rFonts w:ascii="Times New Roman" w:hAnsi="Times New Roman" w:cs="Times New Roman"/>
          <w:b/>
          <w:sz w:val="28"/>
          <w:szCs w:val="28"/>
          <w:u w:val="single"/>
        </w:rPr>
        <w:t>Константин Валерьевич</w:t>
      </w:r>
    </w:p>
    <w:p w14:paraId="46F6BB7F" w14:textId="77777777" w:rsidR="00CB5109" w:rsidRPr="00CB5109" w:rsidRDefault="00CB5109" w:rsidP="00CB5109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2BFC49" w14:textId="4F99197D" w:rsidR="00BF2D97" w:rsidRPr="00CB5109" w:rsidRDefault="003F1C1B" w:rsidP="00CB5109">
      <w:pPr>
        <w:pStyle w:val="ac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109">
        <w:rPr>
          <w:rFonts w:ascii="Times New Roman" w:hAnsi="Times New Roman" w:cs="Times New Roman"/>
          <w:b/>
          <w:sz w:val="28"/>
          <w:szCs w:val="28"/>
        </w:rPr>
        <w:t>П</w:t>
      </w:r>
      <w:r w:rsidR="00BF2D97" w:rsidRPr="00CB5109">
        <w:rPr>
          <w:rFonts w:ascii="Times New Roman" w:hAnsi="Times New Roman" w:cs="Times New Roman"/>
          <w:b/>
          <w:sz w:val="28"/>
          <w:szCs w:val="28"/>
        </w:rPr>
        <w:t xml:space="preserve">ервый заместитель председателя                                                                     </w:t>
      </w:r>
      <w:r w:rsidR="00CB5109" w:rsidRPr="00CB5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D97" w:rsidRPr="00CB5109">
        <w:rPr>
          <w:rFonts w:ascii="Times New Roman" w:hAnsi="Times New Roman" w:cs="Times New Roman"/>
          <w:b/>
          <w:sz w:val="28"/>
          <w:szCs w:val="28"/>
        </w:rPr>
        <w:t xml:space="preserve"> Заместитель председателя</w:t>
      </w:r>
    </w:p>
    <w:p w14:paraId="1D7A6040" w14:textId="072A9562" w:rsidR="003626FB" w:rsidRPr="00CB5109" w:rsidRDefault="00CE542B" w:rsidP="00CB5109">
      <w:pPr>
        <w:pStyle w:val="ac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109">
        <w:rPr>
          <w:rFonts w:ascii="Times New Roman" w:hAnsi="Times New Roman" w:cs="Times New Roman"/>
          <w:b/>
          <w:sz w:val="28"/>
          <w:szCs w:val="28"/>
          <w:u w:val="single"/>
        </w:rPr>
        <w:t>Овчарова Лилия Николаевна</w:t>
      </w:r>
      <w:r w:rsidR="00BF2D97" w:rsidRPr="00CB51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7E64E6" w:rsidRPr="00CB510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B510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43BAB" w:rsidRPr="00CB5109">
        <w:rPr>
          <w:rFonts w:ascii="Times New Roman" w:hAnsi="Times New Roman" w:cs="Times New Roman"/>
          <w:b/>
          <w:sz w:val="28"/>
          <w:szCs w:val="28"/>
          <w:u w:val="single"/>
        </w:rPr>
        <w:t>Рязанский Валерий Владимирович</w:t>
      </w:r>
    </w:p>
    <w:p w14:paraId="7ACB4805" w14:textId="654D809E" w:rsidR="00BF2D97" w:rsidRPr="00CB5109" w:rsidRDefault="00BF2D97" w:rsidP="00CB5109">
      <w:pPr>
        <w:pStyle w:val="ac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109">
        <w:rPr>
          <w:rFonts w:ascii="Times New Roman" w:hAnsi="Times New Roman" w:cs="Times New Roman"/>
          <w:b/>
          <w:sz w:val="28"/>
          <w:szCs w:val="28"/>
        </w:rPr>
        <w:t>Заместитель председателя                                                                                      Заместитель председателя</w:t>
      </w:r>
    </w:p>
    <w:p w14:paraId="6396E0AD" w14:textId="07B18E6C" w:rsidR="003F1C1B" w:rsidRPr="00CB5109" w:rsidRDefault="007E64E6" w:rsidP="00CB5109">
      <w:pPr>
        <w:pStyle w:val="ac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109">
        <w:rPr>
          <w:rFonts w:ascii="Times New Roman" w:hAnsi="Times New Roman" w:cs="Times New Roman"/>
          <w:b/>
          <w:sz w:val="28"/>
          <w:szCs w:val="28"/>
          <w:u w:val="single"/>
        </w:rPr>
        <w:t>Москвина Марина Валерьевна</w:t>
      </w:r>
      <w:r w:rsidR="00A43BAB" w:rsidRPr="00CB51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2D97" w:rsidRPr="00CB51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CB5109">
        <w:rPr>
          <w:rFonts w:ascii="Times New Roman" w:hAnsi="Times New Roman" w:cs="Times New Roman"/>
          <w:b/>
          <w:sz w:val="28"/>
          <w:szCs w:val="28"/>
          <w:u w:val="single"/>
        </w:rPr>
        <w:t>Кришталь Давид Михайлович</w:t>
      </w:r>
    </w:p>
    <w:p w14:paraId="0283BEFF" w14:textId="77777777" w:rsidR="00CB5109" w:rsidRPr="00CB5109" w:rsidRDefault="00CB5109" w:rsidP="00CB5109"/>
    <w:p w14:paraId="4739525F" w14:textId="06BA737E" w:rsidR="00811C51" w:rsidRPr="00811C51" w:rsidRDefault="00CE3290" w:rsidP="00811C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406DCC">
        <w:rPr>
          <w:rFonts w:ascii="Times New Roman" w:hAnsi="Times New Roman" w:cs="Times New Roman"/>
          <w:b/>
          <w:sz w:val="28"/>
          <w:szCs w:val="28"/>
        </w:rPr>
        <w:t>омисси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06DCC"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 при Минтруде России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6389"/>
        <w:gridCol w:w="3640"/>
      </w:tblGrid>
      <w:tr w:rsidR="009551D5" w14:paraId="712D9034" w14:textId="77777777" w:rsidTr="00A43BAB">
        <w:trPr>
          <w:trHeight w:val="2724"/>
        </w:trPr>
        <w:tc>
          <w:tcPr>
            <w:tcW w:w="704" w:type="dxa"/>
          </w:tcPr>
          <w:p w14:paraId="6E5EBED8" w14:textId="0FE5ABEF" w:rsidR="009551D5" w:rsidRPr="002F078E" w:rsidRDefault="009551D5" w:rsidP="009551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AE65F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AEAF837" w14:textId="378347A1" w:rsidR="009551D5" w:rsidRPr="00CB5109" w:rsidRDefault="009551D5" w:rsidP="009551D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5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сохранению </w:t>
            </w:r>
            <w:r w:rsidRPr="00CB5109">
              <w:rPr>
                <w:rFonts w:ascii="Times New Roman" w:hAnsi="Times New Roman" w:cs="Times New Roman"/>
                <w:b/>
                <w:sz w:val="24"/>
                <w:szCs w:val="28"/>
              </w:rPr>
              <w:t>духовно-нравственных ценностей, воспитанию</w:t>
            </w:r>
            <w:r w:rsidRPr="00CB5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молодежи</w:t>
            </w:r>
            <w:r w:rsidRPr="00CB510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 волонтерской деятельности</w:t>
            </w:r>
          </w:p>
          <w:p w14:paraId="4341172B" w14:textId="77777777" w:rsidR="009551D5" w:rsidRPr="00CB5109" w:rsidRDefault="009551D5" w:rsidP="009551D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43CC4859" w14:textId="77777777" w:rsidR="009551D5" w:rsidRPr="00CB5109" w:rsidRDefault="009551D5" w:rsidP="0095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9" w:type="dxa"/>
          </w:tcPr>
          <w:p w14:paraId="0F005D1F" w14:textId="3322A783" w:rsidR="009551D5" w:rsidRPr="00CB5109" w:rsidRDefault="009551D5" w:rsidP="009551D5">
            <w:pPr>
              <w:pStyle w:val="a4"/>
              <w:shd w:val="clear" w:color="auto" w:fill="FFFFFF"/>
              <w:spacing w:before="0" w:beforeAutospacing="0" w:after="105" w:afterAutospacing="0"/>
              <w:jc w:val="both"/>
            </w:pPr>
            <w:r w:rsidRPr="00CB5109">
              <w:rPr>
                <w:shd w:val="clear" w:color="auto" w:fill="FFFFFF"/>
              </w:rPr>
              <w:t xml:space="preserve">Комиссия рассматривает вопросы, связанные с </w:t>
            </w:r>
            <w:r w:rsidRPr="00CB5109">
              <w:rPr>
                <w:bCs/>
              </w:rPr>
              <w:t>сохранением и укреплением традиционных российских духовно-нравственных ценностей и волонтерской деятельности</w:t>
            </w:r>
            <w:r w:rsidRPr="00CB5109">
              <w:rPr>
                <w:rStyle w:val="ad"/>
                <w:rFonts w:ascii="SegoeUI" w:hAnsi="SegoeUI" w:hint="eastAsia"/>
                <w:b w:val="0"/>
                <w:shd w:val="clear" w:color="auto" w:fill="FFFFFF"/>
              </w:rPr>
              <w:t xml:space="preserve"> </w:t>
            </w:r>
            <w:r w:rsidRPr="00CB5109">
              <w:rPr>
                <w:rStyle w:val="ad"/>
                <w:rFonts w:ascii="SegoeUI" w:hAnsi="SegoeUI"/>
                <w:b w:val="0"/>
                <w:shd w:val="clear" w:color="auto" w:fill="FFFFFF"/>
              </w:rPr>
              <w:t xml:space="preserve"> </w:t>
            </w:r>
          </w:p>
        </w:tc>
        <w:tc>
          <w:tcPr>
            <w:tcW w:w="3640" w:type="dxa"/>
          </w:tcPr>
          <w:p w14:paraId="3D653B4C" w14:textId="77777777" w:rsidR="00A43BAB" w:rsidRPr="00CB5109" w:rsidRDefault="009551D5" w:rsidP="0095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Курирует комиссию </w:t>
            </w:r>
            <w:r w:rsidRPr="00CB510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039CB717" w14:textId="2E2896A4" w:rsidR="00A43BAB" w:rsidRPr="00CB5109" w:rsidRDefault="00A43BAB" w:rsidP="0095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109">
              <w:rPr>
                <w:rFonts w:ascii="Times New Roman" w:hAnsi="Times New Roman" w:cs="Times New Roman"/>
                <w:sz w:val="24"/>
                <w:szCs w:val="24"/>
              </w:rPr>
              <w:t>Абрамов Константин Валерьевич,</w:t>
            </w:r>
          </w:p>
          <w:p w14:paraId="53810CBA" w14:textId="6FA0B716" w:rsidR="009551D5" w:rsidRPr="00CB5109" w:rsidRDefault="009551D5" w:rsidP="0095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109">
              <w:rPr>
                <w:rFonts w:ascii="Times New Roman" w:hAnsi="Times New Roman" w:cs="Times New Roman"/>
                <w:sz w:val="24"/>
                <w:szCs w:val="24"/>
              </w:rPr>
              <w:t>Рязанский Валерий Владимирович</w:t>
            </w:r>
          </w:p>
          <w:p w14:paraId="18D227FF" w14:textId="77777777" w:rsidR="009551D5" w:rsidRPr="00CB5109" w:rsidRDefault="009551D5" w:rsidP="0095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11920" w14:textId="29B1A352" w:rsidR="009551D5" w:rsidRPr="00CB5109" w:rsidRDefault="009551D5" w:rsidP="00A43BA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5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комиссии – </w:t>
            </w:r>
            <w:r w:rsidRPr="00CB5109">
              <w:rPr>
                <w:rFonts w:ascii="Times New Roman" w:hAnsi="Times New Roman" w:cs="Times New Roman"/>
                <w:sz w:val="24"/>
                <w:szCs w:val="24"/>
              </w:rPr>
              <w:t>Мирейский Кирилл Владимирович</w:t>
            </w:r>
          </w:p>
        </w:tc>
      </w:tr>
      <w:tr w:rsidR="00754428" w14:paraId="460737F7" w14:textId="77777777" w:rsidTr="00754428">
        <w:trPr>
          <w:trHeight w:val="3556"/>
        </w:trPr>
        <w:tc>
          <w:tcPr>
            <w:tcW w:w="704" w:type="dxa"/>
          </w:tcPr>
          <w:p w14:paraId="589B834A" w14:textId="6C9A5DC9" w:rsidR="00754428" w:rsidRPr="002F078E" w:rsidRDefault="009551D5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F0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827" w:type="dxa"/>
          </w:tcPr>
          <w:p w14:paraId="1E2559D0" w14:textId="5A3B7675" w:rsidR="00754428" w:rsidRPr="00CB5109" w:rsidRDefault="00754428" w:rsidP="00811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труду, </w:t>
            </w:r>
            <w:r w:rsidR="002F078E" w:rsidRPr="00CB5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занятости, социальному страхованию, пенсионного обеспечения </w:t>
            </w:r>
            <w:r w:rsidR="00F75FFF" w:rsidRPr="00CB5109">
              <w:rPr>
                <w:rFonts w:ascii="Times New Roman" w:hAnsi="Times New Roman" w:cs="Times New Roman"/>
                <w:b/>
                <w:sz w:val="24"/>
                <w:szCs w:val="24"/>
              </w:rPr>
              <w:t>и вопросам</w:t>
            </w:r>
            <w:r w:rsidR="002804B6" w:rsidRPr="00CB5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государственной гражданской службы</w:t>
            </w:r>
          </w:p>
          <w:p w14:paraId="67190E46" w14:textId="2D87929C" w:rsidR="00754428" w:rsidRPr="00CB5109" w:rsidRDefault="00754428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7E86" w14:textId="5F540C64" w:rsidR="00754428" w:rsidRPr="00CB5109" w:rsidRDefault="00754428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4DE4" w14:textId="73F4FD71" w:rsidR="00754428" w:rsidRPr="00CB5109" w:rsidRDefault="00754428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BB2F" w14:textId="77777777" w:rsidR="00754428" w:rsidRPr="00CB5109" w:rsidRDefault="00754428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0EAFE" w14:textId="77777777" w:rsidR="00754428" w:rsidRPr="00CB5109" w:rsidRDefault="00754428" w:rsidP="00811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880FA" w14:textId="5ED63D46" w:rsidR="00754428" w:rsidRPr="00CB5109" w:rsidRDefault="00754428" w:rsidP="00811C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9" w:type="dxa"/>
          </w:tcPr>
          <w:p w14:paraId="1E48E185" w14:textId="5292343D" w:rsidR="00754428" w:rsidRPr="00CB5109" w:rsidRDefault="00754428" w:rsidP="002804B6">
            <w:pPr>
              <w:pStyle w:val="a4"/>
              <w:shd w:val="clear" w:color="auto" w:fill="FFFFFF"/>
              <w:spacing w:before="0" w:beforeAutospacing="0" w:after="105" w:afterAutospacing="0"/>
              <w:jc w:val="both"/>
              <w:rPr>
                <w:shd w:val="clear" w:color="auto" w:fill="FFFFFF"/>
              </w:rPr>
            </w:pPr>
            <w:r w:rsidRPr="00CB5109">
              <w:t xml:space="preserve">Комиссия рассматривает вопросы оплаты труда, трудовых отношений, социального партнерства, занятости населения, трудовой миграции, альтернативной гражданской службы, а также вопросы в сфере развития пенсионной системы и системы социального страхования, включая вопросы обязательного и дополнительного пенсионного страхования, и пенсионного обеспечения, обязательного социального страхования на случай временной нетрудоспособности и в связи с материнством, от несчастных случаев на производстве и профессиональных заболеваний, </w:t>
            </w:r>
            <w:r w:rsidRPr="00CB5109">
              <w:rPr>
                <w:rFonts w:eastAsiaTheme="minorHAnsi"/>
                <w:shd w:val="clear" w:color="auto" w:fill="FFFFFF"/>
                <w:lang w:eastAsia="en-US"/>
              </w:rPr>
              <w:t xml:space="preserve">охраны труда, а также </w:t>
            </w:r>
            <w:r w:rsidRPr="00CB5109">
              <w:t xml:space="preserve">вопросы в сфере </w:t>
            </w:r>
            <w:r w:rsidR="002804B6" w:rsidRPr="00CB5109">
              <w:t>государственной гражданской службы</w:t>
            </w:r>
          </w:p>
        </w:tc>
        <w:tc>
          <w:tcPr>
            <w:tcW w:w="3640" w:type="dxa"/>
          </w:tcPr>
          <w:p w14:paraId="0573DF63" w14:textId="7DDCB3F8" w:rsidR="00754428" w:rsidRPr="00CB5109" w:rsidRDefault="00754428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5109">
              <w:rPr>
                <w:rFonts w:ascii="Times New Roman" w:hAnsi="Times New Roman" w:cs="Times New Roman"/>
                <w:b/>
                <w:sz w:val="24"/>
                <w:szCs w:val="28"/>
              </w:rPr>
              <w:t>Курируют</w:t>
            </w:r>
            <w:r w:rsidRPr="00CB510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5109">
              <w:rPr>
                <w:rFonts w:ascii="Times New Roman" w:hAnsi="Times New Roman" w:cs="Times New Roman"/>
                <w:b/>
                <w:sz w:val="24"/>
                <w:szCs w:val="28"/>
              </w:rPr>
              <w:t>комиссию</w:t>
            </w:r>
            <w:r w:rsidRPr="00CB5109">
              <w:rPr>
                <w:rFonts w:ascii="Times New Roman" w:hAnsi="Times New Roman" w:cs="Times New Roman"/>
                <w:sz w:val="24"/>
                <w:szCs w:val="28"/>
              </w:rPr>
              <w:t xml:space="preserve"> – Москвина Марина Валерьевна  </w:t>
            </w:r>
          </w:p>
          <w:p w14:paraId="3D70CF7A" w14:textId="771D79EA" w:rsidR="00754428" w:rsidRPr="00CB5109" w:rsidRDefault="009551D5" w:rsidP="0044610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5109">
              <w:rPr>
                <w:rFonts w:ascii="Times New Roman" w:hAnsi="Times New Roman" w:cs="Times New Roman"/>
                <w:sz w:val="24"/>
                <w:szCs w:val="28"/>
              </w:rPr>
              <w:t>Кришталь Давид Михайлович</w:t>
            </w:r>
          </w:p>
          <w:p w14:paraId="40DB0277" w14:textId="77777777" w:rsidR="009551D5" w:rsidRPr="00CB5109" w:rsidRDefault="009551D5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0917934" w14:textId="2A796182" w:rsidR="00754428" w:rsidRPr="00CB5109" w:rsidRDefault="00754428" w:rsidP="009F64A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5109">
              <w:rPr>
                <w:rFonts w:ascii="Times New Roman" w:hAnsi="Times New Roman" w:cs="Times New Roman"/>
                <w:b/>
                <w:sz w:val="24"/>
                <w:szCs w:val="28"/>
              </w:rPr>
              <w:t>Председатель комиссии</w:t>
            </w:r>
            <w:r w:rsidRPr="00CB5109">
              <w:rPr>
                <w:rFonts w:ascii="Times New Roman" w:hAnsi="Times New Roman" w:cs="Times New Roman"/>
                <w:sz w:val="24"/>
                <w:szCs w:val="28"/>
              </w:rPr>
              <w:t xml:space="preserve"> – Бережнов Андрей Александрович</w:t>
            </w:r>
          </w:p>
          <w:p w14:paraId="6D0077F7" w14:textId="5BB771D0" w:rsidR="00754428" w:rsidRPr="00CB5109" w:rsidRDefault="00754428" w:rsidP="0044610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B38A3" w14:paraId="39D61CB5" w14:textId="77777777" w:rsidTr="009551D5">
        <w:trPr>
          <w:trHeight w:val="1680"/>
        </w:trPr>
        <w:tc>
          <w:tcPr>
            <w:tcW w:w="704" w:type="dxa"/>
          </w:tcPr>
          <w:p w14:paraId="1DFAD4AD" w14:textId="1BEE7C9D" w:rsidR="00FB38A3" w:rsidRPr="00AE65FD" w:rsidRDefault="009551D5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</w:t>
            </w:r>
            <w:r w:rsidR="00FB38A3" w:rsidRPr="00AE65F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5D753D5" w14:textId="3DF6AC8C" w:rsidR="009551D5" w:rsidRPr="00CB5109" w:rsidRDefault="002F078E" w:rsidP="00955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5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вопросам </w:t>
            </w:r>
            <w:r w:rsidRPr="00CB51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демографии</w:t>
            </w:r>
            <w:r w:rsidR="002804B6" w:rsidRPr="00CB51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Pr="00CB51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защиты семьи, женщин и детей, политики доходов и уровня жизни населения</w:t>
            </w:r>
            <w:r w:rsidR="00A43BAB" w:rsidRPr="00CB510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а также </w:t>
            </w:r>
            <w:r w:rsidR="009551D5" w:rsidRPr="00CB5109">
              <w:rPr>
                <w:rFonts w:ascii="Times New Roman" w:hAnsi="Times New Roman" w:cs="Times New Roman"/>
                <w:b/>
                <w:sz w:val="24"/>
                <w:szCs w:val="24"/>
              </w:rPr>
              <w:t>по социальной поддержке ин</w:t>
            </w:r>
            <w:r w:rsidR="00271AA7">
              <w:rPr>
                <w:rFonts w:ascii="Times New Roman" w:hAnsi="Times New Roman" w:cs="Times New Roman"/>
                <w:b/>
                <w:sz w:val="24"/>
                <w:szCs w:val="24"/>
              </w:rPr>
              <w:t>валидов и лиц пожилого возраста</w:t>
            </w:r>
          </w:p>
          <w:p w14:paraId="76A93EB3" w14:textId="77777777" w:rsidR="009551D5" w:rsidRPr="00CB5109" w:rsidRDefault="009551D5" w:rsidP="00CE32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DB170" w14:textId="3A840011" w:rsidR="002F078E" w:rsidRPr="00CB5109" w:rsidRDefault="002F078E" w:rsidP="00F75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9" w:type="dxa"/>
          </w:tcPr>
          <w:p w14:paraId="5EE1B486" w14:textId="6D100DDB" w:rsidR="002F078E" w:rsidRPr="00CB5109" w:rsidRDefault="002F078E" w:rsidP="00CE542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1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47C38" w:rsidRPr="00CB5109">
              <w:rPr>
                <w:rFonts w:ascii="Times New Roman" w:hAnsi="Times New Roman" w:cs="Times New Roman"/>
                <w:sz w:val="24"/>
                <w:szCs w:val="24"/>
              </w:rPr>
              <w:t>омиссия</w:t>
            </w:r>
            <w:r w:rsidR="00047D09" w:rsidRPr="00CB5109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вопросы, связанные с </w:t>
            </w:r>
            <w:r w:rsidR="00047D09" w:rsidRPr="00CB51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выработкой и реализацией государственной политики и нормативно-правовому регулированию в сфере демографии и гендерного равенства, социальной защиты семьи, женщин и детей, политики д</w:t>
            </w:r>
            <w:r w:rsidR="008325CC" w:rsidRPr="00CB51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оходов и уровня жизни населения</w:t>
            </w:r>
            <w:r w:rsidR="00A43BAB" w:rsidRPr="00CB51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 также </w:t>
            </w:r>
          </w:p>
          <w:p w14:paraId="1A4CDF32" w14:textId="1F592E86" w:rsidR="009551D5" w:rsidRPr="00CB5109" w:rsidRDefault="00A43BAB" w:rsidP="00271AA7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B5109">
              <w:rPr>
                <w:rFonts w:ascii="Times New Roman" w:hAnsi="Times New Roman" w:cs="Times New Roman"/>
                <w:sz w:val="24"/>
                <w:szCs w:val="24"/>
              </w:rPr>
              <w:t>вопросы,</w:t>
            </w:r>
            <w:r w:rsidRPr="00CB5109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9551D5" w:rsidRPr="00CB51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связанные с деятельностью учреждений медико-социальной экспертизы, трудоустройством и занятостью инвалидов, созданием и устойчивым развитием доступной для инвалидов среды и равных возможностей, комплексной реабилитации и обеспечения техническими средствами реабилитации (ТСР), социальной защиты и социальной интеграции людей с инвалидностью, а также вопросы социальной защиты населения, </w:t>
            </w:r>
            <w:r w:rsidR="009551D5" w:rsidRPr="00271A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вовлечению</w:t>
            </w:r>
            <w:r w:rsidR="009551D5" w:rsidRPr="00CB51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негосударственных организаций в систему социального обслуживания</w:t>
            </w:r>
          </w:p>
        </w:tc>
        <w:tc>
          <w:tcPr>
            <w:tcW w:w="3640" w:type="dxa"/>
          </w:tcPr>
          <w:p w14:paraId="2AB40D4E" w14:textId="77777777" w:rsidR="009551D5" w:rsidRPr="005E414C" w:rsidRDefault="00FB38A3" w:rsidP="00327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Курирует </w:t>
            </w:r>
            <w:r w:rsidR="00030D61" w:rsidRPr="005E4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комиссию </w:t>
            </w:r>
            <w:r w:rsidRPr="005E4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14:paraId="2188A467" w14:textId="3342949F" w:rsidR="00FB38A3" w:rsidRPr="005E414C" w:rsidRDefault="00FB38A3" w:rsidP="00446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4C">
              <w:rPr>
                <w:rFonts w:ascii="Times New Roman" w:hAnsi="Times New Roman" w:cs="Times New Roman"/>
                <w:sz w:val="24"/>
                <w:szCs w:val="24"/>
              </w:rPr>
              <w:t>Овчарова Лилия Николаевна</w:t>
            </w:r>
          </w:p>
          <w:p w14:paraId="1C4C69D0" w14:textId="77777777" w:rsidR="00271AA7" w:rsidRPr="005E414C" w:rsidRDefault="00271AA7" w:rsidP="00446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C8ED1" w14:textId="77777777" w:rsidR="00A43BAB" w:rsidRPr="005E414C" w:rsidRDefault="00A43BAB" w:rsidP="004461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1A5B3" w14:textId="77777777" w:rsidR="009551D5" w:rsidRPr="005E414C" w:rsidRDefault="00FB38A3" w:rsidP="002F07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14C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="0020070D" w:rsidRPr="005E4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комиссии</w:t>
            </w:r>
            <w:r w:rsidRPr="005E4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</w:p>
          <w:p w14:paraId="104BF2B9" w14:textId="3BFFB18E" w:rsidR="009551D5" w:rsidRPr="005E414C" w:rsidRDefault="009551D5" w:rsidP="002F0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4C">
              <w:rPr>
                <w:rFonts w:ascii="Times New Roman" w:hAnsi="Times New Roman" w:cs="Times New Roman"/>
                <w:sz w:val="24"/>
                <w:szCs w:val="24"/>
              </w:rPr>
              <w:t>Береговая Елена Борисовна</w:t>
            </w:r>
          </w:p>
          <w:p w14:paraId="4CAB5A94" w14:textId="77777777" w:rsidR="009551D5" w:rsidRPr="005E414C" w:rsidRDefault="009551D5" w:rsidP="002F07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21B3BE9" w14:textId="6EFF7C2B" w:rsidR="009551D5" w:rsidRPr="005E414C" w:rsidRDefault="009551D5" w:rsidP="0095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CC" w14:paraId="37513B3F" w14:textId="77777777" w:rsidTr="002804B6">
        <w:trPr>
          <w:trHeight w:val="1625"/>
        </w:trPr>
        <w:tc>
          <w:tcPr>
            <w:tcW w:w="704" w:type="dxa"/>
          </w:tcPr>
          <w:p w14:paraId="66181508" w14:textId="416DD377" w:rsidR="008325CC" w:rsidRPr="00AE65FD" w:rsidRDefault="009551D5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3827" w:type="dxa"/>
          </w:tcPr>
          <w:p w14:paraId="41EC07FF" w14:textId="28BAF6A9" w:rsidR="008325CC" w:rsidRPr="00CB5109" w:rsidRDefault="009551D5" w:rsidP="00CE3290">
            <w:pPr>
              <w:jc w:val="both"/>
              <w:rPr>
                <w:rStyle w:val="ad"/>
                <w:rFonts w:ascii="SegoeUI" w:hAnsi="SegoeUI"/>
                <w:shd w:val="clear" w:color="auto" w:fill="FFFFFF"/>
              </w:rPr>
            </w:pPr>
            <w:r w:rsidRPr="00CB5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</w:t>
            </w:r>
            <w:r w:rsidRPr="00CB5109">
              <w:rPr>
                <w:rStyle w:val="ad"/>
                <w:rFonts w:ascii="SegoeUI" w:hAnsi="SegoeUI"/>
                <w:shd w:val="clear" w:color="auto" w:fill="FFFFFF"/>
              </w:rPr>
              <w:t>по коммуникации, информации и взаимодействию с общественными советами и регионами</w:t>
            </w:r>
          </w:p>
          <w:p w14:paraId="16FBA7B1" w14:textId="77777777" w:rsidR="009551D5" w:rsidRPr="00CB5109" w:rsidRDefault="009551D5" w:rsidP="00CE3290">
            <w:pPr>
              <w:jc w:val="both"/>
              <w:rPr>
                <w:rStyle w:val="ad"/>
                <w:rFonts w:ascii="SegoeUI" w:hAnsi="SegoeUI"/>
                <w:shd w:val="clear" w:color="auto" w:fill="FFFFFF"/>
              </w:rPr>
            </w:pPr>
          </w:p>
          <w:p w14:paraId="44EBC679" w14:textId="75036C28" w:rsidR="009551D5" w:rsidRPr="00CB5109" w:rsidRDefault="009551D5" w:rsidP="00CE32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389" w:type="dxa"/>
          </w:tcPr>
          <w:p w14:paraId="2429DF62" w14:textId="4730026A" w:rsidR="008325CC" w:rsidRPr="00CB5109" w:rsidRDefault="00A43BAB" w:rsidP="008325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1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Комиссия рассматривает вопросы, связанные публичным информированием о деятельности Общественного совета, взаимодействия Общественного совета с общественными советами при региональных уполномоченных органах в сфере социального развития и совещательными органами федерального уровня. Комиссия осуществляет мониторинг общественного мнения и общественных настроений, на основании которых вырабатывает соответствующие предложения и выносит их для обсуждения на Общественном совете. Комиссия также разрабатывает предложения по повышению эффективности работы Общественного совета в соответствии с методикой рейтингования Общественной палаты Российской Федерации</w:t>
            </w:r>
          </w:p>
        </w:tc>
        <w:tc>
          <w:tcPr>
            <w:tcW w:w="3640" w:type="dxa"/>
          </w:tcPr>
          <w:p w14:paraId="6EDB3123" w14:textId="77777777" w:rsidR="00A43BAB" w:rsidRPr="005E414C" w:rsidRDefault="00A43BAB" w:rsidP="00A4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Курирует комиссию – </w:t>
            </w:r>
          </w:p>
          <w:p w14:paraId="03A51FC7" w14:textId="30C5E983" w:rsidR="00A43BAB" w:rsidRPr="005E414C" w:rsidRDefault="00A43BAB" w:rsidP="00A43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14C">
              <w:rPr>
                <w:rFonts w:ascii="Times New Roman" w:hAnsi="Times New Roman" w:cs="Times New Roman"/>
                <w:sz w:val="24"/>
                <w:szCs w:val="24"/>
              </w:rPr>
              <w:t>Абрамов Константин Валерьевич</w:t>
            </w:r>
          </w:p>
          <w:p w14:paraId="0EAF11FA" w14:textId="77777777" w:rsidR="00CB5109" w:rsidRPr="005E414C" w:rsidRDefault="00CB5109" w:rsidP="00A43BAB">
            <w:pPr>
              <w:shd w:val="clear" w:color="auto" w:fill="FFFFFF"/>
              <w:spacing w:after="105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3660EBD5" w14:textId="77777777" w:rsidR="00271AA7" w:rsidRPr="005E414C" w:rsidRDefault="00271AA7" w:rsidP="00A43BAB">
            <w:pPr>
              <w:shd w:val="clear" w:color="auto" w:fill="FFFFFF"/>
              <w:spacing w:after="105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3A7E1FD8" w14:textId="77777777" w:rsidR="00A43BAB" w:rsidRPr="005E414C" w:rsidRDefault="00A43BAB" w:rsidP="00A43BAB">
            <w:pPr>
              <w:shd w:val="clear" w:color="auto" w:fill="FFFFFF"/>
              <w:spacing w:after="105"/>
              <w:rPr>
                <w:rFonts w:ascii="SegoeUI" w:eastAsia="Times New Roman" w:hAnsi="SegoeUI" w:cs="Times New Roman"/>
                <w:sz w:val="24"/>
                <w:szCs w:val="24"/>
                <w:lang w:eastAsia="ru-RU"/>
              </w:rPr>
            </w:pPr>
            <w:r w:rsidRPr="005E414C">
              <w:rPr>
                <w:rFonts w:ascii="SegoeUI" w:eastAsia="Times New Roman" w:hAnsi="SegoeUI" w:cs="Times New Roman"/>
                <w:b/>
                <w:bCs/>
                <w:sz w:val="24"/>
                <w:szCs w:val="24"/>
                <w:lang w:eastAsia="ru-RU"/>
              </w:rPr>
              <w:t>Председатель комиссии –</w:t>
            </w:r>
          </w:p>
          <w:p w14:paraId="13986582" w14:textId="77777777" w:rsidR="00A43BAB" w:rsidRPr="005E414C" w:rsidRDefault="00A43BAB" w:rsidP="00A43BAB">
            <w:pPr>
              <w:shd w:val="clear" w:color="auto" w:fill="FFFFFF"/>
              <w:spacing w:after="105"/>
              <w:rPr>
                <w:rFonts w:ascii="SegoeUI" w:eastAsia="Times New Roman" w:hAnsi="SegoeUI" w:cs="Times New Roman"/>
                <w:sz w:val="24"/>
                <w:szCs w:val="24"/>
                <w:lang w:eastAsia="ru-RU"/>
              </w:rPr>
            </w:pPr>
            <w:r w:rsidRPr="005E414C">
              <w:rPr>
                <w:rFonts w:ascii="SegoeUI" w:eastAsia="Times New Roman" w:hAnsi="SegoeUI" w:cs="Times New Roman"/>
                <w:sz w:val="24"/>
                <w:szCs w:val="24"/>
                <w:lang w:eastAsia="ru-RU"/>
              </w:rPr>
              <w:t>Коротеева Оксана Васильевна</w:t>
            </w:r>
          </w:p>
          <w:p w14:paraId="756B7AC1" w14:textId="37D6D258" w:rsidR="008325CC" w:rsidRPr="005E414C" w:rsidRDefault="008325CC" w:rsidP="004461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360C04D" w14:textId="77777777" w:rsidR="00F75FFF" w:rsidRDefault="00F75FFF" w:rsidP="0009772A">
      <w:pPr>
        <w:pStyle w:val="ac"/>
        <w:rPr>
          <w:rStyle w:val="ad"/>
          <w:shd w:val="clear" w:color="auto" w:fill="FFFFFF"/>
        </w:rPr>
      </w:pPr>
    </w:p>
    <w:p w14:paraId="65CBCFB7" w14:textId="515283F5" w:rsidR="009551D5" w:rsidRPr="000A069D" w:rsidRDefault="00A43BAB" w:rsidP="005E414C">
      <w:pPr>
        <w:jc w:val="both"/>
        <w:rPr>
          <w:rStyle w:val="ad"/>
          <w:rFonts w:ascii="Times New Roman" w:hAnsi="Times New Roman" w:cs="Times New Roman"/>
          <w:b w:val="0"/>
          <w:bCs w:val="0"/>
        </w:rPr>
      </w:pPr>
      <w:r w:rsidRPr="000A069D">
        <w:rPr>
          <w:rStyle w:val="ad"/>
          <w:rFonts w:ascii="Times New Roman" w:hAnsi="Times New Roman" w:cs="Times New Roman"/>
          <w:shd w:val="clear" w:color="auto" w:fill="FFFFFF"/>
        </w:rPr>
        <w:t>5. Рабочая группа по организации и проведению тестовой НОК</w:t>
      </w:r>
      <w:r w:rsidR="005E414C" w:rsidRPr="000A069D">
        <w:rPr>
          <w:rStyle w:val="ad"/>
          <w:rFonts w:ascii="Times New Roman" w:hAnsi="Times New Roman" w:cs="Times New Roman"/>
          <w:shd w:val="clear" w:color="auto" w:fill="FFFFFF"/>
        </w:rPr>
        <w:t xml:space="preserve"> – руководитель </w:t>
      </w:r>
      <w:r w:rsidR="005E414C" w:rsidRPr="000A069D">
        <w:rPr>
          <w:rFonts w:ascii="Times New Roman" w:hAnsi="Times New Roman" w:cs="Times New Roman"/>
          <w:b/>
        </w:rPr>
        <w:t>Абрамов Константин Валерьевич</w:t>
      </w:r>
      <w:r w:rsidR="00EE65A0" w:rsidRPr="000A069D">
        <w:rPr>
          <w:rStyle w:val="ad"/>
          <w:rFonts w:ascii="Times New Roman" w:hAnsi="Times New Roman" w:cs="Times New Roman"/>
          <w:shd w:val="clear" w:color="auto" w:fill="FFFFFF"/>
        </w:rPr>
        <w:t>;</w:t>
      </w:r>
    </w:p>
    <w:p w14:paraId="2868FBF2" w14:textId="2670A438" w:rsidR="00EE65A0" w:rsidRPr="000A069D" w:rsidRDefault="00EE65A0" w:rsidP="0009772A">
      <w:pPr>
        <w:pStyle w:val="ac"/>
        <w:rPr>
          <w:rStyle w:val="ad"/>
          <w:rFonts w:ascii="Times New Roman" w:hAnsi="Times New Roman" w:cs="Times New Roman"/>
          <w:shd w:val="clear" w:color="auto" w:fill="FFFFFF"/>
        </w:rPr>
      </w:pPr>
      <w:r w:rsidRPr="000A069D">
        <w:rPr>
          <w:rStyle w:val="ad"/>
          <w:rFonts w:ascii="Times New Roman" w:hAnsi="Times New Roman" w:cs="Times New Roman"/>
          <w:shd w:val="clear" w:color="auto" w:fill="FFFFFF"/>
        </w:rPr>
        <w:t>6. Рабочая группа по вопросам поддержки у</w:t>
      </w:r>
      <w:r w:rsidR="00271AA7" w:rsidRPr="000A069D">
        <w:rPr>
          <w:rStyle w:val="ad"/>
          <w:rFonts w:ascii="Times New Roman" w:hAnsi="Times New Roman" w:cs="Times New Roman"/>
          <w:shd w:val="clear" w:color="auto" w:fill="FFFFFF"/>
        </w:rPr>
        <w:t>частников СВО и членов их семей</w:t>
      </w:r>
      <w:r w:rsidR="005E414C" w:rsidRPr="000A069D">
        <w:rPr>
          <w:rStyle w:val="ad"/>
          <w:rFonts w:ascii="Times New Roman" w:hAnsi="Times New Roman" w:cs="Times New Roman"/>
          <w:shd w:val="clear" w:color="auto" w:fill="FFFFFF"/>
        </w:rPr>
        <w:t xml:space="preserve"> – </w:t>
      </w:r>
      <w:r w:rsidR="000A069D" w:rsidRPr="000A069D">
        <w:rPr>
          <w:rStyle w:val="ad"/>
          <w:rFonts w:ascii="Times New Roman" w:hAnsi="Times New Roman" w:cs="Times New Roman"/>
          <w:shd w:val="clear" w:color="auto" w:fill="FFFFFF"/>
        </w:rPr>
        <w:t xml:space="preserve">руководитель </w:t>
      </w:r>
      <w:r w:rsidR="005E414C" w:rsidRPr="000A069D">
        <w:rPr>
          <w:rStyle w:val="ad"/>
          <w:rFonts w:ascii="Times New Roman" w:hAnsi="Times New Roman" w:cs="Times New Roman"/>
          <w:shd w:val="clear" w:color="auto" w:fill="FFFFFF"/>
        </w:rPr>
        <w:t>Масленникова Маргарита Юрьевна</w:t>
      </w:r>
      <w:r w:rsidR="00271AA7" w:rsidRPr="000A069D">
        <w:rPr>
          <w:rStyle w:val="ad"/>
          <w:rFonts w:ascii="Times New Roman" w:hAnsi="Times New Roman" w:cs="Times New Roman"/>
          <w:shd w:val="clear" w:color="auto" w:fill="FFFFFF"/>
        </w:rPr>
        <w:t>.</w:t>
      </w:r>
    </w:p>
    <w:p w14:paraId="482B3039" w14:textId="77777777" w:rsidR="00271AA7" w:rsidRPr="00271AA7" w:rsidRDefault="00271AA7" w:rsidP="0009772A">
      <w:pPr>
        <w:pStyle w:val="ac"/>
        <w:rPr>
          <w:rStyle w:val="ad"/>
          <w:shd w:val="clear" w:color="auto" w:fill="FFFFFF"/>
        </w:rPr>
      </w:pPr>
    </w:p>
    <w:p w14:paraId="00FE8DE1" w14:textId="77777777" w:rsidR="00A43BAB" w:rsidRDefault="00A43BAB" w:rsidP="0009772A">
      <w:pPr>
        <w:pStyle w:val="ac"/>
        <w:rPr>
          <w:rStyle w:val="ad"/>
          <w:color w:val="333333"/>
          <w:shd w:val="clear" w:color="auto" w:fill="FFFFFF"/>
        </w:rPr>
      </w:pPr>
    </w:p>
    <w:p w14:paraId="4A58BAE1" w14:textId="77777777" w:rsidR="000A069D" w:rsidRDefault="000A069D" w:rsidP="0009772A">
      <w:pPr>
        <w:pStyle w:val="ac"/>
        <w:rPr>
          <w:rStyle w:val="ad"/>
          <w:color w:val="333333"/>
          <w:shd w:val="clear" w:color="auto" w:fill="FFFFFF"/>
        </w:rPr>
      </w:pPr>
    </w:p>
    <w:p w14:paraId="49062EF7" w14:textId="77777777" w:rsidR="000A069D" w:rsidRPr="000A069D" w:rsidRDefault="000A069D" w:rsidP="0009772A">
      <w:pPr>
        <w:pStyle w:val="ac"/>
        <w:rPr>
          <w:rStyle w:val="ad"/>
          <w:color w:val="333333"/>
          <w:shd w:val="clear" w:color="auto" w:fill="FFFFFF"/>
        </w:rPr>
      </w:pPr>
      <w:bookmarkStart w:id="0" w:name="_GoBack"/>
      <w:bookmarkEnd w:id="0"/>
    </w:p>
    <w:p w14:paraId="7E4217A6" w14:textId="77777777" w:rsidR="005E414C" w:rsidRDefault="005E414C" w:rsidP="0009772A">
      <w:pPr>
        <w:pStyle w:val="ac"/>
        <w:rPr>
          <w:rStyle w:val="ad"/>
          <w:rFonts w:ascii="SegoeUI" w:hAnsi="SegoeUI"/>
          <w:color w:val="333333"/>
          <w:shd w:val="clear" w:color="auto" w:fill="FFFFFF"/>
        </w:rPr>
      </w:pPr>
    </w:p>
    <w:p w14:paraId="27D12B45" w14:textId="5C660CF3" w:rsidR="00327EFB" w:rsidRPr="0009772A" w:rsidRDefault="00A43BAB" w:rsidP="0009772A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FB38A3" w:rsidRPr="0009772A">
        <w:rPr>
          <w:rFonts w:ascii="Times New Roman" w:hAnsi="Times New Roman" w:cs="Times New Roman"/>
          <w:i/>
          <w:sz w:val="24"/>
          <w:szCs w:val="24"/>
        </w:rPr>
        <w:t>Комиссии заседают в очной или заочной форме.</w:t>
      </w:r>
      <w:r w:rsidR="00EE65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7EFB" w:rsidRPr="0009772A">
        <w:rPr>
          <w:rFonts w:ascii="Times New Roman" w:hAnsi="Times New Roman" w:cs="Times New Roman"/>
          <w:i/>
          <w:sz w:val="24"/>
          <w:szCs w:val="24"/>
        </w:rPr>
        <w:t xml:space="preserve">Периодичность заседаний: по мере необходимости, но не реже 1 раза в </w:t>
      </w:r>
      <w:r w:rsidR="007E64E6">
        <w:rPr>
          <w:rFonts w:ascii="Times New Roman" w:hAnsi="Times New Roman" w:cs="Times New Roman"/>
          <w:i/>
          <w:sz w:val="24"/>
          <w:szCs w:val="24"/>
        </w:rPr>
        <w:t>квартал</w:t>
      </w:r>
      <w:r w:rsidR="00FB38A3" w:rsidRPr="0009772A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327EFB" w:rsidRPr="0009772A" w:rsidSect="00CB5109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EFC0A" w14:textId="77777777" w:rsidR="007A4A8A" w:rsidRDefault="007A4A8A" w:rsidP="00BF2D97">
      <w:pPr>
        <w:spacing w:after="0" w:line="240" w:lineRule="auto"/>
      </w:pPr>
      <w:r>
        <w:separator/>
      </w:r>
    </w:p>
  </w:endnote>
  <w:endnote w:type="continuationSeparator" w:id="0">
    <w:p w14:paraId="00EDE365" w14:textId="77777777" w:rsidR="007A4A8A" w:rsidRDefault="007A4A8A" w:rsidP="00BF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A70DC" w14:textId="77777777" w:rsidR="007A4A8A" w:rsidRDefault="007A4A8A" w:rsidP="00BF2D97">
      <w:pPr>
        <w:spacing w:after="0" w:line="240" w:lineRule="auto"/>
      </w:pPr>
      <w:r>
        <w:separator/>
      </w:r>
    </w:p>
  </w:footnote>
  <w:footnote w:type="continuationSeparator" w:id="0">
    <w:p w14:paraId="701AFC34" w14:textId="77777777" w:rsidR="007A4A8A" w:rsidRDefault="007A4A8A" w:rsidP="00BF2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76EA"/>
    <w:multiLevelType w:val="hybridMultilevel"/>
    <w:tmpl w:val="6068F952"/>
    <w:lvl w:ilvl="0" w:tplc="6004D1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E51CE"/>
    <w:multiLevelType w:val="hybridMultilevel"/>
    <w:tmpl w:val="3E4EA614"/>
    <w:lvl w:ilvl="0" w:tplc="FC8AE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D89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AA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D07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08A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AA8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46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74B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4CF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D571F00"/>
    <w:multiLevelType w:val="hybridMultilevel"/>
    <w:tmpl w:val="0B1A4F50"/>
    <w:lvl w:ilvl="0" w:tplc="2C10E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727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10B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D0A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2A7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8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8E1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289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F04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6377A30"/>
    <w:multiLevelType w:val="hybridMultilevel"/>
    <w:tmpl w:val="BA04DD60"/>
    <w:lvl w:ilvl="0" w:tplc="439C1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F4F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1E9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AE4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48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70C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D49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46C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865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E3A57E8"/>
    <w:multiLevelType w:val="hybridMultilevel"/>
    <w:tmpl w:val="069C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A1"/>
    <w:rsid w:val="0001055C"/>
    <w:rsid w:val="00030D61"/>
    <w:rsid w:val="00034551"/>
    <w:rsid w:val="00047D09"/>
    <w:rsid w:val="0005302C"/>
    <w:rsid w:val="00053CBE"/>
    <w:rsid w:val="00092A98"/>
    <w:rsid w:val="0009772A"/>
    <w:rsid w:val="000A069D"/>
    <w:rsid w:val="00142385"/>
    <w:rsid w:val="00152874"/>
    <w:rsid w:val="001935FF"/>
    <w:rsid w:val="001B6F90"/>
    <w:rsid w:val="001E0997"/>
    <w:rsid w:val="0020070D"/>
    <w:rsid w:val="00213838"/>
    <w:rsid w:val="00271AA7"/>
    <w:rsid w:val="002804B6"/>
    <w:rsid w:val="002E57B6"/>
    <w:rsid w:val="002F078E"/>
    <w:rsid w:val="00304808"/>
    <w:rsid w:val="00327445"/>
    <w:rsid w:val="00327EFB"/>
    <w:rsid w:val="00340518"/>
    <w:rsid w:val="003626FB"/>
    <w:rsid w:val="00365A44"/>
    <w:rsid w:val="00387CAF"/>
    <w:rsid w:val="003D1B18"/>
    <w:rsid w:val="003D647F"/>
    <w:rsid w:val="003E7F78"/>
    <w:rsid w:val="003F1C1B"/>
    <w:rsid w:val="00406DCC"/>
    <w:rsid w:val="00421E02"/>
    <w:rsid w:val="00443F19"/>
    <w:rsid w:val="0044610D"/>
    <w:rsid w:val="004910DD"/>
    <w:rsid w:val="00495381"/>
    <w:rsid w:val="004F27F3"/>
    <w:rsid w:val="004F508D"/>
    <w:rsid w:val="00545111"/>
    <w:rsid w:val="00573814"/>
    <w:rsid w:val="005A4E1E"/>
    <w:rsid w:val="005B0E72"/>
    <w:rsid w:val="005E414C"/>
    <w:rsid w:val="005F6361"/>
    <w:rsid w:val="00610200"/>
    <w:rsid w:val="00626D71"/>
    <w:rsid w:val="00647C38"/>
    <w:rsid w:val="0068226D"/>
    <w:rsid w:val="006C26DF"/>
    <w:rsid w:val="006E659E"/>
    <w:rsid w:val="00700DC2"/>
    <w:rsid w:val="00712C87"/>
    <w:rsid w:val="00754428"/>
    <w:rsid w:val="007563C2"/>
    <w:rsid w:val="007913A8"/>
    <w:rsid w:val="007A4A8A"/>
    <w:rsid w:val="007B1712"/>
    <w:rsid w:val="007E55DE"/>
    <w:rsid w:val="007E64E6"/>
    <w:rsid w:val="007F65BD"/>
    <w:rsid w:val="00801987"/>
    <w:rsid w:val="00811C51"/>
    <w:rsid w:val="008325CC"/>
    <w:rsid w:val="008527B6"/>
    <w:rsid w:val="008737B5"/>
    <w:rsid w:val="008E44CA"/>
    <w:rsid w:val="009026A1"/>
    <w:rsid w:val="0093080D"/>
    <w:rsid w:val="00951DEC"/>
    <w:rsid w:val="009551D5"/>
    <w:rsid w:val="009561E4"/>
    <w:rsid w:val="00965628"/>
    <w:rsid w:val="009D275A"/>
    <w:rsid w:val="009F64A0"/>
    <w:rsid w:val="00A05316"/>
    <w:rsid w:val="00A42445"/>
    <w:rsid w:val="00A43BAB"/>
    <w:rsid w:val="00AC0253"/>
    <w:rsid w:val="00AC1451"/>
    <w:rsid w:val="00AE65FD"/>
    <w:rsid w:val="00B40E50"/>
    <w:rsid w:val="00B53BBB"/>
    <w:rsid w:val="00B55B5E"/>
    <w:rsid w:val="00B837BF"/>
    <w:rsid w:val="00BF2D97"/>
    <w:rsid w:val="00BF7B41"/>
    <w:rsid w:val="00C252F8"/>
    <w:rsid w:val="00C37987"/>
    <w:rsid w:val="00C37F44"/>
    <w:rsid w:val="00C44F2D"/>
    <w:rsid w:val="00C55D39"/>
    <w:rsid w:val="00C72A2A"/>
    <w:rsid w:val="00C824FD"/>
    <w:rsid w:val="00C96D90"/>
    <w:rsid w:val="00CB5109"/>
    <w:rsid w:val="00CB6607"/>
    <w:rsid w:val="00CE3290"/>
    <w:rsid w:val="00CE542B"/>
    <w:rsid w:val="00CF7F2F"/>
    <w:rsid w:val="00D638B2"/>
    <w:rsid w:val="00D90D3C"/>
    <w:rsid w:val="00DC3112"/>
    <w:rsid w:val="00DD1687"/>
    <w:rsid w:val="00E13BC2"/>
    <w:rsid w:val="00E22E5F"/>
    <w:rsid w:val="00EE65A0"/>
    <w:rsid w:val="00F13593"/>
    <w:rsid w:val="00F726E0"/>
    <w:rsid w:val="00F75FFF"/>
    <w:rsid w:val="00F77753"/>
    <w:rsid w:val="00FB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1A6C"/>
  <w15:docId w15:val="{ECEA018A-F7CD-4C50-BAE2-DE5B2E16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0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7B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2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2D97"/>
  </w:style>
  <w:style w:type="paragraph" w:styleId="a9">
    <w:name w:val="footer"/>
    <w:basedOn w:val="a"/>
    <w:link w:val="aa"/>
    <w:uiPriority w:val="99"/>
    <w:unhideWhenUsed/>
    <w:rsid w:val="00BF2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2D97"/>
  </w:style>
  <w:style w:type="table" w:styleId="ab">
    <w:name w:val="Table Grid"/>
    <w:basedOn w:val="a1"/>
    <w:uiPriority w:val="59"/>
    <w:rsid w:val="0081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9772A"/>
    <w:pPr>
      <w:spacing w:after="0" w:line="240" w:lineRule="auto"/>
    </w:pPr>
  </w:style>
  <w:style w:type="character" w:styleId="ad">
    <w:name w:val="Strong"/>
    <w:basedOn w:val="a0"/>
    <w:uiPriority w:val="22"/>
    <w:qFormat/>
    <w:rsid w:val="00832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5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1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Воронин  Филипп Игоревич</dc:creator>
  <cp:keywords/>
  <dc:description/>
  <cp:lastModifiedBy>Терентьев Сергей Александрович</cp:lastModifiedBy>
  <cp:revision>4</cp:revision>
  <cp:lastPrinted>2026-05-28T08:54:00Z</cp:lastPrinted>
  <dcterms:created xsi:type="dcterms:W3CDTF">2026-05-28T08:56:00Z</dcterms:created>
  <dcterms:modified xsi:type="dcterms:W3CDTF">2026-06-08T14:07:00Z</dcterms:modified>
</cp:coreProperties>
</file>