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E" w:rsidRPr="00EA08E7" w:rsidRDefault="00006B2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Протокол </w:t>
      </w:r>
    </w:p>
    <w:p w:rsidR="003B7E5F" w:rsidRPr="00EA08E7" w:rsidRDefault="0021240F" w:rsidP="002C29C1">
      <w:pPr>
        <w:pStyle w:val="a4"/>
        <w:jc w:val="center"/>
        <w:rPr>
          <w:b/>
          <w:color w:val="000000" w:themeColor="text1"/>
          <w:sz w:val="28"/>
          <w:szCs w:val="28"/>
          <w:u w:val="single"/>
        </w:rPr>
      </w:pPr>
      <w:r w:rsidRPr="00EA08E7">
        <w:rPr>
          <w:b/>
          <w:color w:val="000000" w:themeColor="text1"/>
          <w:sz w:val="28"/>
          <w:szCs w:val="28"/>
        </w:rPr>
        <w:t xml:space="preserve">заседания </w:t>
      </w:r>
      <w:r w:rsidR="00BC4CE3" w:rsidRPr="00EA08E7">
        <w:rPr>
          <w:b/>
          <w:color w:val="000000" w:themeColor="text1"/>
          <w:sz w:val="28"/>
          <w:szCs w:val="28"/>
        </w:rPr>
        <w:t xml:space="preserve">Комиссии № </w:t>
      </w:r>
      <w:r w:rsidR="00B70EC7">
        <w:rPr>
          <w:b/>
          <w:color w:val="000000" w:themeColor="text1"/>
          <w:sz w:val="28"/>
          <w:szCs w:val="28"/>
        </w:rPr>
        <w:t>2</w:t>
      </w:r>
      <w:r w:rsidR="00BC4CE3" w:rsidRPr="00EA08E7">
        <w:rPr>
          <w:b/>
          <w:color w:val="000000" w:themeColor="text1"/>
          <w:sz w:val="28"/>
          <w:szCs w:val="28"/>
        </w:rPr>
        <w:t xml:space="preserve"> </w:t>
      </w:r>
      <w:r w:rsidR="00B70EC7" w:rsidRPr="00B70EC7">
        <w:rPr>
          <w:b/>
          <w:color w:val="000000" w:themeColor="text1"/>
          <w:sz w:val="28"/>
          <w:szCs w:val="28"/>
        </w:rPr>
        <w:t>по труду, занятости и социальному страхованию</w:t>
      </w:r>
      <w:r w:rsidR="00B70EC7">
        <w:rPr>
          <w:b/>
          <w:sz w:val="32"/>
          <w:szCs w:val="32"/>
        </w:rPr>
        <w:br/>
      </w:r>
      <w:r w:rsidR="0096512A" w:rsidRPr="00EA08E7">
        <w:rPr>
          <w:b/>
          <w:color w:val="000000" w:themeColor="text1"/>
          <w:sz w:val="28"/>
          <w:szCs w:val="28"/>
          <w:u w:val="single"/>
        </w:rPr>
        <w:t xml:space="preserve">от </w:t>
      </w:r>
      <w:r w:rsidR="00FA1C8A">
        <w:rPr>
          <w:b/>
          <w:bCs/>
          <w:color w:val="000000" w:themeColor="text1"/>
          <w:sz w:val="28"/>
          <w:szCs w:val="28"/>
          <w:u w:val="single"/>
        </w:rPr>
        <w:t>2</w:t>
      </w:r>
      <w:r w:rsidR="00B70EC7">
        <w:rPr>
          <w:b/>
          <w:bCs/>
          <w:color w:val="000000" w:themeColor="text1"/>
          <w:sz w:val="28"/>
          <w:szCs w:val="28"/>
          <w:u w:val="single"/>
        </w:rPr>
        <w:t>4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</w:t>
      </w:r>
      <w:r w:rsidR="00231D10" w:rsidRPr="00EA08E7">
        <w:rPr>
          <w:b/>
          <w:bCs/>
          <w:color w:val="000000" w:themeColor="text1"/>
          <w:sz w:val="28"/>
          <w:szCs w:val="28"/>
          <w:u w:val="single"/>
        </w:rPr>
        <w:t>0</w:t>
      </w:r>
      <w:r w:rsidR="00090503">
        <w:rPr>
          <w:b/>
          <w:bCs/>
          <w:color w:val="000000" w:themeColor="text1"/>
          <w:sz w:val="28"/>
          <w:szCs w:val="28"/>
          <w:u w:val="single"/>
        </w:rPr>
        <w:t>6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.202</w:t>
      </w:r>
      <w:r w:rsidR="00BC4CE3" w:rsidRPr="00EA08E7">
        <w:rPr>
          <w:b/>
          <w:bCs/>
          <w:color w:val="000000" w:themeColor="text1"/>
          <w:sz w:val="28"/>
          <w:szCs w:val="28"/>
          <w:u w:val="single"/>
        </w:rPr>
        <w:t>5</w:t>
      </w:r>
    </w:p>
    <w:p w:rsidR="0021240F" w:rsidRPr="00EA08E7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0E84" w:rsidRDefault="00610E84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06B2E" w:rsidRPr="00EA08E7" w:rsidRDefault="00006B2E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A08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Присутствовали: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96512A" w:rsidRPr="00EA08E7" w:rsidRDefault="0096512A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Общественного совета при Минтруд</w:t>
            </w:r>
            <w:r w:rsidR="003E6316"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России</w:t>
            </w:r>
          </w:p>
          <w:p w:rsidR="00E93123" w:rsidRPr="00EA08E7" w:rsidRDefault="00E93123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F56521" w:rsidRDefault="00527B0A" w:rsidP="00B70EC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ВКС: </w:t>
            </w:r>
            <w:r w:rsidR="00B70E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М.В. Москвина, </w:t>
            </w:r>
          </w:p>
          <w:p w:rsidR="00F56521" w:rsidRDefault="00F56521" w:rsidP="00B70EC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А.К. Дорофеев,</w:t>
            </w:r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Н.В. </w:t>
            </w:r>
            <w:proofErr w:type="spellStart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Ласкина</w:t>
            </w:r>
            <w:proofErr w:type="spellEnd"/>
            <w:r w:rsidR="00FA1C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96512A" w:rsidRPr="00EA08E7" w:rsidRDefault="00FA1C8A" w:rsidP="00B70EC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С.С.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Коваль</w:t>
            </w:r>
            <w:r w:rsidR="00B70E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  </w:t>
            </w:r>
            <w:proofErr w:type="gramEnd"/>
            <w:r w:rsidR="00B70E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Н.Н. Кузьмина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6512A" w:rsidRPr="00EA08E7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Представители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Минтруда России</w:t>
            </w:r>
          </w:p>
          <w:p w:rsidR="00364F6F" w:rsidRPr="00EA08E7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364F6F" w:rsidP="002C29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B70EC7" w:rsidRDefault="00527B0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ВКС:</w:t>
            </w:r>
            <w:r w:rsidR="00FA1C8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М.В. Кирсанов, </w:t>
            </w:r>
          </w:p>
          <w:p w:rsidR="00B70EC7" w:rsidRDefault="00B70EC7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И.А. Анисимова, Д.А. Шамгунов, </w:t>
            </w:r>
          </w:p>
          <w:p w:rsidR="00364F6F" w:rsidRPr="00EA08E7" w:rsidRDefault="00B70EC7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Н.</w:t>
            </w:r>
            <w:r w:rsidR="001170B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 Иванова, С.А. Терентьев</w:t>
            </w:r>
          </w:p>
          <w:p w:rsidR="00092403" w:rsidRPr="00EA08E7" w:rsidRDefault="00092403" w:rsidP="00BC4CE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D7A96" w:rsidRDefault="003D7A96" w:rsidP="00E93123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B70EC7" w:rsidRPr="00B70EC7" w:rsidRDefault="00B70EC7" w:rsidP="005B770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EC7" w:rsidRPr="00B70EC7" w:rsidRDefault="00B70EC7" w:rsidP="00B70EC7">
      <w:pPr>
        <w:pStyle w:val="aa"/>
        <w:numPr>
          <w:ilvl w:val="0"/>
          <w:numId w:val="25"/>
        </w:numPr>
        <w:spacing w:before="0" w:beforeAutospacing="0" w:after="0" w:afterAutospacing="0"/>
        <w:ind w:left="0" w:firstLine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70EC7">
        <w:rPr>
          <w:b/>
          <w:sz w:val="28"/>
          <w:szCs w:val="28"/>
        </w:rPr>
        <w:t xml:space="preserve">О формировании и публикации национальных рейтингов образовательных организаций высшего образования и профессиональных образовательных организаций по трудоустройству </w:t>
      </w:r>
      <w:r w:rsidRPr="00B70EC7">
        <w:rPr>
          <w:rFonts w:eastAsiaTheme="minorHAnsi"/>
          <w:b/>
          <w:bCs/>
          <w:sz w:val="28"/>
          <w:szCs w:val="28"/>
          <w:lang w:eastAsia="en-US"/>
        </w:rPr>
        <w:t>выпускников</w:t>
      </w:r>
    </w:p>
    <w:p w:rsidR="00B70EC7" w:rsidRPr="00B70EC7" w:rsidRDefault="00B70EC7" w:rsidP="00F56521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0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(И.А.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Анисимова, М.В. Москвина, </w:t>
      </w:r>
      <w:r w:rsidR="00F565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Н.В. </w:t>
      </w:r>
      <w:proofErr w:type="spellStart"/>
      <w:r w:rsidR="00F565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Ласкина</w:t>
      </w:r>
      <w:proofErr w:type="spellEnd"/>
      <w:r w:rsidR="00F565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М.В. Кирсанов)</w:t>
      </w:r>
    </w:p>
    <w:p w:rsidR="00B70EC7" w:rsidRDefault="00B70EC7" w:rsidP="00B70EC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56521" w:rsidRDefault="00F56521" w:rsidP="00F5652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F56521">
        <w:rPr>
          <w:sz w:val="28"/>
          <w:szCs w:val="28"/>
        </w:rPr>
        <w:t>1. Принять к сведению информацию руководителя проекта «Национальный рейтинг образовательных организаций» ФГБУ «Всероссийский научно-исследовательский институт труда» Минтруда России Ирины Александровны Анисимовой</w:t>
      </w:r>
      <w:r w:rsidRPr="005B77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6521" w:rsidRPr="00CC163C" w:rsidRDefault="00F56521" w:rsidP="00F5652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CC163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Минтруду России привлекать экспертов Общественного совета при Минтруде России для доработки Национального рейтинга </w:t>
      </w:r>
      <w:r w:rsidRPr="00F56521">
        <w:rPr>
          <w:sz w:val="28"/>
          <w:szCs w:val="28"/>
        </w:rPr>
        <w:t>образовательных организаций.</w:t>
      </w:r>
    </w:p>
    <w:p w:rsidR="00F56521" w:rsidRDefault="00F56521" w:rsidP="00B70EC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56521" w:rsidRDefault="00F56521" w:rsidP="00B70EC7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70EC7" w:rsidRPr="00F56521" w:rsidRDefault="00B70EC7" w:rsidP="00F56521">
      <w:pPr>
        <w:pStyle w:val="a3"/>
        <w:numPr>
          <w:ilvl w:val="0"/>
          <w:numId w:val="25"/>
        </w:numPr>
        <w:suppressAutoHyphens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выявленных проблемах, при применении «Порядка выполнения работодателями квоты для приёма на работу инвалидов», утверждённых </w:t>
      </w:r>
      <w:r w:rsidR="00F5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56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остановлением Правительства Российской Федерации от 30 мая 2024 г. № 709</w:t>
      </w:r>
    </w:p>
    <w:p w:rsidR="00B70EC7" w:rsidRPr="00F56521" w:rsidRDefault="00F56521" w:rsidP="00F56521">
      <w:pPr>
        <w:pStyle w:val="a4"/>
        <w:jc w:val="center"/>
        <w:rPr>
          <w:i/>
          <w:sz w:val="28"/>
          <w:szCs w:val="28"/>
        </w:rPr>
      </w:pPr>
      <w:r w:rsidRPr="00F56521">
        <w:rPr>
          <w:i/>
          <w:sz w:val="28"/>
          <w:szCs w:val="28"/>
        </w:rPr>
        <w:t xml:space="preserve">(А.К. </w:t>
      </w:r>
      <w:r w:rsidR="00B70EC7" w:rsidRPr="00F56521">
        <w:rPr>
          <w:i/>
          <w:sz w:val="28"/>
          <w:szCs w:val="28"/>
        </w:rPr>
        <w:t>Дорофеев</w:t>
      </w:r>
      <w:r w:rsidRPr="00F56521">
        <w:rPr>
          <w:i/>
          <w:sz w:val="28"/>
          <w:szCs w:val="28"/>
        </w:rPr>
        <w:t>, М.В. Кирсанов)</w:t>
      </w:r>
    </w:p>
    <w:p w:rsidR="00B70EC7" w:rsidRPr="00B70EC7" w:rsidRDefault="00B70EC7" w:rsidP="005B770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E84" w:rsidRPr="00F56521" w:rsidRDefault="00F56521" w:rsidP="00F56521">
      <w:pPr>
        <w:pStyle w:val="a4"/>
        <w:numPr>
          <w:ilvl w:val="0"/>
          <w:numId w:val="26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F56521">
        <w:rPr>
          <w:sz w:val="28"/>
          <w:szCs w:val="28"/>
        </w:rPr>
        <w:t xml:space="preserve">Принять к сведению информацию члена Общественного совета при Минтруде России Александра Константиновича Дорофеева. </w:t>
      </w:r>
    </w:p>
    <w:p w:rsidR="004762C2" w:rsidRDefault="00F56521" w:rsidP="00F56521">
      <w:pPr>
        <w:pStyle w:val="a3"/>
        <w:numPr>
          <w:ilvl w:val="0"/>
          <w:numId w:val="2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521">
        <w:rPr>
          <w:rFonts w:ascii="Times New Roman" w:hAnsi="Times New Roman" w:cs="Times New Roman"/>
          <w:sz w:val="28"/>
          <w:szCs w:val="28"/>
        </w:rPr>
        <w:t>Рекомендовать Минтруду России</w:t>
      </w:r>
      <w:r w:rsidR="004762C2">
        <w:rPr>
          <w:rFonts w:ascii="Times New Roman" w:hAnsi="Times New Roman" w:cs="Times New Roman"/>
          <w:sz w:val="28"/>
          <w:szCs w:val="28"/>
        </w:rPr>
        <w:t>:</w:t>
      </w:r>
    </w:p>
    <w:p w:rsidR="00F56521" w:rsidRPr="00F56521" w:rsidRDefault="004762C2" w:rsidP="004762C2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6521" w:rsidRPr="00F56521">
        <w:rPr>
          <w:rFonts w:ascii="Times New Roman" w:hAnsi="Times New Roman" w:cs="Times New Roman"/>
          <w:sz w:val="28"/>
          <w:szCs w:val="28"/>
        </w:rPr>
        <w:t xml:space="preserve"> организовать и провести заседание Рабочей групп</w:t>
      </w:r>
      <w:r w:rsidR="00F56521">
        <w:rPr>
          <w:rFonts w:ascii="Times New Roman" w:hAnsi="Times New Roman" w:cs="Times New Roman"/>
          <w:sz w:val="28"/>
          <w:szCs w:val="28"/>
        </w:rPr>
        <w:t>ы</w:t>
      </w:r>
      <w:r w:rsidR="00F56521" w:rsidRPr="00F56521">
        <w:rPr>
          <w:rFonts w:ascii="Times New Roman" w:hAnsi="Times New Roman" w:cs="Times New Roman"/>
          <w:sz w:val="28"/>
          <w:szCs w:val="28"/>
        </w:rPr>
        <w:t xml:space="preserve"> по разработке комплекса мер по повышению уровня занятости инвалидов</w:t>
      </w:r>
      <w:r w:rsidR="00F56521">
        <w:rPr>
          <w:rFonts w:ascii="Times New Roman" w:hAnsi="Times New Roman" w:cs="Times New Roman"/>
          <w:sz w:val="28"/>
          <w:szCs w:val="28"/>
        </w:rPr>
        <w:t>.</w:t>
      </w:r>
    </w:p>
    <w:p w:rsidR="00F56521" w:rsidRPr="004762C2" w:rsidRDefault="004762C2" w:rsidP="004762C2">
      <w:pPr>
        <w:pStyle w:val="a4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762C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разместить на Портале</w:t>
      </w:r>
      <w:r w:rsidRPr="004762C2">
        <w:rPr>
          <w:rFonts w:eastAsiaTheme="minorHAnsi"/>
          <w:sz w:val="28"/>
          <w:szCs w:val="28"/>
          <w:lang w:eastAsia="en-US"/>
        </w:rPr>
        <w:t xml:space="preserve"> Работа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4762C2">
        <w:rPr>
          <w:rFonts w:eastAsiaTheme="minorHAnsi"/>
          <w:sz w:val="28"/>
          <w:szCs w:val="28"/>
          <w:lang w:eastAsia="en-US"/>
        </w:rPr>
        <w:t xml:space="preserve">России </w:t>
      </w:r>
      <w:r w:rsidR="00F56521" w:rsidRPr="004762C2">
        <w:rPr>
          <w:rFonts w:eastAsiaTheme="minorHAnsi"/>
          <w:sz w:val="28"/>
          <w:szCs w:val="28"/>
          <w:lang w:eastAsia="en-US"/>
        </w:rPr>
        <w:t xml:space="preserve">список </w:t>
      </w:r>
      <w:r w:rsidRPr="004762C2">
        <w:rPr>
          <w:rFonts w:eastAsiaTheme="minorHAnsi"/>
          <w:sz w:val="28"/>
          <w:szCs w:val="28"/>
          <w:lang w:eastAsia="en-US"/>
        </w:rPr>
        <w:t>организаций</w:t>
      </w:r>
      <w:r>
        <w:rPr>
          <w:rFonts w:eastAsiaTheme="minorHAnsi"/>
          <w:sz w:val="28"/>
          <w:szCs w:val="28"/>
          <w:lang w:eastAsia="en-US"/>
        </w:rPr>
        <w:t xml:space="preserve">, готовых трудоустроить инвалидов. </w:t>
      </w:r>
      <w:r w:rsidR="00F56521" w:rsidRPr="004762C2">
        <w:rPr>
          <w:rFonts w:eastAsiaTheme="minorHAnsi"/>
          <w:sz w:val="28"/>
          <w:szCs w:val="28"/>
          <w:lang w:eastAsia="en-US"/>
        </w:rPr>
        <w:t xml:space="preserve"> </w:t>
      </w:r>
    </w:p>
    <w:p w:rsidR="007735D1" w:rsidRDefault="007735D1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7438BE" w:rsidRPr="00882069" w:rsidRDefault="007438BE" w:rsidP="005E1520">
      <w:pPr>
        <w:pStyle w:val="a4"/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Style w:val="a8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3140"/>
        <w:gridCol w:w="2694"/>
      </w:tblGrid>
      <w:tr w:rsidR="00196DF5" w:rsidTr="00F56521">
        <w:trPr>
          <w:trHeight w:val="676"/>
        </w:trPr>
        <w:tc>
          <w:tcPr>
            <w:tcW w:w="3806" w:type="dxa"/>
          </w:tcPr>
          <w:p w:rsidR="00196DF5" w:rsidRDefault="00196DF5" w:rsidP="00EA66C3">
            <w:pPr>
              <w:pStyle w:val="a4"/>
              <w:ind w:left="176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Комиссии по </w:t>
            </w:r>
          </w:p>
          <w:p w:rsidR="00196DF5" w:rsidRDefault="00F56521" w:rsidP="00EA66C3">
            <w:pPr>
              <w:pStyle w:val="a4"/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труду, занятости и социальному страхованию</w:t>
            </w:r>
          </w:p>
        </w:tc>
        <w:tc>
          <w:tcPr>
            <w:tcW w:w="3140" w:type="dxa"/>
          </w:tcPr>
          <w:p w:rsidR="00196DF5" w:rsidRDefault="00196DF5" w:rsidP="00EA66C3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96DF5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</w:p>
          <w:p w:rsidR="00196DF5" w:rsidRDefault="00196DF5" w:rsidP="00EA66C3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B7700" w:rsidRPr="00B70EC7" w:rsidRDefault="005B7700" w:rsidP="00EA66C3">
            <w:pPr>
              <w:pStyle w:val="a4"/>
              <w:jc w:val="right"/>
              <w:rPr>
                <w:sz w:val="28"/>
                <w:szCs w:val="28"/>
              </w:rPr>
            </w:pPr>
          </w:p>
          <w:p w:rsidR="00196DF5" w:rsidRPr="00F56521" w:rsidRDefault="00F56521" w:rsidP="00EA66C3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Москвина</w:t>
            </w:r>
          </w:p>
        </w:tc>
      </w:tr>
    </w:tbl>
    <w:p w:rsidR="00196DF5" w:rsidRPr="00570D11" w:rsidRDefault="00196DF5" w:rsidP="00CB38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96DF5" w:rsidRPr="00570D11" w:rsidSect="00CB38C6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D2" w:rsidRDefault="00A83DD2" w:rsidP="00CB38C6">
      <w:pPr>
        <w:spacing w:after="0" w:line="240" w:lineRule="auto"/>
      </w:pPr>
      <w:r>
        <w:separator/>
      </w:r>
    </w:p>
  </w:endnote>
  <w:endnote w:type="continuationSeparator" w:id="0">
    <w:p w:rsidR="00A83DD2" w:rsidRDefault="00A83DD2" w:rsidP="00CB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D2" w:rsidRDefault="00A83DD2" w:rsidP="00CB38C6">
      <w:pPr>
        <w:spacing w:after="0" w:line="240" w:lineRule="auto"/>
      </w:pPr>
      <w:r>
        <w:separator/>
      </w:r>
    </w:p>
  </w:footnote>
  <w:footnote w:type="continuationSeparator" w:id="0">
    <w:p w:rsidR="00A83DD2" w:rsidRDefault="00A83DD2" w:rsidP="00CB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695687"/>
      <w:docPartObj>
        <w:docPartGallery w:val="Page Numbers (Top of Page)"/>
        <w:docPartUnique/>
      </w:docPartObj>
    </w:sdtPr>
    <w:sdtEndPr/>
    <w:sdtContent>
      <w:p w:rsidR="00CB38C6" w:rsidRDefault="00CB38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0BD">
          <w:rPr>
            <w:noProof/>
          </w:rPr>
          <w:t>2</w:t>
        </w:r>
        <w:r>
          <w:fldChar w:fldCharType="end"/>
        </w:r>
      </w:p>
    </w:sdtContent>
  </w:sdt>
  <w:p w:rsidR="00CB38C6" w:rsidRDefault="00CB38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DDE"/>
    <w:multiLevelType w:val="multilevel"/>
    <w:tmpl w:val="5706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6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E46546"/>
    <w:multiLevelType w:val="hybridMultilevel"/>
    <w:tmpl w:val="1F460D42"/>
    <w:lvl w:ilvl="0" w:tplc="ECB22E0E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0477AC"/>
    <w:multiLevelType w:val="hybridMultilevel"/>
    <w:tmpl w:val="D5FCDC92"/>
    <w:lvl w:ilvl="0" w:tplc="C7883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632D8C"/>
    <w:multiLevelType w:val="hybridMultilevel"/>
    <w:tmpl w:val="05F62036"/>
    <w:lvl w:ilvl="0" w:tplc="087AAC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673B5B"/>
    <w:multiLevelType w:val="hybridMultilevel"/>
    <w:tmpl w:val="E0B0540C"/>
    <w:lvl w:ilvl="0" w:tplc="7216143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69F53C7C"/>
    <w:multiLevelType w:val="hybridMultilevel"/>
    <w:tmpl w:val="C7F21972"/>
    <w:lvl w:ilvl="0" w:tplc="F0F47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72A97"/>
    <w:multiLevelType w:val="hybridMultilevel"/>
    <w:tmpl w:val="B3C0771E"/>
    <w:lvl w:ilvl="0" w:tplc="A9E2E2AE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24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6"/>
  </w:num>
  <w:num w:numId="9">
    <w:abstractNumId w:val="16"/>
  </w:num>
  <w:num w:numId="10">
    <w:abstractNumId w:val="4"/>
  </w:num>
  <w:num w:numId="11">
    <w:abstractNumId w:val="0"/>
  </w:num>
  <w:num w:numId="12">
    <w:abstractNumId w:val="5"/>
  </w:num>
  <w:num w:numId="13">
    <w:abstractNumId w:val="17"/>
  </w:num>
  <w:num w:numId="14">
    <w:abstractNumId w:val="22"/>
  </w:num>
  <w:num w:numId="15">
    <w:abstractNumId w:val="11"/>
  </w:num>
  <w:num w:numId="16">
    <w:abstractNumId w:val="15"/>
  </w:num>
  <w:num w:numId="17">
    <w:abstractNumId w:val="19"/>
  </w:num>
  <w:num w:numId="18">
    <w:abstractNumId w:val="1"/>
  </w:num>
  <w:num w:numId="19">
    <w:abstractNumId w:val="21"/>
  </w:num>
  <w:num w:numId="20">
    <w:abstractNumId w:val="23"/>
  </w:num>
  <w:num w:numId="21">
    <w:abstractNumId w:val="20"/>
  </w:num>
  <w:num w:numId="22">
    <w:abstractNumId w:val="10"/>
  </w:num>
  <w:num w:numId="23">
    <w:abstractNumId w:val="25"/>
  </w:num>
  <w:num w:numId="24">
    <w:abstractNumId w:val="7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212C2"/>
    <w:rsid w:val="00034A4E"/>
    <w:rsid w:val="0006099A"/>
    <w:rsid w:val="0007001A"/>
    <w:rsid w:val="00090503"/>
    <w:rsid w:val="00092403"/>
    <w:rsid w:val="000A06FA"/>
    <w:rsid w:val="000A2C7D"/>
    <w:rsid w:val="000F0C8F"/>
    <w:rsid w:val="001170BD"/>
    <w:rsid w:val="00124C91"/>
    <w:rsid w:val="00167DD2"/>
    <w:rsid w:val="00177EE3"/>
    <w:rsid w:val="001934F0"/>
    <w:rsid w:val="001945B1"/>
    <w:rsid w:val="00196DF5"/>
    <w:rsid w:val="001B548B"/>
    <w:rsid w:val="001C0003"/>
    <w:rsid w:val="001C0149"/>
    <w:rsid w:val="001D44BF"/>
    <w:rsid w:val="0021240F"/>
    <w:rsid w:val="00231D10"/>
    <w:rsid w:val="0023358F"/>
    <w:rsid w:val="002478E5"/>
    <w:rsid w:val="00252944"/>
    <w:rsid w:val="0029674F"/>
    <w:rsid w:val="002C29C1"/>
    <w:rsid w:val="002D0AAB"/>
    <w:rsid w:val="002F354D"/>
    <w:rsid w:val="00313141"/>
    <w:rsid w:val="00313683"/>
    <w:rsid w:val="00321715"/>
    <w:rsid w:val="0035556C"/>
    <w:rsid w:val="00363530"/>
    <w:rsid w:val="00364F6F"/>
    <w:rsid w:val="00375F60"/>
    <w:rsid w:val="003778FC"/>
    <w:rsid w:val="003A1F0B"/>
    <w:rsid w:val="003A5D89"/>
    <w:rsid w:val="003B7E5F"/>
    <w:rsid w:val="003C1914"/>
    <w:rsid w:val="003C799D"/>
    <w:rsid w:val="003D7A96"/>
    <w:rsid w:val="003E2BCF"/>
    <w:rsid w:val="003E6316"/>
    <w:rsid w:val="003F1D79"/>
    <w:rsid w:val="003F55C7"/>
    <w:rsid w:val="00417328"/>
    <w:rsid w:val="004762C2"/>
    <w:rsid w:val="00493040"/>
    <w:rsid w:val="00496698"/>
    <w:rsid w:val="004A4B09"/>
    <w:rsid w:val="004A6E75"/>
    <w:rsid w:val="004B1073"/>
    <w:rsid w:val="004B16CF"/>
    <w:rsid w:val="004E70AA"/>
    <w:rsid w:val="00501FF0"/>
    <w:rsid w:val="00521613"/>
    <w:rsid w:val="00527B0A"/>
    <w:rsid w:val="0053264E"/>
    <w:rsid w:val="00540C2F"/>
    <w:rsid w:val="00543198"/>
    <w:rsid w:val="00545511"/>
    <w:rsid w:val="00545840"/>
    <w:rsid w:val="0055039C"/>
    <w:rsid w:val="00550DC1"/>
    <w:rsid w:val="0056255E"/>
    <w:rsid w:val="005665E6"/>
    <w:rsid w:val="00566BEB"/>
    <w:rsid w:val="00570D11"/>
    <w:rsid w:val="00580A32"/>
    <w:rsid w:val="00593463"/>
    <w:rsid w:val="005A679C"/>
    <w:rsid w:val="005A6DBB"/>
    <w:rsid w:val="005B0EA4"/>
    <w:rsid w:val="005B27B9"/>
    <w:rsid w:val="005B7700"/>
    <w:rsid w:val="005D4ABD"/>
    <w:rsid w:val="005E1520"/>
    <w:rsid w:val="00610E84"/>
    <w:rsid w:val="00634E29"/>
    <w:rsid w:val="006352E2"/>
    <w:rsid w:val="00635877"/>
    <w:rsid w:val="006539D4"/>
    <w:rsid w:val="006619BD"/>
    <w:rsid w:val="00675BC1"/>
    <w:rsid w:val="00684D61"/>
    <w:rsid w:val="00691EC4"/>
    <w:rsid w:val="006E1BF8"/>
    <w:rsid w:val="006E6511"/>
    <w:rsid w:val="00704D96"/>
    <w:rsid w:val="00704EFC"/>
    <w:rsid w:val="00705DE9"/>
    <w:rsid w:val="00731DAF"/>
    <w:rsid w:val="007438BE"/>
    <w:rsid w:val="00750C3C"/>
    <w:rsid w:val="007541D8"/>
    <w:rsid w:val="007735D1"/>
    <w:rsid w:val="00773EFC"/>
    <w:rsid w:val="007A3DF3"/>
    <w:rsid w:val="007C15AD"/>
    <w:rsid w:val="008034A6"/>
    <w:rsid w:val="00803710"/>
    <w:rsid w:val="00807487"/>
    <w:rsid w:val="00856DF7"/>
    <w:rsid w:val="00862C74"/>
    <w:rsid w:val="00873AB4"/>
    <w:rsid w:val="00881D9B"/>
    <w:rsid w:val="0088494B"/>
    <w:rsid w:val="0089661E"/>
    <w:rsid w:val="008A5E13"/>
    <w:rsid w:val="008B233F"/>
    <w:rsid w:val="008B30A4"/>
    <w:rsid w:val="008C6436"/>
    <w:rsid w:val="008E049C"/>
    <w:rsid w:val="00947B85"/>
    <w:rsid w:val="009512FC"/>
    <w:rsid w:val="00952D83"/>
    <w:rsid w:val="0096512A"/>
    <w:rsid w:val="00975757"/>
    <w:rsid w:val="00990A5E"/>
    <w:rsid w:val="00990C6E"/>
    <w:rsid w:val="009D3AD9"/>
    <w:rsid w:val="009E50D7"/>
    <w:rsid w:val="00A16AC9"/>
    <w:rsid w:val="00A401EC"/>
    <w:rsid w:val="00A42762"/>
    <w:rsid w:val="00A83DD2"/>
    <w:rsid w:val="00AC1C0B"/>
    <w:rsid w:val="00AC1FBF"/>
    <w:rsid w:val="00AC4D2E"/>
    <w:rsid w:val="00AC75AE"/>
    <w:rsid w:val="00AD4828"/>
    <w:rsid w:val="00AE12CC"/>
    <w:rsid w:val="00AF1BDF"/>
    <w:rsid w:val="00B4686D"/>
    <w:rsid w:val="00B5616E"/>
    <w:rsid w:val="00B57B12"/>
    <w:rsid w:val="00B70EC7"/>
    <w:rsid w:val="00B71CBD"/>
    <w:rsid w:val="00B8374F"/>
    <w:rsid w:val="00B9765A"/>
    <w:rsid w:val="00BB69AD"/>
    <w:rsid w:val="00BC1C53"/>
    <w:rsid w:val="00BC4CE3"/>
    <w:rsid w:val="00C04922"/>
    <w:rsid w:val="00C22B32"/>
    <w:rsid w:val="00C6222F"/>
    <w:rsid w:val="00C63224"/>
    <w:rsid w:val="00C65C34"/>
    <w:rsid w:val="00C94423"/>
    <w:rsid w:val="00CA7239"/>
    <w:rsid w:val="00CB38C6"/>
    <w:rsid w:val="00CB3D53"/>
    <w:rsid w:val="00CC163C"/>
    <w:rsid w:val="00CC1D39"/>
    <w:rsid w:val="00CD2EA6"/>
    <w:rsid w:val="00CD5F6D"/>
    <w:rsid w:val="00CF2ECA"/>
    <w:rsid w:val="00D147EE"/>
    <w:rsid w:val="00D4221E"/>
    <w:rsid w:val="00DA232E"/>
    <w:rsid w:val="00DF4A90"/>
    <w:rsid w:val="00E0283A"/>
    <w:rsid w:val="00E126FC"/>
    <w:rsid w:val="00E17ED1"/>
    <w:rsid w:val="00E31BFF"/>
    <w:rsid w:val="00E3490C"/>
    <w:rsid w:val="00E43BA9"/>
    <w:rsid w:val="00E63990"/>
    <w:rsid w:val="00E80E98"/>
    <w:rsid w:val="00E93123"/>
    <w:rsid w:val="00EA08E7"/>
    <w:rsid w:val="00EA1490"/>
    <w:rsid w:val="00EA2F1A"/>
    <w:rsid w:val="00F56521"/>
    <w:rsid w:val="00FA1C8A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93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E9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93123"/>
    <w:rPr>
      <w:b/>
      <w:bCs/>
    </w:rPr>
  </w:style>
  <w:style w:type="paragraph" w:styleId="ac">
    <w:name w:val="header"/>
    <w:basedOn w:val="a"/>
    <w:link w:val="ad"/>
    <w:uiPriority w:val="99"/>
    <w:unhideWhenUsed/>
    <w:rsid w:val="00CB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38C6"/>
  </w:style>
  <w:style w:type="paragraph" w:styleId="ae">
    <w:name w:val="footer"/>
    <w:basedOn w:val="a"/>
    <w:link w:val="af"/>
    <w:uiPriority w:val="99"/>
    <w:unhideWhenUsed/>
    <w:rsid w:val="00CB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2025-05-27T08:27:00Z</cp:lastPrinted>
  <dcterms:created xsi:type="dcterms:W3CDTF">2025-06-24T16:37:00Z</dcterms:created>
  <dcterms:modified xsi:type="dcterms:W3CDTF">2025-06-25T05:39:00Z</dcterms:modified>
</cp:coreProperties>
</file>