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C690" w14:textId="60FA3475" w:rsidR="00B62EE7" w:rsidRDefault="0021240F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5718E4">
        <w:rPr>
          <w:b/>
          <w:sz w:val="32"/>
          <w:szCs w:val="32"/>
        </w:rPr>
        <w:t xml:space="preserve">№ </w:t>
      </w:r>
      <w:r w:rsidR="0081021F">
        <w:rPr>
          <w:b/>
          <w:sz w:val="32"/>
          <w:szCs w:val="32"/>
        </w:rPr>
        <w:t>32</w:t>
      </w:r>
      <w:r w:rsidR="00485728">
        <w:rPr>
          <w:b/>
          <w:sz w:val="32"/>
          <w:szCs w:val="32"/>
        </w:rPr>
        <w:br/>
      </w:r>
      <w:r w:rsidR="000B2190">
        <w:rPr>
          <w:i/>
          <w:sz w:val="28"/>
          <w:szCs w:val="28"/>
        </w:rPr>
        <w:t>2</w:t>
      </w:r>
      <w:r w:rsidR="007D02B3">
        <w:rPr>
          <w:i/>
          <w:sz w:val="28"/>
          <w:szCs w:val="28"/>
        </w:rPr>
        <w:t>5</w:t>
      </w:r>
      <w:r w:rsidR="000B2190">
        <w:rPr>
          <w:i/>
          <w:sz w:val="28"/>
          <w:szCs w:val="28"/>
        </w:rPr>
        <w:t xml:space="preserve"> </w:t>
      </w:r>
      <w:r w:rsidR="0081021F">
        <w:rPr>
          <w:i/>
          <w:sz w:val="28"/>
          <w:szCs w:val="28"/>
        </w:rPr>
        <w:t xml:space="preserve">июня </w:t>
      </w:r>
      <w:r w:rsidR="00B62EE7">
        <w:rPr>
          <w:i/>
          <w:sz w:val="28"/>
          <w:szCs w:val="28"/>
        </w:rPr>
        <w:t>202</w:t>
      </w:r>
      <w:r w:rsidR="000B2190">
        <w:rPr>
          <w:i/>
          <w:sz w:val="28"/>
          <w:szCs w:val="28"/>
        </w:rPr>
        <w:t>5</w:t>
      </w:r>
      <w:r w:rsidR="00B62EE7">
        <w:rPr>
          <w:i/>
          <w:sz w:val="28"/>
          <w:szCs w:val="28"/>
        </w:rPr>
        <w:t xml:space="preserve"> г. (</w:t>
      </w:r>
      <w:r w:rsidR="004D1E7E">
        <w:rPr>
          <w:i/>
          <w:sz w:val="28"/>
          <w:szCs w:val="28"/>
        </w:rPr>
        <w:t>среда</w:t>
      </w:r>
      <w:r w:rsidR="0024155F">
        <w:rPr>
          <w:i/>
          <w:sz w:val="28"/>
          <w:szCs w:val="28"/>
        </w:rPr>
        <w:t>),</w:t>
      </w:r>
      <w:r w:rsidR="007D02B3">
        <w:rPr>
          <w:i/>
          <w:sz w:val="28"/>
          <w:szCs w:val="28"/>
        </w:rPr>
        <w:t xml:space="preserve"> 16.</w:t>
      </w:r>
      <w:r w:rsidR="00172C74">
        <w:rPr>
          <w:i/>
          <w:sz w:val="28"/>
          <w:szCs w:val="28"/>
        </w:rPr>
        <w:t>3</w:t>
      </w:r>
      <w:r w:rsidR="007D02B3">
        <w:rPr>
          <w:i/>
          <w:sz w:val="28"/>
          <w:szCs w:val="28"/>
        </w:rPr>
        <w:t>0,</w:t>
      </w:r>
      <w:r w:rsidR="0024155F">
        <w:rPr>
          <w:i/>
          <w:sz w:val="28"/>
          <w:szCs w:val="28"/>
        </w:rPr>
        <w:t xml:space="preserve"> </w:t>
      </w:r>
      <w:r w:rsidR="00B62EE7">
        <w:rPr>
          <w:i/>
          <w:color w:val="000000"/>
          <w:sz w:val="28"/>
          <w:szCs w:val="28"/>
        </w:rPr>
        <w:t xml:space="preserve">Москва, ул. Ильинка, д. 21, </w:t>
      </w:r>
    </w:p>
    <w:p w14:paraId="1DECBE13" w14:textId="2B8AF1CD" w:rsidR="0083062F" w:rsidRDefault="0024155F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Совещательная комната</w:t>
      </w:r>
    </w:p>
    <w:p w14:paraId="24BAFDDB" w14:textId="77777777" w:rsidR="00B62EE7" w:rsidRDefault="00B62EE7" w:rsidP="009B66ED">
      <w:pPr>
        <w:pStyle w:val="a4"/>
        <w:rPr>
          <w:i/>
          <w:color w:val="000000"/>
          <w:sz w:val="28"/>
          <w:szCs w:val="28"/>
        </w:rPr>
      </w:pPr>
    </w:p>
    <w:p w14:paraId="2E82822C" w14:textId="77777777" w:rsidR="00DD594B" w:rsidRPr="004A56DB" w:rsidRDefault="00DD594B" w:rsidP="004A56DB">
      <w:pPr>
        <w:pStyle w:val="a4"/>
        <w:ind w:firstLine="709"/>
        <w:rPr>
          <w:b/>
          <w:sz w:val="28"/>
          <w:szCs w:val="28"/>
        </w:rPr>
      </w:pPr>
    </w:p>
    <w:p w14:paraId="026F981B" w14:textId="5E111BB5" w:rsidR="00CC01A1" w:rsidRPr="00E640C5" w:rsidRDefault="00CC01A1" w:rsidP="00E640C5">
      <w:pPr>
        <w:pStyle w:val="a4"/>
        <w:numPr>
          <w:ilvl w:val="0"/>
          <w:numId w:val="5"/>
        </w:numPr>
        <w:ind w:left="0" w:firstLine="567"/>
        <w:jc w:val="both"/>
        <w:rPr>
          <w:b/>
          <w:sz w:val="28"/>
          <w:szCs w:val="28"/>
        </w:rPr>
      </w:pPr>
      <w:r w:rsidRPr="00E640C5">
        <w:rPr>
          <w:b/>
          <w:sz w:val="28"/>
          <w:szCs w:val="28"/>
        </w:rPr>
        <w:t xml:space="preserve">О проекте федерального закона </w:t>
      </w:r>
      <w:r w:rsidR="003A68F8" w:rsidRPr="00E640C5">
        <w:rPr>
          <w:b/>
          <w:sz w:val="28"/>
          <w:szCs w:val="28"/>
        </w:rPr>
        <w:t>«О внесении изменений в отдельные законодательные акты Российской Федерации»</w:t>
      </w:r>
      <w:r w:rsidR="00D47746" w:rsidRPr="00E640C5">
        <w:rPr>
          <w:sz w:val="28"/>
          <w:szCs w:val="28"/>
        </w:rPr>
        <w:t xml:space="preserve"> </w:t>
      </w:r>
      <w:r w:rsidR="00D47746" w:rsidRPr="00E640C5">
        <w:rPr>
          <w:i/>
          <w:sz w:val="28"/>
          <w:szCs w:val="28"/>
        </w:rPr>
        <w:t>(в части установления в рамках реализации программы социального контракта отдельного направления поддержки ветеранов боевых действий, принимавших участие в специальной военной операции, в целях осуществления ими предпринимательской деятельности)</w:t>
      </w:r>
      <w:r w:rsidRPr="00E640C5">
        <w:rPr>
          <w:i/>
          <w:sz w:val="28"/>
          <w:szCs w:val="28"/>
        </w:rPr>
        <w:t>.</w:t>
      </w:r>
    </w:p>
    <w:p w14:paraId="39B74402" w14:textId="470DEFDA" w:rsidR="00D47746" w:rsidRPr="00E640C5" w:rsidRDefault="00D47746" w:rsidP="00FE1EB3">
      <w:pPr>
        <w:pStyle w:val="a4"/>
        <w:ind w:firstLine="567"/>
        <w:jc w:val="both"/>
        <w:rPr>
          <w:i/>
          <w:sz w:val="28"/>
          <w:szCs w:val="28"/>
        </w:rPr>
      </w:pPr>
      <w:r w:rsidRPr="00E640C5">
        <w:rPr>
          <w:i/>
          <w:sz w:val="28"/>
          <w:szCs w:val="28"/>
        </w:rPr>
        <w:t>Докладчик: директор Департамента</w:t>
      </w:r>
      <w:r w:rsidR="00CC01A1" w:rsidRPr="00E640C5">
        <w:rPr>
          <w:i/>
          <w:sz w:val="28"/>
          <w:szCs w:val="28"/>
        </w:rPr>
        <w:t xml:space="preserve"> демографической и семейной политики </w:t>
      </w:r>
      <w:r w:rsidR="00CC01A1" w:rsidRPr="00E640C5">
        <w:rPr>
          <w:b/>
          <w:i/>
          <w:sz w:val="28"/>
          <w:szCs w:val="28"/>
        </w:rPr>
        <w:t>Галкин Андрей Игоревич</w:t>
      </w:r>
    </w:p>
    <w:p w14:paraId="08CEFE71" w14:textId="77777777" w:rsidR="00F05EA9" w:rsidRPr="00E640C5" w:rsidRDefault="00F05EA9" w:rsidP="00FE1EB3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</w:p>
    <w:p w14:paraId="66E2AF18" w14:textId="6F6085DB" w:rsidR="00CC01A1" w:rsidRPr="00E640C5" w:rsidRDefault="00CC01A1" w:rsidP="00FE1EB3">
      <w:pPr>
        <w:pStyle w:val="a4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640C5">
        <w:rPr>
          <w:b/>
          <w:sz w:val="28"/>
          <w:szCs w:val="28"/>
        </w:rPr>
        <w:t>О проекте федерального закона «</w:t>
      </w:r>
      <w:r w:rsidR="003A68F8" w:rsidRPr="00E640C5">
        <w:rPr>
          <w:b/>
          <w:sz w:val="28"/>
          <w:szCs w:val="28"/>
        </w:rPr>
        <w:t>О внесении изменений в отдельные законодательные акты Российской Федерации</w:t>
      </w:r>
      <w:r w:rsidRPr="00E640C5">
        <w:rPr>
          <w:b/>
          <w:sz w:val="28"/>
          <w:szCs w:val="28"/>
        </w:rPr>
        <w:t>»</w:t>
      </w:r>
      <w:r w:rsidR="003A68F8" w:rsidRPr="00E640C5">
        <w:rPr>
          <w:sz w:val="28"/>
          <w:szCs w:val="28"/>
        </w:rPr>
        <w:t xml:space="preserve"> (в части передачи полномочий по предоставлению мер социальной поддержки по оплате жилого помещения и коммунальных услуг)</w:t>
      </w:r>
      <w:r w:rsidRPr="00E640C5">
        <w:rPr>
          <w:sz w:val="28"/>
          <w:szCs w:val="28"/>
        </w:rPr>
        <w:t>.</w:t>
      </w:r>
    </w:p>
    <w:p w14:paraId="200D67DE" w14:textId="2AC31774" w:rsidR="003A68F8" w:rsidRPr="00E640C5" w:rsidRDefault="00D47746" w:rsidP="00FE1EB3">
      <w:pPr>
        <w:pStyle w:val="a3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40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Pr="00E64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E640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директор </w:t>
      </w:r>
      <w:r w:rsidR="003A68F8" w:rsidRPr="00E640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</w:t>
      </w:r>
      <w:r w:rsidRPr="00E640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3A68F8" w:rsidRPr="00E640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социальной защиты и социального обслуживания </w:t>
      </w:r>
      <w:r w:rsidRPr="00E64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Васько Тарас Николаевич</w:t>
      </w:r>
      <w:r w:rsidR="00E534A8" w:rsidRPr="00E64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1ABC7820" w14:textId="3659C1D2" w:rsidR="00CC01A1" w:rsidRPr="00E640C5" w:rsidRDefault="00FE1EB3" w:rsidP="00FE1EB3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D47746" w:rsidRPr="00E640C5">
        <w:rPr>
          <w:b/>
          <w:sz w:val="28"/>
          <w:szCs w:val="28"/>
        </w:rPr>
        <w:t>.</w:t>
      </w:r>
      <w:r w:rsidR="00D47746" w:rsidRPr="00E640C5">
        <w:rPr>
          <w:sz w:val="28"/>
          <w:szCs w:val="28"/>
        </w:rPr>
        <w:t xml:space="preserve"> </w:t>
      </w:r>
      <w:r w:rsidR="00CC01A1" w:rsidRPr="00E640C5">
        <w:rPr>
          <w:b/>
          <w:sz w:val="28"/>
          <w:szCs w:val="28"/>
        </w:rPr>
        <w:t>О проекте федерального закона «</w:t>
      </w:r>
      <w:r w:rsidR="003A68F8" w:rsidRPr="00E640C5">
        <w:rPr>
          <w:b/>
          <w:sz w:val="28"/>
          <w:szCs w:val="28"/>
        </w:rPr>
        <w:t>О внесении изменений в статью 6.7 Федерального закона «О государственной социальной помощи»</w:t>
      </w:r>
      <w:r w:rsidR="003A68F8" w:rsidRPr="00E640C5">
        <w:rPr>
          <w:sz w:val="28"/>
          <w:szCs w:val="28"/>
        </w:rPr>
        <w:t xml:space="preserve"> (</w:t>
      </w:r>
      <w:r w:rsidR="003A68F8" w:rsidRPr="00E640C5">
        <w:rPr>
          <w:i/>
          <w:sz w:val="28"/>
          <w:szCs w:val="28"/>
        </w:rPr>
        <w:t>в части предоставления набора социальных услуг инвалидам боевых действий, уволенным с военной службы)</w:t>
      </w:r>
      <w:r w:rsidR="00A77A00" w:rsidRPr="00E640C5">
        <w:rPr>
          <w:sz w:val="28"/>
          <w:szCs w:val="28"/>
        </w:rPr>
        <w:t>.</w:t>
      </w:r>
    </w:p>
    <w:p w14:paraId="65FF9CE1" w14:textId="1967945C" w:rsidR="00E534A8" w:rsidRDefault="00E534A8" w:rsidP="00FE1EB3">
      <w:pPr>
        <w:pStyle w:val="a3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40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Докладчик: директор Департамента</w:t>
      </w:r>
      <w:r w:rsidRPr="00E53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социальной защиты и социального обслуживания </w:t>
      </w:r>
      <w:r w:rsidRPr="00E534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Васько Тарас Николаевич.</w:t>
      </w:r>
    </w:p>
    <w:p w14:paraId="499D0BDC" w14:textId="011DFAFA" w:rsidR="00172C74" w:rsidRPr="004A56DB" w:rsidRDefault="00172C74" w:rsidP="00FE1EB3">
      <w:pPr>
        <w:pStyle w:val="aa"/>
        <w:numPr>
          <w:ilvl w:val="0"/>
          <w:numId w:val="9"/>
        </w:numPr>
        <w:spacing w:before="0" w:beforeAutospacing="0" w:after="0" w:afterAutospacing="0" w:line="180" w:lineRule="atLeast"/>
        <w:ind w:left="0" w:firstLine="567"/>
        <w:jc w:val="both"/>
        <w:rPr>
          <w:b/>
          <w:sz w:val="28"/>
          <w:szCs w:val="28"/>
        </w:rPr>
      </w:pPr>
      <w:r w:rsidRPr="004A56DB">
        <w:rPr>
          <w:b/>
          <w:sz w:val="28"/>
          <w:szCs w:val="28"/>
        </w:rPr>
        <w:t>О формировании и публикации национальных рейтингов образовательных организаций высшего образования и профессиональных образовательных организаций по трудоустройству выпускников</w:t>
      </w:r>
      <w:r>
        <w:rPr>
          <w:b/>
          <w:sz w:val="28"/>
          <w:szCs w:val="28"/>
        </w:rPr>
        <w:t>.</w:t>
      </w:r>
    </w:p>
    <w:p w14:paraId="28DCC48D" w14:textId="77777777" w:rsidR="00172C74" w:rsidRPr="00E640C5" w:rsidRDefault="00172C74" w:rsidP="00FE1EB3">
      <w:pPr>
        <w:pStyle w:val="a4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D47746">
        <w:rPr>
          <w:i/>
          <w:sz w:val="28"/>
          <w:szCs w:val="28"/>
        </w:rPr>
        <w:t xml:space="preserve">Докладчик: </w:t>
      </w:r>
      <w:r w:rsidRPr="00E640C5">
        <w:rPr>
          <w:i/>
          <w:sz w:val="28"/>
          <w:szCs w:val="28"/>
        </w:rPr>
        <w:t xml:space="preserve">заместитель Министра труда и социальной защиты Российской Федерации </w:t>
      </w:r>
      <w:r w:rsidRPr="00E640C5">
        <w:rPr>
          <w:b/>
          <w:i/>
          <w:sz w:val="28"/>
          <w:szCs w:val="28"/>
        </w:rPr>
        <w:t>Платыгин Дмитрий Николаевич.</w:t>
      </w:r>
    </w:p>
    <w:p w14:paraId="35BA5D60" w14:textId="77777777" w:rsidR="00172C74" w:rsidRPr="00E534A8" w:rsidRDefault="00172C74" w:rsidP="00FE1EB3">
      <w:pPr>
        <w:pStyle w:val="a3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1A564D" w14:textId="06393218" w:rsidR="00B94454" w:rsidRDefault="00485728" w:rsidP="00FE1EB3">
      <w:pPr>
        <w:pStyle w:val="a4"/>
        <w:numPr>
          <w:ilvl w:val="0"/>
          <w:numId w:val="7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CC01A1">
        <w:rPr>
          <w:b/>
          <w:sz w:val="28"/>
          <w:szCs w:val="28"/>
        </w:rPr>
        <w:t>Разное</w:t>
      </w:r>
      <w:r w:rsidR="00DD594B" w:rsidRPr="00CC01A1">
        <w:rPr>
          <w:b/>
          <w:sz w:val="28"/>
          <w:szCs w:val="28"/>
        </w:rPr>
        <w:t>.</w:t>
      </w:r>
      <w:r w:rsidR="002236A7" w:rsidRPr="00CC01A1">
        <w:rPr>
          <w:b/>
          <w:sz w:val="28"/>
          <w:szCs w:val="28"/>
        </w:rPr>
        <w:t xml:space="preserve"> </w:t>
      </w:r>
    </w:p>
    <w:p w14:paraId="2F1D1424" w14:textId="77777777" w:rsidR="00937EAB" w:rsidRDefault="00937EAB" w:rsidP="00937EAB">
      <w:pPr>
        <w:pStyle w:val="a4"/>
        <w:spacing w:line="276" w:lineRule="auto"/>
        <w:jc w:val="both"/>
        <w:rPr>
          <w:b/>
          <w:sz w:val="28"/>
          <w:szCs w:val="28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912D4A" w:rsidRPr="005C36BE" w14:paraId="59579FA8" w14:textId="77777777" w:rsidTr="00912D4A">
        <w:trPr>
          <w:trHeight w:val="644"/>
        </w:trPr>
        <w:tc>
          <w:tcPr>
            <w:tcW w:w="3806" w:type="dxa"/>
          </w:tcPr>
          <w:p w14:paraId="0E6DE053" w14:textId="77777777" w:rsidR="0068579C" w:rsidRDefault="0068579C" w:rsidP="00755FA6">
            <w:pPr>
              <w:pStyle w:val="a4"/>
              <w:ind w:left="176"/>
              <w:rPr>
                <w:sz w:val="28"/>
                <w:szCs w:val="28"/>
              </w:rPr>
            </w:pPr>
          </w:p>
          <w:p w14:paraId="28438BCC" w14:textId="77777777" w:rsidR="0068579C" w:rsidRDefault="0068579C" w:rsidP="00755FA6">
            <w:pPr>
              <w:pStyle w:val="a4"/>
              <w:ind w:left="176"/>
              <w:rPr>
                <w:sz w:val="28"/>
                <w:szCs w:val="28"/>
              </w:rPr>
            </w:pPr>
          </w:p>
          <w:p w14:paraId="5939BB3F" w14:textId="77777777" w:rsidR="00912D4A" w:rsidRDefault="00912D4A" w:rsidP="00755FA6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Председатель Общественного</w:t>
            </w:r>
            <w:r>
              <w:rPr>
                <w:sz w:val="28"/>
                <w:szCs w:val="28"/>
              </w:rPr>
              <w:t xml:space="preserve"> </w:t>
            </w:r>
            <w:r w:rsidRPr="005C36BE">
              <w:rPr>
                <w:sz w:val="28"/>
                <w:szCs w:val="28"/>
              </w:rPr>
              <w:t xml:space="preserve">совета </w:t>
            </w:r>
          </w:p>
          <w:p w14:paraId="16D15467" w14:textId="77777777" w:rsidR="00912D4A" w:rsidRDefault="00912D4A" w:rsidP="00755FA6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при Минтруде России</w:t>
            </w:r>
          </w:p>
        </w:tc>
        <w:tc>
          <w:tcPr>
            <w:tcW w:w="3140" w:type="dxa"/>
          </w:tcPr>
          <w:p w14:paraId="779FB833" w14:textId="6553A628" w:rsidR="00912D4A" w:rsidRDefault="00912D4A" w:rsidP="00755FA6">
            <w:pPr>
              <w:pStyle w:val="a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14:paraId="365A72C9" w14:textId="77777777" w:rsidR="00912D4A" w:rsidRDefault="00912D4A" w:rsidP="00755FA6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4256DB10" w14:textId="77777777" w:rsidR="0068579C" w:rsidRDefault="0068579C" w:rsidP="00755FA6">
            <w:pPr>
              <w:pStyle w:val="a4"/>
              <w:jc w:val="right"/>
              <w:rPr>
                <w:sz w:val="28"/>
                <w:szCs w:val="28"/>
              </w:rPr>
            </w:pPr>
          </w:p>
          <w:p w14:paraId="191ED95E" w14:textId="77777777" w:rsidR="0068579C" w:rsidRDefault="0068579C" w:rsidP="00755FA6">
            <w:pPr>
              <w:pStyle w:val="a4"/>
              <w:jc w:val="right"/>
              <w:rPr>
                <w:sz w:val="28"/>
                <w:szCs w:val="28"/>
              </w:rPr>
            </w:pPr>
          </w:p>
          <w:p w14:paraId="46F25299" w14:textId="77777777" w:rsidR="00912D4A" w:rsidRPr="005C36BE" w:rsidRDefault="00912D4A" w:rsidP="00755FA6">
            <w:pPr>
              <w:pStyle w:val="a4"/>
              <w:jc w:val="right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К.В. Абрамов</w:t>
            </w:r>
          </w:p>
        </w:tc>
      </w:tr>
    </w:tbl>
    <w:p w14:paraId="353256B4" w14:textId="77777777" w:rsidR="005F3499" w:rsidRPr="00AA4B61" w:rsidRDefault="005F3499" w:rsidP="0068579C">
      <w:pPr>
        <w:pStyle w:val="a4"/>
        <w:spacing w:line="360" w:lineRule="auto"/>
        <w:jc w:val="both"/>
        <w:rPr>
          <w:sz w:val="28"/>
          <w:szCs w:val="28"/>
        </w:rPr>
      </w:pPr>
    </w:p>
    <w:sectPr w:rsidR="005F3499" w:rsidRPr="00AA4B61" w:rsidSect="006857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0D05"/>
    <w:multiLevelType w:val="hybridMultilevel"/>
    <w:tmpl w:val="7924D9AE"/>
    <w:lvl w:ilvl="0" w:tplc="9FDAE08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B75E0F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1722C"/>
    <w:multiLevelType w:val="hybridMultilevel"/>
    <w:tmpl w:val="5F7EEA34"/>
    <w:lvl w:ilvl="0" w:tplc="98AC817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3177A7"/>
    <w:multiLevelType w:val="hybridMultilevel"/>
    <w:tmpl w:val="90267FC6"/>
    <w:lvl w:ilvl="0" w:tplc="3B6ABF32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465BE"/>
    <w:rsid w:val="00091340"/>
    <w:rsid w:val="00097A7A"/>
    <w:rsid w:val="000B2190"/>
    <w:rsid w:val="000F0C45"/>
    <w:rsid w:val="001079A5"/>
    <w:rsid w:val="001156D7"/>
    <w:rsid w:val="00124F00"/>
    <w:rsid w:val="00150BAE"/>
    <w:rsid w:val="00161B08"/>
    <w:rsid w:val="001648CA"/>
    <w:rsid w:val="00172C74"/>
    <w:rsid w:val="001741A4"/>
    <w:rsid w:val="001864ED"/>
    <w:rsid w:val="001930C5"/>
    <w:rsid w:val="00200F83"/>
    <w:rsid w:val="00206F6A"/>
    <w:rsid w:val="0021240F"/>
    <w:rsid w:val="00215572"/>
    <w:rsid w:val="002236A7"/>
    <w:rsid w:val="0024155F"/>
    <w:rsid w:val="00271D3F"/>
    <w:rsid w:val="00293917"/>
    <w:rsid w:val="0029781A"/>
    <w:rsid w:val="002A46A6"/>
    <w:rsid w:val="002D5D90"/>
    <w:rsid w:val="00335208"/>
    <w:rsid w:val="00391CAD"/>
    <w:rsid w:val="003A215C"/>
    <w:rsid w:val="003A68F8"/>
    <w:rsid w:val="003B7E5F"/>
    <w:rsid w:val="003D36A0"/>
    <w:rsid w:val="003E7BC2"/>
    <w:rsid w:val="003F23C0"/>
    <w:rsid w:val="003F55C7"/>
    <w:rsid w:val="00403B39"/>
    <w:rsid w:val="00442D6E"/>
    <w:rsid w:val="004554AC"/>
    <w:rsid w:val="00462776"/>
    <w:rsid w:val="00480379"/>
    <w:rsid w:val="00485728"/>
    <w:rsid w:val="004A56DB"/>
    <w:rsid w:val="004B0739"/>
    <w:rsid w:val="004D1E7E"/>
    <w:rsid w:val="004D5F3F"/>
    <w:rsid w:val="004F2569"/>
    <w:rsid w:val="004F3D44"/>
    <w:rsid w:val="00504A7F"/>
    <w:rsid w:val="00504D67"/>
    <w:rsid w:val="00505670"/>
    <w:rsid w:val="00516A19"/>
    <w:rsid w:val="00540062"/>
    <w:rsid w:val="005718E4"/>
    <w:rsid w:val="005D4BD6"/>
    <w:rsid w:val="005E4805"/>
    <w:rsid w:val="005F3499"/>
    <w:rsid w:val="00610ED4"/>
    <w:rsid w:val="006269C5"/>
    <w:rsid w:val="00683901"/>
    <w:rsid w:val="0068579C"/>
    <w:rsid w:val="00695F0D"/>
    <w:rsid w:val="006B1A7A"/>
    <w:rsid w:val="006D650B"/>
    <w:rsid w:val="006D7AC8"/>
    <w:rsid w:val="006E02F2"/>
    <w:rsid w:val="00727152"/>
    <w:rsid w:val="00750C3C"/>
    <w:rsid w:val="007646D3"/>
    <w:rsid w:val="007912A6"/>
    <w:rsid w:val="007D02B3"/>
    <w:rsid w:val="0081021F"/>
    <w:rsid w:val="008111B8"/>
    <w:rsid w:val="0081315D"/>
    <w:rsid w:val="0083062F"/>
    <w:rsid w:val="00856DF7"/>
    <w:rsid w:val="00882069"/>
    <w:rsid w:val="00897511"/>
    <w:rsid w:val="00912D4A"/>
    <w:rsid w:val="0092461D"/>
    <w:rsid w:val="00924C68"/>
    <w:rsid w:val="00924FFB"/>
    <w:rsid w:val="00937EAB"/>
    <w:rsid w:val="00940B2D"/>
    <w:rsid w:val="009502B0"/>
    <w:rsid w:val="0095357A"/>
    <w:rsid w:val="0096744F"/>
    <w:rsid w:val="0098395B"/>
    <w:rsid w:val="00985C5C"/>
    <w:rsid w:val="009878A2"/>
    <w:rsid w:val="009A1341"/>
    <w:rsid w:val="009B158E"/>
    <w:rsid w:val="009B3B4B"/>
    <w:rsid w:val="009B66ED"/>
    <w:rsid w:val="00A60448"/>
    <w:rsid w:val="00A64A69"/>
    <w:rsid w:val="00A77A00"/>
    <w:rsid w:val="00A91114"/>
    <w:rsid w:val="00AA4B61"/>
    <w:rsid w:val="00AB1F32"/>
    <w:rsid w:val="00AC1C0B"/>
    <w:rsid w:val="00AC78DB"/>
    <w:rsid w:val="00AD57F3"/>
    <w:rsid w:val="00B02DB2"/>
    <w:rsid w:val="00B14951"/>
    <w:rsid w:val="00B26A8C"/>
    <w:rsid w:val="00B27EA2"/>
    <w:rsid w:val="00B62EE7"/>
    <w:rsid w:val="00B64F18"/>
    <w:rsid w:val="00B94454"/>
    <w:rsid w:val="00BB0EC0"/>
    <w:rsid w:val="00BB116E"/>
    <w:rsid w:val="00BE46FA"/>
    <w:rsid w:val="00C63224"/>
    <w:rsid w:val="00C94E6D"/>
    <w:rsid w:val="00CC01A1"/>
    <w:rsid w:val="00CC1218"/>
    <w:rsid w:val="00CD45B9"/>
    <w:rsid w:val="00CF70AA"/>
    <w:rsid w:val="00D26536"/>
    <w:rsid w:val="00D273C1"/>
    <w:rsid w:val="00D47746"/>
    <w:rsid w:val="00D70FE1"/>
    <w:rsid w:val="00D72694"/>
    <w:rsid w:val="00D72EC9"/>
    <w:rsid w:val="00D7755A"/>
    <w:rsid w:val="00D97A15"/>
    <w:rsid w:val="00DD594B"/>
    <w:rsid w:val="00E06DB6"/>
    <w:rsid w:val="00E31163"/>
    <w:rsid w:val="00E31D18"/>
    <w:rsid w:val="00E3490C"/>
    <w:rsid w:val="00E534A8"/>
    <w:rsid w:val="00E640C5"/>
    <w:rsid w:val="00E6582B"/>
    <w:rsid w:val="00EB7252"/>
    <w:rsid w:val="00F05EA9"/>
    <w:rsid w:val="00F22CCB"/>
    <w:rsid w:val="00F23CB9"/>
    <w:rsid w:val="00F241BB"/>
    <w:rsid w:val="00F37375"/>
    <w:rsid w:val="00F703E5"/>
    <w:rsid w:val="00F72140"/>
    <w:rsid w:val="00F8218E"/>
    <w:rsid w:val="00FA1AB6"/>
    <w:rsid w:val="00FC69BD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A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21</cp:revision>
  <cp:lastPrinted>2025-06-19T12:50:00Z</cp:lastPrinted>
  <dcterms:created xsi:type="dcterms:W3CDTF">2025-03-21T10:28:00Z</dcterms:created>
  <dcterms:modified xsi:type="dcterms:W3CDTF">2025-06-19T14:34:00Z</dcterms:modified>
</cp:coreProperties>
</file>