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3E" w:rsidRPr="00DC48D5" w:rsidRDefault="00F7483E" w:rsidP="00DC48D5">
      <w:pPr>
        <w:pStyle w:val="a3"/>
        <w:jc w:val="center"/>
        <w:rPr>
          <w:b/>
          <w:sz w:val="28"/>
          <w:szCs w:val="28"/>
        </w:rPr>
      </w:pPr>
      <w:r w:rsidRPr="00DC48D5">
        <w:rPr>
          <w:b/>
          <w:sz w:val="28"/>
          <w:szCs w:val="28"/>
        </w:rPr>
        <w:t>Протокол</w:t>
      </w:r>
    </w:p>
    <w:p w:rsidR="00F7483E" w:rsidRPr="00DC48D5" w:rsidRDefault="00DC48D5" w:rsidP="00DC48D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совместного </w:t>
      </w:r>
      <w:r w:rsidR="00F7483E" w:rsidRPr="00DC48D5">
        <w:rPr>
          <w:b/>
          <w:sz w:val="28"/>
          <w:szCs w:val="28"/>
        </w:rPr>
        <w:t xml:space="preserve">заседания </w:t>
      </w:r>
      <w:r>
        <w:rPr>
          <w:b/>
          <w:sz w:val="28"/>
          <w:szCs w:val="28"/>
        </w:rPr>
        <w:t>к</w:t>
      </w:r>
      <w:r w:rsidR="00F7483E" w:rsidRPr="00DC48D5">
        <w:rPr>
          <w:b/>
          <w:sz w:val="28"/>
          <w:szCs w:val="28"/>
        </w:rPr>
        <w:t>омисси</w:t>
      </w:r>
      <w:r w:rsidR="000730C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№ 2 </w:t>
      </w:r>
      <w:r w:rsidR="00F7483E" w:rsidRPr="00DC48D5">
        <w:rPr>
          <w:b/>
          <w:sz w:val="28"/>
          <w:szCs w:val="28"/>
        </w:rPr>
        <w:t>Общественного совета</w:t>
      </w:r>
    </w:p>
    <w:p w:rsidR="00F7483E" w:rsidRPr="00350803" w:rsidRDefault="000730CB" w:rsidP="007768EF">
      <w:pPr>
        <w:pStyle w:val="a3"/>
        <w:spacing w:after="12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E2464C" w:rsidRPr="00350803">
        <w:rPr>
          <w:sz w:val="28"/>
          <w:szCs w:val="28"/>
        </w:rPr>
        <w:t xml:space="preserve"> </w:t>
      </w:r>
      <w:r>
        <w:rPr>
          <w:sz w:val="28"/>
          <w:szCs w:val="28"/>
        </w:rPr>
        <w:t>июл</w:t>
      </w:r>
      <w:r w:rsidR="00955A32">
        <w:rPr>
          <w:sz w:val="28"/>
          <w:szCs w:val="28"/>
        </w:rPr>
        <w:t>я 2024 г. (</w:t>
      </w:r>
      <w:r>
        <w:rPr>
          <w:sz w:val="28"/>
          <w:szCs w:val="28"/>
        </w:rPr>
        <w:t>вторник</w:t>
      </w:r>
      <w:r w:rsidR="00E2464C" w:rsidRPr="00350803">
        <w:rPr>
          <w:sz w:val="28"/>
          <w:szCs w:val="28"/>
        </w:rPr>
        <w:t>), 1</w:t>
      </w:r>
      <w:r w:rsidR="00955A32">
        <w:rPr>
          <w:sz w:val="28"/>
          <w:szCs w:val="28"/>
        </w:rPr>
        <w:t>6</w:t>
      </w:r>
      <w:r w:rsidR="00F7483E" w:rsidRPr="00350803">
        <w:rPr>
          <w:sz w:val="28"/>
          <w:szCs w:val="28"/>
        </w:rPr>
        <w:t>.00, ВКС</w:t>
      </w:r>
    </w:p>
    <w:p w:rsidR="00F7483E" w:rsidRPr="00350803" w:rsidRDefault="00F7483E" w:rsidP="007768EF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83E" w:rsidRPr="00350803" w:rsidRDefault="00F7483E" w:rsidP="007768EF">
      <w:pPr>
        <w:spacing w:after="12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50803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F7483E" w:rsidRPr="00350803" w:rsidTr="008629EF">
        <w:tc>
          <w:tcPr>
            <w:tcW w:w="4672" w:type="dxa"/>
          </w:tcPr>
          <w:p w:rsidR="00F7483E" w:rsidRPr="00350803" w:rsidRDefault="00F7483E" w:rsidP="007768EF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803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Минтруде России</w:t>
            </w:r>
          </w:p>
        </w:tc>
        <w:tc>
          <w:tcPr>
            <w:tcW w:w="4967" w:type="dxa"/>
          </w:tcPr>
          <w:p w:rsidR="00E2464C" w:rsidRPr="00350803" w:rsidRDefault="00E2464C" w:rsidP="008A057B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30CB">
              <w:rPr>
                <w:rFonts w:ascii="Times New Roman" w:hAnsi="Times New Roman" w:cs="Times New Roman"/>
                <w:bCs/>
                <w:sz w:val="28"/>
                <w:szCs w:val="28"/>
              </w:rPr>
              <w:t>Москвина М.В., Галл-</w:t>
            </w:r>
            <w:proofErr w:type="spellStart"/>
            <w:r w:rsidRPr="000730CB">
              <w:rPr>
                <w:rFonts w:ascii="Times New Roman" w:hAnsi="Times New Roman" w:cs="Times New Roman"/>
                <w:bCs/>
                <w:sz w:val="28"/>
                <w:szCs w:val="28"/>
              </w:rPr>
              <w:t>Савальский</w:t>
            </w:r>
            <w:proofErr w:type="spellEnd"/>
            <w:r w:rsidRPr="000730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И.В.,</w:t>
            </w:r>
            <w:r w:rsidR="00955A32" w:rsidRPr="000730CB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 xml:space="preserve"> </w:t>
            </w:r>
            <w:r w:rsidR="00955A32" w:rsidRPr="000730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Кузмина Н.Н., </w:t>
            </w:r>
            <w:proofErr w:type="spellStart"/>
            <w:r w:rsidR="000730CB">
              <w:rPr>
                <w:rFonts w:ascii="Times New Roman" w:hAnsi="Times New Roman" w:cs="Times New Roman"/>
                <w:bCs/>
                <w:sz w:val="28"/>
                <w:szCs w:val="28"/>
              </w:rPr>
              <w:t>Кришталь</w:t>
            </w:r>
            <w:proofErr w:type="spellEnd"/>
            <w:r w:rsidR="000730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Д.М., </w:t>
            </w:r>
            <w:r w:rsidR="000730CB" w:rsidRPr="00D770F3">
              <w:rPr>
                <w:rFonts w:ascii="Times New Roman" w:hAnsi="Times New Roman" w:cs="Times New Roman"/>
                <w:bCs/>
                <w:sz w:val="28"/>
                <w:szCs w:val="28"/>
              </w:rPr>
              <w:t>Рыбальченко</w:t>
            </w:r>
            <w:r w:rsidR="000730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С.И.,</w:t>
            </w:r>
            <w:r w:rsidR="00D770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730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Феоктистова Е.Н., Цаплин М.П., </w:t>
            </w:r>
            <w:proofErr w:type="spellStart"/>
            <w:r w:rsidR="000730CB">
              <w:rPr>
                <w:rFonts w:ascii="Times New Roman" w:hAnsi="Times New Roman" w:cs="Times New Roman"/>
                <w:bCs/>
                <w:sz w:val="28"/>
                <w:szCs w:val="28"/>
              </w:rPr>
              <w:t>Сеницкая</w:t>
            </w:r>
            <w:proofErr w:type="spellEnd"/>
            <w:r w:rsidR="000730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Е.Б., </w:t>
            </w:r>
            <w:r w:rsidR="00D770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0730CB">
              <w:rPr>
                <w:rFonts w:ascii="Times New Roman" w:hAnsi="Times New Roman" w:cs="Times New Roman"/>
                <w:bCs/>
                <w:sz w:val="28"/>
                <w:szCs w:val="28"/>
              </w:rPr>
              <w:t>Епифанов</w:t>
            </w:r>
            <w:r w:rsidR="00D770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В.А.</w:t>
            </w:r>
            <w:r w:rsidR="00955A32" w:rsidRPr="000730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</w:t>
            </w:r>
          </w:p>
        </w:tc>
      </w:tr>
      <w:tr w:rsidR="00F76C49" w:rsidRPr="00350803" w:rsidTr="008629EF">
        <w:tc>
          <w:tcPr>
            <w:tcW w:w="4672" w:type="dxa"/>
            <w:vMerge w:val="restart"/>
          </w:tcPr>
          <w:p w:rsidR="00F76C49" w:rsidRPr="00350803" w:rsidRDefault="00F76C49" w:rsidP="00F76C49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8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3508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508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</w:tc>
        <w:tc>
          <w:tcPr>
            <w:tcW w:w="4967" w:type="dxa"/>
          </w:tcPr>
          <w:p w:rsidR="00F76C49" w:rsidRPr="00350803" w:rsidRDefault="00F76C49" w:rsidP="00F76C49">
            <w:pPr>
              <w:spacing w:after="12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Чикмачева Л.Ю., Терентьев С.А.</w:t>
            </w:r>
          </w:p>
        </w:tc>
      </w:tr>
      <w:tr w:rsidR="00F76C49" w:rsidRPr="00350803" w:rsidTr="00F76C49">
        <w:trPr>
          <w:trHeight w:val="251"/>
        </w:trPr>
        <w:tc>
          <w:tcPr>
            <w:tcW w:w="4672" w:type="dxa"/>
            <w:vMerge/>
          </w:tcPr>
          <w:p w:rsidR="00F76C49" w:rsidRPr="00350803" w:rsidRDefault="00F76C49" w:rsidP="007768E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7" w:type="dxa"/>
          </w:tcPr>
          <w:p w:rsidR="00F76C49" w:rsidRDefault="00F76C49" w:rsidP="007768E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A057B" w:rsidRPr="00350803" w:rsidRDefault="008A057B" w:rsidP="007768EF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7414E" w:rsidRDefault="00C7414E" w:rsidP="00F76C49">
      <w:pPr>
        <w:pStyle w:val="a6"/>
        <w:numPr>
          <w:ilvl w:val="0"/>
          <w:numId w:val="7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DB8">
        <w:rPr>
          <w:rFonts w:ascii="Times New Roman" w:hAnsi="Times New Roman" w:cs="Times New Roman"/>
          <w:b/>
          <w:sz w:val="28"/>
          <w:szCs w:val="28"/>
        </w:rPr>
        <w:t>О проекте федерального закона «О внесении изменений в отдельные законодательные акты Российской Федерации (в целях совершенствования индивидуального (персонифицированного) учета в системах обязательного пенсионного страхования и обязательного социального страхования)»</w:t>
      </w:r>
    </w:p>
    <w:p w:rsidR="00F76C49" w:rsidRPr="00F76C49" w:rsidRDefault="00F76C49" w:rsidP="00F76C49">
      <w:pPr>
        <w:pStyle w:val="a6"/>
        <w:spacing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6C49">
        <w:rPr>
          <w:rFonts w:ascii="Times New Roman" w:hAnsi="Times New Roman" w:cs="Times New Roman"/>
          <w:i/>
          <w:sz w:val="28"/>
          <w:szCs w:val="28"/>
        </w:rPr>
        <w:t xml:space="preserve">(Чикмачева Л.Ю., Москвина М.В., </w:t>
      </w:r>
      <w:proofErr w:type="spellStart"/>
      <w:r w:rsidRPr="00F76C49">
        <w:rPr>
          <w:rFonts w:ascii="Times New Roman" w:hAnsi="Times New Roman" w:cs="Times New Roman"/>
          <w:i/>
          <w:sz w:val="28"/>
          <w:szCs w:val="28"/>
        </w:rPr>
        <w:t>Кришталь</w:t>
      </w:r>
      <w:proofErr w:type="spellEnd"/>
      <w:r w:rsidRPr="00F76C49">
        <w:rPr>
          <w:rFonts w:ascii="Times New Roman" w:hAnsi="Times New Roman" w:cs="Times New Roman"/>
          <w:i/>
          <w:sz w:val="28"/>
          <w:szCs w:val="28"/>
        </w:rPr>
        <w:t xml:space="preserve"> Д.М., Феоктистова Е.Н., Кузьмина Н.Н.)</w:t>
      </w:r>
    </w:p>
    <w:p w:rsidR="008F35AA" w:rsidRDefault="008F35AA" w:rsidP="008A057B">
      <w:pPr>
        <w:pStyle w:val="a3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Общественному совету </w:t>
      </w:r>
      <w:r w:rsidR="00C7414E">
        <w:rPr>
          <w:sz w:val="28"/>
          <w:szCs w:val="28"/>
        </w:rPr>
        <w:t>поддержать инициативу</w:t>
      </w:r>
      <w:r>
        <w:rPr>
          <w:sz w:val="28"/>
          <w:szCs w:val="28"/>
        </w:rPr>
        <w:t xml:space="preserve"> </w:t>
      </w:r>
      <w:r w:rsidR="00C7414E">
        <w:rPr>
          <w:sz w:val="28"/>
          <w:szCs w:val="28"/>
        </w:rPr>
        <w:t xml:space="preserve">Минтруда России по разработке </w:t>
      </w:r>
      <w:r>
        <w:rPr>
          <w:sz w:val="28"/>
          <w:szCs w:val="28"/>
        </w:rPr>
        <w:t>федеральн</w:t>
      </w:r>
      <w:r w:rsidR="00C7414E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C7414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C7414E">
        <w:rPr>
          <w:sz w:val="28"/>
          <w:szCs w:val="28"/>
        </w:rPr>
        <w:t xml:space="preserve"> </w:t>
      </w:r>
    </w:p>
    <w:p w:rsidR="00C7414E" w:rsidRDefault="00C7414E" w:rsidP="008A057B">
      <w:pPr>
        <w:pStyle w:val="a3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членам Общественного совета до 1 августа 2024 г. направить замечания и предложения по законопроекту </w:t>
      </w:r>
      <w:r w:rsidR="00F76C49">
        <w:rPr>
          <w:sz w:val="28"/>
          <w:szCs w:val="28"/>
        </w:rPr>
        <w:t xml:space="preserve">в Минтруд России. </w:t>
      </w:r>
    </w:p>
    <w:p w:rsidR="00DC48D5" w:rsidRDefault="00DC48D5" w:rsidP="00722214">
      <w:pPr>
        <w:pStyle w:val="a3"/>
        <w:spacing w:after="120"/>
        <w:ind w:firstLine="567"/>
        <w:jc w:val="center"/>
        <w:rPr>
          <w:sz w:val="28"/>
          <w:szCs w:val="28"/>
        </w:rPr>
      </w:pPr>
    </w:p>
    <w:p w:rsidR="008A057B" w:rsidRPr="00BD31CE" w:rsidRDefault="008A057B" w:rsidP="00722214">
      <w:pPr>
        <w:pStyle w:val="a3"/>
        <w:spacing w:after="120"/>
        <w:ind w:firstLine="567"/>
        <w:jc w:val="center"/>
        <w:rPr>
          <w:sz w:val="28"/>
          <w:szCs w:val="28"/>
        </w:rPr>
      </w:pPr>
    </w:p>
    <w:p w:rsidR="00F76C49" w:rsidRPr="00F22DB8" w:rsidRDefault="00921C5A" w:rsidP="00F76C49">
      <w:pPr>
        <w:pStyle w:val="a3"/>
        <w:numPr>
          <w:ilvl w:val="0"/>
          <w:numId w:val="7"/>
        </w:numPr>
        <w:ind w:left="0" w:firstLine="0"/>
        <w:jc w:val="center"/>
        <w:rPr>
          <w:b/>
          <w:sz w:val="28"/>
          <w:szCs w:val="28"/>
        </w:rPr>
      </w:pPr>
      <w:r w:rsidRPr="00350803">
        <w:rPr>
          <w:b/>
          <w:sz w:val="28"/>
          <w:szCs w:val="28"/>
          <w:lang w:val="en-US"/>
        </w:rPr>
        <w:t>I</w:t>
      </w:r>
      <w:r w:rsidR="00F7483E" w:rsidRPr="00350803">
        <w:rPr>
          <w:b/>
          <w:sz w:val="28"/>
          <w:szCs w:val="28"/>
          <w:lang w:val="en-US"/>
        </w:rPr>
        <w:t>I</w:t>
      </w:r>
      <w:r w:rsidR="00F7483E" w:rsidRPr="00350803">
        <w:rPr>
          <w:b/>
          <w:sz w:val="28"/>
          <w:szCs w:val="28"/>
        </w:rPr>
        <w:t>.</w:t>
      </w:r>
      <w:r w:rsidR="00F7483E" w:rsidRPr="00350803">
        <w:rPr>
          <w:sz w:val="28"/>
          <w:szCs w:val="28"/>
        </w:rPr>
        <w:t xml:space="preserve"> </w:t>
      </w:r>
      <w:r w:rsidR="00F76C49" w:rsidRPr="00F22DB8">
        <w:rPr>
          <w:b/>
          <w:sz w:val="28"/>
          <w:szCs w:val="28"/>
        </w:rPr>
        <w:t>О проекте постановления Правительства Российской Федерации «О внесении изменений в постановление Правительства Российской Фед</w:t>
      </w:r>
      <w:r w:rsidR="00F76C49">
        <w:rPr>
          <w:b/>
          <w:sz w:val="28"/>
          <w:szCs w:val="28"/>
        </w:rPr>
        <w:t>ерации от 15 мая 2006 г. № 286»</w:t>
      </w:r>
    </w:p>
    <w:p w:rsidR="00F76C49" w:rsidRPr="00F76C49" w:rsidRDefault="00F76C49" w:rsidP="00F76C49">
      <w:pPr>
        <w:pStyle w:val="a6"/>
        <w:spacing w:line="240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6C49">
        <w:rPr>
          <w:rFonts w:ascii="Times New Roman" w:hAnsi="Times New Roman" w:cs="Times New Roman"/>
          <w:i/>
          <w:sz w:val="28"/>
          <w:szCs w:val="28"/>
        </w:rPr>
        <w:t>(Чикмачева Л.Ю., Москвина М.В., Феоктистова Е.Н., Кузьмина Н.Н.</w:t>
      </w:r>
      <w:r>
        <w:rPr>
          <w:rFonts w:ascii="Times New Roman" w:hAnsi="Times New Roman" w:cs="Times New Roman"/>
          <w:i/>
          <w:sz w:val="28"/>
          <w:szCs w:val="28"/>
        </w:rPr>
        <w:t>, Цаплин М.П.</w:t>
      </w:r>
      <w:r w:rsidRPr="00F76C49">
        <w:rPr>
          <w:rFonts w:ascii="Times New Roman" w:hAnsi="Times New Roman" w:cs="Times New Roman"/>
          <w:i/>
          <w:sz w:val="28"/>
          <w:szCs w:val="28"/>
        </w:rPr>
        <w:t>)</w:t>
      </w:r>
    </w:p>
    <w:p w:rsidR="004D5E09" w:rsidRDefault="004D5E09" w:rsidP="008A057B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Общественному совету </w:t>
      </w:r>
      <w:r w:rsidR="00F76C49">
        <w:rPr>
          <w:sz w:val="28"/>
          <w:szCs w:val="28"/>
        </w:rPr>
        <w:t xml:space="preserve">в основном поддержать </w:t>
      </w:r>
      <w:r>
        <w:rPr>
          <w:sz w:val="28"/>
          <w:szCs w:val="28"/>
        </w:rPr>
        <w:t xml:space="preserve">проект </w:t>
      </w:r>
      <w:r w:rsidR="00F76C49">
        <w:rPr>
          <w:sz w:val="28"/>
          <w:szCs w:val="28"/>
        </w:rPr>
        <w:t>постановления Правительства Российской Федерации с учетом состоявшегося обсуждения</w:t>
      </w:r>
      <w:r>
        <w:rPr>
          <w:sz w:val="28"/>
          <w:szCs w:val="28"/>
        </w:rPr>
        <w:t>.</w:t>
      </w:r>
    </w:p>
    <w:p w:rsidR="00350803" w:rsidRPr="00B60A09" w:rsidRDefault="00350803" w:rsidP="00350803">
      <w:pPr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57B" w:rsidRDefault="008A057B" w:rsidP="00350803">
      <w:pPr>
        <w:pStyle w:val="a3"/>
        <w:spacing w:line="276" w:lineRule="auto"/>
        <w:rPr>
          <w:sz w:val="28"/>
          <w:szCs w:val="28"/>
        </w:rPr>
      </w:pPr>
    </w:p>
    <w:p w:rsidR="00350803" w:rsidRDefault="00350803" w:rsidP="00350803">
      <w:pPr>
        <w:pStyle w:val="a3"/>
        <w:spacing w:line="276" w:lineRule="auto"/>
        <w:rPr>
          <w:sz w:val="28"/>
          <w:szCs w:val="28"/>
        </w:rPr>
      </w:pPr>
      <w:bookmarkStart w:id="0" w:name="_GoBack"/>
      <w:bookmarkEnd w:id="0"/>
      <w:r w:rsidRPr="00350803">
        <w:rPr>
          <w:sz w:val="28"/>
          <w:szCs w:val="28"/>
        </w:rPr>
        <w:t xml:space="preserve">Председатель </w:t>
      </w:r>
      <w:r w:rsidR="00DC48D5">
        <w:rPr>
          <w:sz w:val="28"/>
          <w:szCs w:val="28"/>
        </w:rPr>
        <w:t>К</w:t>
      </w:r>
      <w:r w:rsidRPr="00350803">
        <w:rPr>
          <w:sz w:val="28"/>
          <w:szCs w:val="28"/>
        </w:rPr>
        <w:t xml:space="preserve">омиссии </w:t>
      </w:r>
    </w:p>
    <w:p w:rsidR="00350803" w:rsidRDefault="00350803" w:rsidP="0035080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50803">
        <w:rPr>
          <w:rFonts w:ascii="Times New Roman" w:hAnsi="Times New Roman" w:cs="Times New Roman"/>
          <w:sz w:val="28"/>
          <w:szCs w:val="28"/>
        </w:rPr>
        <w:t xml:space="preserve">по труду, занятости и </w:t>
      </w:r>
    </w:p>
    <w:p w:rsidR="00DC48D5" w:rsidRDefault="00350803" w:rsidP="0035080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50803">
        <w:rPr>
          <w:rFonts w:ascii="Times New Roman" w:hAnsi="Times New Roman" w:cs="Times New Roman"/>
          <w:sz w:val="28"/>
          <w:szCs w:val="28"/>
        </w:rPr>
        <w:t>социальному страхованию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484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М.В. Москвина</w:t>
      </w:r>
    </w:p>
    <w:sectPr w:rsidR="00DC48D5" w:rsidSect="008A057B">
      <w:headerReference w:type="default" r:id="rId7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7C" w:rsidRDefault="001C277C" w:rsidP="00FC4847">
      <w:pPr>
        <w:spacing w:after="0" w:line="240" w:lineRule="auto"/>
      </w:pPr>
      <w:r>
        <w:separator/>
      </w:r>
    </w:p>
  </w:endnote>
  <w:endnote w:type="continuationSeparator" w:id="0">
    <w:p w:rsidR="001C277C" w:rsidRDefault="001C277C" w:rsidP="00FC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7C" w:rsidRDefault="001C277C" w:rsidP="00FC4847">
      <w:pPr>
        <w:spacing w:after="0" w:line="240" w:lineRule="auto"/>
      </w:pPr>
      <w:r>
        <w:separator/>
      </w:r>
    </w:p>
  </w:footnote>
  <w:footnote w:type="continuationSeparator" w:id="0">
    <w:p w:rsidR="001C277C" w:rsidRDefault="001C277C" w:rsidP="00FC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390742"/>
      <w:docPartObj>
        <w:docPartGallery w:val="Page Numbers (Top of Page)"/>
        <w:docPartUnique/>
      </w:docPartObj>
    </w:sdtPr>
    <w:sdtEndPr/>
    <w:sdtContent>
      <w:p w:rsidR="00FC4847" w:rsidRDefault="00FC48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57B">
          <w:rPr>
            <w:noProof/>
          </w:rPr>
          <w:t>2</w:t>
        </w:r>
        <w:r>
          <w:fldChar w:fldCharType="end"/>
        </w:r>
      </w:p>
    </w:sdtContent>
  </w:sdt>
  <w:p w:rsidR="00FC4847" w:rsidRDefault="00FC48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69C2"/>
    <w:multiLevelType w:val="hybridMultilevel"/>
    <w:tmpl w:val="50FEA05A"/>
    <w:lvl w:ilvl="0" w:tplc="9F4EE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DF2453"/>
    <w:multiLevelType w:val="hybridMultilevel"/>
    <w:tmpl w:val="8FE845D0"/>
    <w:lvl w:ilvl="0" w:tplc="1F3EF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C91D1C"/>
    <w:multiLevelType w:val="hybridMultilevel"/>
    <w:tmpl w:val="94421FC0"/>
    <w:lvl w:ilvl="0" w:tplc="AD70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920C56"/>
    <w:multiLevelType w:val="hybridMultilevel"/>
    <w:tmpl w:val="4B686348"/>
    <w:lvl w:ilvl="0" w:tplc="E6109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501765"/>
    <w:multiLevelType w:val="hybridMultilevel"/>
    <w:tmpl w:val="CCFC6490"/>
    <w:lvl w:ilvl="0" w:tplc="719CE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70D69"/>
    <w:multiLevelType w:val="hybridMultilevel"/>
    <w:tmpl w:val="21F03840"/>
    <w:lvl w:ilvl="0" w:tplc="AE8A8A8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3E"/>
    <w:rsid w:val="0002597F"/>
    <w:rsid w:val="00035312"/>
    <w:rsid w:val="000730CB"/>
    <w:rsid w:val="000851D8"/>
    <w:rsid w:val="00091C08"/>
    <w:rsid w:val="000E578D"/>
    <w:rsid w:val="000F1F64"/>
    <w:rsid w:val="00110560"/>
    <w:rsid w:val="00186FBC"/>
    <w:rsid w:val="001C277C"/>
    <w:rsid w:val="00217B1F"/>
    <w:rsid w:val="00291590"/>
    <w:rsid w:val="002C3AE2"/>
    <w:rsid w:val="00340D7D"/>
    <w:rsid w:val="00350067"/>
    <w:rsid w:val="00350803"/>
    <w:rsid w:val="003F3322"/>
    <w:rsid w:val="00424581"/>
    <w:rsid w:val="00445D7D"/>
    <w:rsid w:val="004A16ED"/>
    <w:rsid w:val="004D5E09"/>
    <w:rsid w:val="004E0132"/>
    <w:rsid w:val="00532CAE"/>
    <w:rsid w:val="005D6705"/>
    <w:rsid w:val="00646779"/>
    <w:rsid w:val="00722214"/>
    <w:rsid w:val="00767731"/>
    <w:rsid w:val="007768EF"/>
    <w:rsid w:val="007F76F6"/>
    <w:rsid w:val="00804880"/>
    <w:rsid w:val="00823D70"/>
    <w:rsid w:val="00826F39"/>
    <w:rsid w:val="00843197"/>
    <w:rsid w:val="008629EF"/>
    <w:rsid w:val="008A057B"/>
    <w:rsid w:val="008C43B1"/>
    <w:rsid w:val="008F3003"/>
    <w:rsid w:val="008F35AA"/>
    <w:rsid w:val="00921C5A"/>
    <w:rsid w:val="00945A25"/>
    <w:rsid w:val="0094759D"/>
    <w:rsid w:val="00955A32"/>
    <w:rsid w:val="009A33BD"/>
    <w:rsid w:val="00A5776D"/>
    <w:rsid w:val="00A754F5"/>
    <w:rsid w:val="00B368C9"/>
    <w:rsid w:val="00B60A09"/>
    <w:rsid w:val="00BB5D2E"/>
    <w:rsid w:val="00BD31CE"/>
    <w:rsid w:val="00BE13E5"/>
    <w:rsid w:val="00C7414E"/>
    <w:rsid w:val="00C76425"/>
    <w:rsid w:val="00C979E6"/>
    <w:rsid w:val="00CF0AD7"/>
    <w:rsid w:val="00D770F3"/>
    <w:rsid w:val="00D96973"/>
    <w:rsid w:val="00DC48D5"/>
    <w:rsid w:val="00E2464C"/>
    <w:rsid w:val="00EB2C48"/>
    <w:rsid w:val="00F25C0D"/>
    <w:rsid w:val="00F7483E"/>
    <w:rsid w:val="00F76C49"/>
    <w:rsid w:val="00F86F65"/>
    <w:rsid w:val="00FA44D8"/>
    <w:rsid w:val="00FC4847"/>
    <w:rsid w:val="00F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9C678-F13E-4E1B-AF88-0D7F4995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фициальный"/>
    <w:link w:val="a4"/>
    <w:uiPriority w:val="1"/>
    <w:qFormat/>
    <w:rsid w:val="00F74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F748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7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C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847"/>
  </w:style>
  <w:style w:type="paragraph" w:styleId="a9">
    <w:name w:val="footer"/>
    <w:basedOn w:val="a"/>
    <w:link w:val="aa"/>
    <w:uiPriority w:val="99"/>
    <w:unhideWhenUsed/>
    <w:rsid w:val="00FC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847"/>
  </w:style>
  <w:style w:type="paragraph" w:styleId="ab">
    <w:name w:val="Balloon Text"/>
    <w:basedOn w:val="a"/>
    <w:link w:val="ac"/>
    <w:uiPriority w:val="99"/>
    <w:semiHidden/>
    <w:unhideWhenUsed/>
    <w:rsid w:val="00FC4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4847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76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cp:lastPrinted>2024-05-29T05:35:00Z</cp:lastPrinted>
  <dcterms:created xsi:type="dcterms:W3CDTF">2024-07-17T11:11:00Z</dcterms:created>
  <dcterms:modified xsi:type="dcterms:W3CDTF">2024-07-17T11:11:00Z</dcterms:modified>
</cp:coreProperties>
</file>