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3E" w:rsidRPr="00DC48D5" w:rsidRDefault="00F7483E" w:rsidP="00DC48D5">
      <w:pPr>
        <w:pStyle w:val="a3"/>
        <w:jc w:val="center"/>
        <w:rPr>
          <w:b/>
          <w:sz w:val="28"/>
          <w:szCs w:val="28"/>
        </w:rPr>
      </w:pPr>
      <w:r w:rsidRPr="00DC48D5">
        <w:rPr>
          <w:b/>
          <w:sz w:val="28"/>
          <w:szCs w:val="28"/>
        </w:rPr>
        <w:t>Протокол</w:t>
      </w:r>
    </w:p>
    <w:p w:rsidR="001A6683" w:rsidRDefault="001A6683" w:rsidP="001A668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заочного</w:t>
      </w:r>
      <w:r w:rsidR="00DC48D5">
        <w:rPr>
          <w:b/>
          <w:sz w:val="28"/>
          <w:szCs w:val="28"/>
        </w:rPr>
        <w:t xml:space="preserve"> </w:t>
      </w:r>
      <w:r w:rsidR="00F7483E" w:rsidRPr="00DC48D5">
        <w:rPr>
          <w:b/>
          <w:sz w:val="28"/>
          <w:szCs w:val="28"/>
        </w:rPr>
        <w:t xml:space="preserve">заседания </w:t>
      </w:r>
      <w:r w:rsidR="00DC48D5">
        <w:rPr>
          <w:b/>
          <w:sz w:val="28"/>
          <w:szCs w:val="28"/>
        </w:rPr>
        <w:t>к</w:t>
      </w:r>
      <w:r w:rsidR="00F7483E" w:rsidRPr="00DC48D5">
        <w:rPr>
          <w:b/>
          <w:sz w:val="28"/>
          <w:szCs w:val="28"/>
        </w:rPr>
        <w:t>омисси</w:t>
      </w:r>
      <w:r w:rsidR="000730CB">
        <w:rPr>
          <w:b/>
          <w:sz w:val="28"/>
          <w:szCs w:val="28"/>
        </w:rPr>
        <w:t>и</w:t>
      </w:r>
      <w:r w:rsidR="00DC48D5">
        <w:rPr>
          <w:b/>
          <w:sz w:val="28"/>
          <w:szCs w:val="28"/>
        </w:rPr>
        <w:t xml:space="preserve"> № 2 </w:t>
      </w:r>
      <w:r w:rsidR="00F7483E" w:rsidRPr="00DC48D5">
        <w:rPr>
          <w:b/>
          <w:sz w:val="28"/>
          <w:szCs w:val="28"/>
        </w:rPr>
        <w:t>Общественного совета</w:t>
      </w:r>
      <w:r w:rsidR="00C84663" w:rsidRPr="00C84663">
        <w:rPr>
          <w:b/>
          <w:sz w:val="28"/>
          <w:szCs w:val="28"/>
        </w:rPr>
        <w:t xml:space="preserve"> </w:t>
      </w:r>
    </w:p>
    <w:p w:rsidR="00F7483E" w:rsidRPr="00350803" w:rsidRDefault="00C84663" w:rsidP="001A6683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при Минтруде России </w:t>
      </w:r>
      <w:r w:rsidR="00C3379A">
        <w:rPr>
          <w:b/>
          <w:sz w:val="28"/>
          <w:szCs w:val="28"/>
        </w:rPr>
        <w:t>2</w:t>
      </w:r>
      <w:r w:rsidR="00FF21F7">
        <w:rPr>
          <w:b/>
          <w:sz w:val="28"/>
          <w:szCs w:val="28"/>
        </w:rPr>
        <w:t>2</w:t>
      </w:r>
      <w:r w:rsidR="001A6683">
        <w:rPr>
          <w:b/>
          <w:sz w:val="28"/>
          <w:szCs w:val="28"/>
        </w:rPr>
        <w:t xml:space="preserve"> </w:t>
      </w:r>
      <w:r w:rsidR="00FF21F7">
        <w:rPr>
          <w:b/>
          <w:sz w:val="28"/>
          <w:szCs w:val="28"/>
        </w:rPr>
        <w:t xml:space="preserve">ноября </w:t>
      </w:r>
      <w:r w:rsidR="001A6683">
        <w:rPr>
          <w:b/>
          <w:sz w:val="28"/>
          <w:szCs w:val="28"/>
        </w:rPr>
        <w:t>2024 г.</w:t>
      </w:r>
    </w:p>
    <w:p w:rsidR="00F7483E" w:rsidRPr="00350803" w:rsidRDefault="00F7483E" w:rsidP="007768EF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D5F" w:rsidRDefault="00CF1D5F" w:rsidP="00CF1D5F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B33E44" w:rsidRPr="00350803" w:rsidTr="00FC7139">
        <w:tc>
          <w:tcPr>
            <w:tcW w:w="4672" w:type="dxa"/>
          </w:tcPr>
          <w:p w:rsidR="00B33E44" w:rsidRPr="00EA092B" w:rsidRDefault="00B33E44" w:rsidP="00FC7139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092B">
              <w:rPr>
                <w:rFonts w:ascii="Times New Roman" w:hAnsi="Times New Roman" w:cs="Times New Roman"/>
                <w:bCs/>
                <w:sz w:val="28"/>
                <w:szCs w:val="28"/>
              </w:rPr>
              <w:t>Голосовали члены Комиссии № 2</w:t>
            </w:r>
          </w:p>
        </w:tc>
        <w:tc>
          <w:tcPr>
            <w:tcW w:w="4967" w:type="dxa"/>
          </w:tcPr>
          <w:p w:rsidR="00B33E44" w:rsidRPr="00EA092B" w:rsidRDefault="00B33E44" w:rsidP="00FC7139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092B">
              <w:rPr>
                <w:rFonts w:ascii="Times New Roman" w:hAnsi="Times New Roman" w:cs="Times New Roman"/>
                <w:bCs/>
                <w:sz w:val="28"/>
                <w:szCs w:val="28"/>
              </w:rPr>
              <w:t>Е.Н. Феоктистова, С.В. Тюменев,             Н.Н. Кузьмина, М.П. Цаплин,                   С.И. Рыбальченко, М.В. Москвина,                  Б.А. Федосимов</w:t>
            </w:r>
            <w:r w:rsidR="00F54519" w:rsidRPr="00EA09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EA092B" w:rsidRPr="00EA09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С.О. Песков, </w:t>
            </w:r>
            <w:r w:rsidR="00EA09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</w:t>
            </w:r>
            <w:r w:rsidR="00EA092B" w:rsidRPr="00EA09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А.Ю. Пшеничникова, А.И. Афанасьев, С.И. Рыбальченко, Д.М. Кришталь, Н.В. Ласкина, </w:t>
            </w:r>
            <w:r w:rsidR="00EA09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Ушакова,                  </w:t>
            </w:r>
            <w:bookmarkStart w:id="0" w:name="_GoBack"/>
            <w:bookmarkEnd w:id="0"/>
            <w:r w:rsidR="00EA09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Л.Н. Овчарова, </w:t>
            </w:r>
          </w:p>
          <w:p w:rsidR="00B33E44" w:rsidRPr="00EA092B" w:rsidRDefault="00B33E44" w:rsidP="00FC7139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3379A" w:rsidRPr="00927EA3" w:rsidRDefault="00C3379A" w:rsidP="00CF1D5F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334EA" w:rsidRDefault="008334EA" w:rsidP="00727D36">
      <w:pPr>
        <w:pStyle w:val="a3"/>
        <w:spacing w:line="360" w:lineRule="auto"/>
        <w:ind w:left="567"/>
        <w:jc w:val="center"/>
        <w:rPr>
          <w:b/>
          <w:sz w:val="28"/>
          <w:szCs w:val="28"/>
        </w:rPr>
      </w:pPr>
      <w:r w:rsidRPr="00B02DB2">
        <w:rPr>
          <w:b/>
          <w:sz w:val="28"/>
          <w:szCs w:val="28"/>
        </w:rPr>
        <w:t>О проектах федеральных законов «О внесении изменений в отдельные законодательные акты Российской Федерации» и «О внесении изменений в ст</w:t>
      </w:r>
      <w:r>
        <w:rPr>
          <w:b/>
          <w:sz w:val="28"/>
          <w:szCs w:val="28"/>
        </w:rPr>
        <w:t>атью</w:t>
      </w:r>
      <w:r w:rsidRPr="00B02DB2">
        <w:rPr>
          <w:b/>
          <w:sz w:val="28"/>
          <w:szCs w:val="28"/>
        </w:rPr>
        <w:t xml:space="preserve"> 138</w:t>
      </w:r>
      <w:r w:rsidRPr="00B02DB2">
        <w:rPr>
          <w:b/>
          <w:sz w:val="28"/>
          <w:szCs w:val="28"/>
          <w:vertAlign w:val="superscript"/>
        </w:rPr>
        <w:t xml:space="preserve">6 </w:t>
      </w:r>
      <w:r w:rsidRPr="00B02DB2">
        <w:rPr>
          <w:b/>
          <w:sz w:val="28"/>
          <w:szCs w:val="28"/>
        </w:rPr>
        <w:t>Бюджетног</w:t>
      </w:r>
      <w:r w:rsidR="00727D36">
        <w:rPr>
          <w:b/>
          <w:sz w:val="28"/>
          <w:szCs w:val="28"/>
        </w:rPr>
        <w:t>о кодекса Российской Федерации»</w:t>
      </w:r>
    </w:p>
    <w:p w:rsidR="00727D36" w:rsidRPr="00B02DB2" w:rsidRDefault="00727D36" w:rsidP="00727D36">
      <w:pPr>
        <w:pStyle w:val="a3"/>
        <w:spacing w:line="360" w:lineRule="auto"/>
        <w:ind w:left="567"/>
        <w:jc w:val="center"/>
        <w:rPr>
          <w:b/>
          <w:sz w:val="28"/>
          <w:szCs w:val="28"/>
        </w:rPr>
      </w:pPr>
    </w:p>
    <w:p w:rsidR="00727D36" w:rsidRDefault="001A6683" w:rsidP="00C3379A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Общественному совету при Минтруде России</w:t>
      </w:r>
      <w:r w:rsidR="00727D36">
        <w:rPr>
          <w:sz w:val="28"/>
          <w:szCs w:val="28"/>
        </w:rPr>
        <w:t>:</w:t>
      </w:r>
    </w:p>
    <w:p w:rsidR="00727D36" w:rsidRDefault="00727D36" w:rsidP="00C3379A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6683">
        <w:rPr>
          <w:sz w:val="28"/>
          <w:szCs w:val="28"/>
        </w:rPr>
        <w:t xml:space="preserve"> одобрить проект</w:t>
      </w:r>
      <w:r w:rsidR="008334EA">
        <w:rPr>
          <w:sz w:val="28"/>
          <w:szCs w:val="28"/>
        </w:rPr>
        <w:t>ы</w:t>
      </w:r>
      <w:r w:rsidR="00B032B0" w:rsidRPr="00F93F90">
        <w:rPr>
          <w:sz w:val="28"/>
          <w:szCs w:val="28"/>
        </w:rPr>
        <w:t xml:space="preserve"> </w:t>
      </w:r>
      <w:r w:rsidR="008F35AA" w:rsidRPr="00F93F90">
        <w:rPr>
          <w:sz w:val="28"/>
          <w:szCs w:val="28"/>
        </w:rPr>
        <w:t>федеральн</w:t>
      </w:r>
      <w:r w:rsidR="008334EA">
        <w:rPr>
          <w:sz w:val="28"/>
          <w:szCs w:val="28"/>
        </w:rPr>
        <w:t>ых</w:t>
      </w:r>
      <w:r w:rsidR="00B032B0" w:rsidRPr="00F93F90">
        <w:rPr>
          <w:sz w:val="28"/>
          <w:szCs w:val="28"/>
        </w:rPr>
        <w:t xml:space="preserve"> </w:t>
      </w:r>
      <w:r w:rsidR="008F35AA" w:rsidRPr="00F93F90">
        <w:rPr>
          <w:sz w:val="28"/>
          <w:szCs w:val="28"/>
        </w:rPr>
        <w:t>закон</w:t>
      </w:r>
      <w:r w:rsidR="008334EA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8F35AA" w:rsidRDefault="00727D36" w:rsidP="00C3379A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  о</w:t>
      </w:r>
      <w:r w:rsidRPr="00727D36">
        <w:rPr>
          <w:sz w:val="28"/>
          <w:szCs w:val="28"/>
        </w:rPr>
        <w:t>братить внимание СФР на то, что концентрация в СФР всех социальных выплат повышает ответственность Фонда за социальную коммуникацию с населением. СФР необходимо реализовать соответственные организационно-функциональные изменени</w:t>
      </w:r>
      <w:r>
        <w:rPr>
          <w:sz w:val="28"/>
          <w:szCs w:val="28"/>
        </w:rPr>
        <w:t>я</w:t>
      </w:r>
      <w:r w:rsidRPr="00727D36">
        <w:rPr>
          <w:sz w:val="28"/>
          <w:szCs w:val="28"/>
        </w:rPr>
        <w:t>, обеспечивающие ее реализацию.</w:t>
      </w:r>
    </w:p>
    <w:p w:rsidR="001A6683" w:rsidRPr="00F93F90" w:rsidRDefault="001A6683" w:rsidP="001A6683">
      <w:pPr>
        <w:pStyle w:val="a3"/>
        <w:spacing w:line="360" w:lineRule="auto"/>
        <w:jc w:val="both"/>
        <w:rPr>
          <w:sz w:val="28"/>
          <w:szCs w:val="28"/>
        </w:rPr>
      </w:pPr>
    </w:p>
    <w:p w:rsidR="008A057B" w:rsidRDefault="008A057B" w:rsidP="00350803">
      <w:pPr>
        <w:pStyle w:val="a3"/>
        <w:spacing w:line="276" w:lineRule="auto"/>
        <w:rPr>
          <w:sz w:val="28"/>
          <w:szCs w:val="28"/>
        </w:rPr>
      </w:pPr>
    </w:p>
    <w:p w:rsidR="00350803" w:rsidRDefault="00350803" w:rsidP="00350803">
      <w:pPr>
        <w:pStyle w:val="a3"/>
        <w:spacing w:line="276" w:lineRule="auto"/>
        <w:rPr>
          <w:sz w:val="28"/>
          <w:szCs w:val="28"/>
        </w:rPr>
      </w:pPr>
      <w:r w:rsidRPr="00350803">
        <w:rPr>
          <w:sz w:val="28"/>
          <w:szCs w:val="28"/>
        </w:rPr>
        <w:t xml:space="preserve">Председатель </w:t>
      </w:r>
      <w:r w:rsidR="00DC48D5">
        <w:rPr>
          <w:sz w:val="28"/>
          <w:szCs w:val="28"/>
        </w:rPr>
        <w:t>К</w:t>
      </w:r>
      <w:r w:rsidRPr="00350803">
        <w:rPr>
          <w:sz w:val="28"/>
          <w:szCs w:val="28"/>
        </w:rPr>
        <w:t xml:space="preserve">омиссии </w:t>
      </w:r>
    </w:p>
    <w:p w:rsidR="00350803" w:rsidRDefault="00350803" w:rsidP="003508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50803">
        <w:rPr>
          <w:rFonts w:ascii="Times New Roman" w:hAnsi="Times New Roman" w:cs="Times New Roman"/>
          <w:sz w:val="28"/>
          <w:szCs w:val="28"/>
        </w:rPr>
        <w:t xml:space="preserve">по труду, занятости и </w:t>
      </w:r>
    </w:p>
    <w:p w:rsidR="00DC48D5" w:rsidRDefault="00350803" w:rsidP="0035080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50803">
        <w:rPr>
          <w:rFonts w:ascii="Times New Roman" w:hAnsi="Times New Roman" w:cs="Times New Roman"/>
          <w:sz w:val="28"/>
          <w:szCs w:val="28"/>
        </w:rPr>
        <w:t>социальному страхованию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C484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М.В. Москвина</w:t>
      </w:r>
    </w:p>
    <w:sectPr w:rsidR="00DC48D5" w:rsidSect="008A057B">
      <w:headerReference w:type="default" r:id="rId7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531" w:rsidRDefault="00FC2531" w:rsidP="00FC4847">
      <w:pPr>
        <w:spacing w:after="0" w:line="240" w:lineRule="auto"/>
      </w:pPr>
      <w:r>
        <w:separator/>
      </w:r>
    </w:p>
  </w:endnote>
  <w:endnote w:type="continuationSeparator" w:id="0">
    <w:p w:rsidR="00FC2531" w:rsidRDefault="00FC2531" w:rsidP="00FC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531" w:rsidRDefault="00FC2531" w:rsidP="00FC4847">
      <w:pPr>
        <w:spacing w:after="0" w:line="240" w:lineRule="auto"/>
      </w:pPr>
      <w:r>
        <w:separator/>
      </w:r>
    </w:p>
  </w:footnote>
  <w:footnote w:type="continuationSeparator" w:id="0">
    <w:p w:rsidR="00FC2531" w:rsidRDefault="00FC2531" w:rsidP="00FC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390742"/>
      <w:docPartObj>
        <w:docPartGallery w:val="Page Numbers (Top of Page)"/>
        <w:docPartUnique/>
      </w:docPartObj>
    </w:sdtPr>
    <w:sdtEndPr/>
    <w:sdtContent>
      <w:p w:rsidR="00FC4847" w:rsidRDefault="00FC48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683">
          <w:rPr>
            <w:noProof/>
          </w:rPr>
          <w:t>2</w:t>
        </w:r>
        <w:r>
          <w:fldChar w:fldCharType="end"/>
        </w:r>
      </w:p>
    </w:sdtContent>
  </w:sdt>
  <w:p w:rsidR="00FC4847" w:rsidRDefault="00FC48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69C2"/>
    <w:multiLevelType w:val="hybridMultilevel"/>
    <w:tmpl w:val="50FEA05A"/>
    <w:lvl w:ilvl="0" w:tplc="9F4EE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DF2453"/>
    <w:multiLevelType w:val="hybridMultilevel"/>
    <w:tmpl w:val="99EC9616"/>
    <w:lvl w:ilvl="0" w:tplc="73DC505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F15A4F"/>
    <w:multiLevelType w:val="hybridMultilevel"/>
    <w:tmpl w:val="1506DA78"/>
    <w:lvl w:ilvl="0" w:tplc="CF463330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EE03A8"/>
    <w:multiLevelType w:val="hybridMultilevel"/>
    <w:tmpl w:val="8348FA3A"/>
    <w:lvl w:ilvl="0" w:tplc="8F16A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4F05DA"/>
    <w:multiLevelType w:val="hybridMultilevel"/>
    <w:tmpl w:val="DB803570"/>
    <w:lvl w:ilvl="0" w:tplc="F506AB86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C91D1C"/>
    <w:multiLevelType w:val="hybridMultilevel"/>
    <w:tmpl w:val="94421FC0"/>
    <w:lvl w:ilvl="0" w:tplc="AD702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E24550"/>
    <w:multiLevelType w:val="hybridMultilevel"/>
    <w:tmpl w:val="824C12A0"/>
    <w:lvl w:ilvl="0" w:tplc="03F4F2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20C56"/>
    <w:multiLevelType w:val="hybridMultilevel"/>
    <w:tmpl w:val="4B686348"/>
    <w:lvl w:ilvl="0" w:tplc="E6109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501765"/>
    <w:multiLevelType w:val="hybridMultilevel"/>
    <w:tmpl w:val="CCFC6490"/>
    <w:lvl w:ilvl="0" w:tplc="719CE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70D69"/>
    <w:multiLevelType w:val="hybridMultilevel"/>
    <w:tmpl w:val="21F03840"/>
    <w:lvl w:ilvl="0" w:tplc="AE8A8A8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722D2"/>
    <w:multiLevelType w:val="hybridMultilevel"/>
    <w:tmpl w:val="F5B0EEBE"/>
    <w:lvl w:ilvl="0" w:tplc="7492869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3E"/>
    <w:rsid w:val="0002597F"/>
    <w:rsid w:val="00035312"/>
    <w:rsid w:val="000730CB"/>
    <w:rsid w:val="000851D8"/>
    <w:rsid w:val="00090AE9"/>
    <w:rsid w:val="00091C08"/>
    <w:rsid w:val="000955A7"/>
    <w:rsid w:val="000C292B"/>
    <w:rsid w:val="000E578D"/>
    <w:rsid w:val="000F1F64"/>
    <w:rsid w:val="00110560"/>
    <w:rsid w:val="00161452"/>
    <w:rsid w:val="00186FBC"/>
    <w:rsid w:val="001A6683"/>
    <w:rsid w:val="001C277C"/>
    <w:rsid w:val="001E568F"/>
    <w:rsid w:val="00217B1F"/>
    <w:rsid w:val="00291590"/>
    <w:rsid w:val="002C3AE2"/>
    <w:rsid w:val="00340D7D"/>
    <w:rsid w:val="00350067"/>
    <w:rsid w:val="00350803"/>
    <w:rsid w:val="00355DD6"/>
    <w:rsid w:val="003F3322"/>
    <w:rsid w:val="003F6B47"/>
    <w:rsid w:val="00424581"/>
    <w:rsid w:val="00445D7D"/>
    <w:rsid w:val="004A16ED"/>
    <w:rsid w:val="004D5E09"/>
    <w:rsid w:val="004E0132"/>
    <w:rsid w:val="00532CAE"/>
    <w:rsid w:val="005D6705"/>
    <w:rsid w:val="006261A8"/>
    <w:rsid w:val="00646779"/>
    <w:rsid w:val="00722214"/>
    <w:rsid w:val="00727D36"/>
    <w:rsid w:val="0074456D"/>
    <w:rsid w:val="00767731"/>
    <w:rsid w:val="007768EF"/>
    <w:rsid w:val="007B74BC"/>
    <w:rsid w:val="007F76F6"/>
    <w:rsid w:val="008027A5"/>
    <w:rsid w:val="00804880"/>
    <w:rsid w:val="00823D70"/>
    <w:rsid w:val="00826F39"/>
    <w:rsid w:val="008334EA"/>
    <w:rsid w:val="00843197"/>
    <w:rsid w:val="008629EF"/>
    <w:rsid w:val="008A057B"/>
    <w:rsid w:val="008C43B1"/>
    <w:rsid w:val="008F3003"/>
    <w:rsid w:val="008F35AA"/>
    <w:rsid w:val="00921C5A"/>
    <w:rsid w:val="00927EA3"/>
    <w:rsid w:val="00945A25"/>
    <w:rsid w:val="0094759D"/>
    <w:rsid w:val="00955A32"/>
    <w:rsid w:val="009A33BD"/>
    <w:rsid w:val="009B1306"/>
    <w:rsid w:val="00A5776D"/>
    <w:rsid w:val="00A754F5"/>
    <w:rsid w:val="00B032B0"/>
    <w:rsid w:val="00B33E44"/>
    <w:rsid w:val="00B36592"/>
    <w:rsid w:val="00B368C9"/>
    <w:rsid w:val="00B60A09"/>
    <w:rsid w:val="00BB5D2E"/>
    <w:rsid w:val="00BD31CE"/>
    <w:rsid w:val="00BE13E5"/>
    <w:rsid w:val="00C3379A"/>
    <w:rsid w:val="00C7414E"/>
    <w:rsid w:val="00C76425"/>
    <w:rsid w:val="00C84663"/>
    <w:rsid w:val="00C979E6"/>
    <w:rsid w:val="00CF0AD7"/>
    <w:rsid w:val="00CF1D5F"/>
    <w:rsid w:val="00D24EF9"/>
    <w:rsid w:val="00D770F3"/>
    <w:rsid w:val="00D96973"/>
    <w:rsid w:val="00DC48D5"/>
    <w:rsid w:val="00E2464C"/>
    <w:rsid w:val="00EA092B"/>
    <w:rsid w:val="00EB2C48"/>
    <w:rsid w:val="00EB7C1C"/>
    <w:rsid w:val="00F25C0D"/>
    <w:rsid w:val="00F54519"/>
    <w:rsid w:val="00F7483E"/>
    <w:rsid w:val="00F76C49"/>
    <w:rsid w:val="00F86F65"/>
    <w:rsid w:val="00F93F90"/>
    <w:rsid w:val="00FA44D8"/>
    <w:rsid w:val="00FC2531"/>
    <w:rsid w:val="00FC4847"/>
    <w:rsid w:val="00FD6247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9C678-F13E-4E1B-AF88-0D7F4995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"/>
    <w:link w:val="a4"/>
    <w:uiPriority w:val="1"/>
    <w:qFormat/>
    <w:rsid w:val="00F7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7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F748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7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C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847"/>
  </w:style>
  <w:style w:type="paragraph" w:styleId="a9">
    <w:name w:val="footer"/>
    <w:basedOn w:val="a"/>
    <w:link w:val="aa"/>
    <w:uiPriority w:val="99"/>
    <w:unhideWhenUsed/>
    <w:rsid w:val="00FC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847"/>
  </w:style>
  <w:style w:type="paragraph" w:styleId="ab">
    <w:name w:val="Balloon Text"/>
    <w:basedOn w:val="a"/>
    <w:link w:val="ac"/>
    <w:uiPriority w:val="99"/>
    <w:semiHidden/>
    <w:unhideWhenUsed/>
    <w:rsid w:val="00FC4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4847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F76C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4</cp:revision>
  <cp:lastPrinted>2024-05-29T05:35:00Z</cp:lastPrinted>
  <dcterms:created xsi:type="dcterms:W3CDTF">2024-11-22T08:05:00Z</dcterms:created>
  <dcterms:modified xsi:type="dcterms:W3CDTF">2024-11-28T06:36:00Z</dcterms:modified>
</cp:coreProperties>
</file>