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A22" w:rsidRDefault="00964A22" w:rsidP="00964A22">
      <w:pPr>
        <w:spacing w:after="0"/>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680"/>
      </w:tblGrid>
      <w:tr w:rsidR="008D3303" w:rsidTr="008D3303">
        <w:tc>
          <w:tcPr>
            <w:tcW w:w="7807" w:type="dxa"/>
          </w:tcPr>
          <w:p w:rsidR="008D3303" w:rsidRDefault="008D3303" w:rsidP="008D3303">
            <w:pPr>
              <w:ind w:right="1354"/>
              <w:rPr>
                <w:rFonts w:ascii="Times New Roman" w:hAnsi="Times New Roman" w:cs="Times New Roman"/>
                <w:b/>
                <w:sz w:val="28"/>
                <w:szCs w:val="28"/>
              </w:rPr>
            </w:pPr>
            <w:r w:rsidRPr="00964A22">
              <w:rPr>
                <w:rFonts w:ascii="Times New Roman" w:hAnsi="Times New Roman" w:cs="Times New Roman"/>
                <w:b/>
                <w:sz w:val="28"/>
                <w:szCs w:val="28"/>
              </w:rPr>
              <w:t>СОГЛАСОВАНО</w:t>
            </w:r>
            <w:r w:rsidR="00B85C69">
              <w:rPr>
                <w:rFonts w:ascii="Times New Roman" w:hAnsi="Times New Roman" w:cs="Times New Roman"/>
                <w:b/>
                <w:sz w:val="28"/>
                <w:szCs w:val="28"/>
              </w:rPr>
              <w:t xml:space="preserve"> </w:t>
            </w:r>
          </w:p>
          <w:p w:rsidR="008D3303" w:rsidRDefault="0031435F" w:rsidP="008D3303">
            <w:pPr>
              <w:ind w:right="1354"/>
              <w:rPr>
                <w:rFonts w:ascii="Times New Roman" w:hAnsi="Times New Roman" w:cs="Times New Roman"/>
                <w:sz w:val="28"/>
                <w:szCs w:val="28"/>
              </w:rPr>
            </w:pPr>
            <w:r w:rsidRPr="0031435F">
              <w:rPr>
                <w:rFonts w:ascii="Times New Roman" w:hAnsi="Times New Roman" w:cs="Times New Roman"/>
                <w:sz w:val="28"/>
                <w:szCs w:val="28"/>
              </w:rPr>
              <w:t>Ответственный секретарь</w:t>
            </w:r>
            <w:r>
              <w:rPr>
                <w:rFonts w:ascii="Times New Roman" w:hAnsi="Times New Roman" w:cs="Times New Roman"/>
                <w:sz w:val="28"/>
                <w:szCs w:val="28"/>
              </w:rPr>
              <w:t xml:space="preserve"> Общественного совета при Минтруде России </w:t>
            </w:r>
            <w:r w:rsidR="00344D6E">
              <w:rPr>
                <w:rFonts w:ascii="Times New Roman" w:hAnsi="Times New Roman" w:cs="Times New Roman"/>
                <w:sz w:val="28"/>
                <w:szCs w:val="28"/>
              </w:rPr>
              <w:t>с</w:t>
            </w:r>
            <w:r w:rsidR="00CE314A">
              <w:rPr>
                <w:rFonts w:ascii="Times New Roman" w:hAnsi="Times New Roman" w:cs="Times New Roman"/>
                <w:sz w:val="28"/>
                <w:szCs w:val="28"/>
              </w:rPr>
              <w:t>татс-секретарь – заместитель Министра труда и социальной защиты Российской Федерации</w:t>
            </w:r>
          </w:p>
          <w:p w:rsidR="00CE314A" w:rsidRDefault="00CE314A" w:rsidP="008D3303">
            <w:pPr>
              <w:ind w:right="1354"/>
              <w:rPr>
                <w:rFonts w:ascii="Times New Roman" w:hAnsi="Times New Roman" w:cs="Times New Roman"/>
                <w:sz w:val="28"/>
                <w:szCs w:val="28"/>
              </w:rPr>
            </w:pPr>
            <w:r>
              <w:rPr>
                <w:rFonts w:ascii="Times New Roman" w:hAnsi="Times New Roman" w:cs="Times New Roman"/>
                <w:sz w:val="28"/>
                <w:szCs w:val="28"/>
              </w:rPr>
              <w:t>А.Н. Пудов</w:t>
            </w:r>
          </w:p>
          <w:p w:rsidR="00CE314A" w:rsidRDefault="00CE314A" w:rsidP="008D3303">
            <w:pPr>
              <w:ind w:right="1354"/>
              <w:rPr>
                <w:rFonts w:ascii="Times New Roman" w:hAnsi="Times New Roman" w:cs="Times New Roman"/>
                <w:sz w:val="28"/>
                <w:szCs w:val="28"/>
              </w:rPr>
            </w:pPr>
          </w:p>
          <w:p w:rsidR="00CE314A" w:rsidRDefault="00CE314A" w:rsidP="008D3303">
            <w:pPr>
              <w:ind w:right="1354"/>
              <w:rPr>
                <w:rFonts w:ascii="Times New Roman" w:hAnsi="Times New Roman" w:cs="Times New Roman"/>
                <w:sz w:val="28"/>
                <w:szCs w:val="28"/>
              </w:rPr>
            </w:pPr>
          </w:p>
          <w:p w:rsidR="008D3303" w:rsidRDefault="008D3303" w:rsidP="00CE314A">
            <w:pPr>
              <w:ind w:right="1354"/>
              <w:rPr>
                <w:rFonts w:ascii="Times New Roman" w:hAnsi="Times New Roman" w:cs="Times New Roman"/>
                <w:b/>
                <w:sz w:val="28"/>
                <w:szCs w:val="28"/>
              </w:rPr>
            </w:pPr>
            <w:r w:rsidRPr="00964A22">
              <w:rPr>
                <w:rFonts w:ascii="Times New Roman" w:hAnsi="Times New Roman" w:cs="Times New Roman"/>
                <w:sz w:val="28"/>
                <w:szCs w:val="28"/>
              </w:rPr>
              <w:t>«</w:t>
            </w:r>
            <w:r w:rsidR="00CE314A">
              <w:rPr>
                <w:rFonts w:ascii="Times New Roman" w:hAnsi="Times New Roman" w:cs="Times New Roman"/>
                <w:sz w:val="28"/>
                <w:szCs w:val="28"/>
              </w:rPr>
              <w:t>25</w:t>
            </w:r>
            <w:r>
              <w:rPr>
                <w:rFonts w:ascii="Times New Roman" w:hAnsi="Times New Roman" w:cs="Times New Roman"/>
                <w:sz w:val="28"/>
                <w:szCs w:val="28"/>
              </w:rPr>
              <w:t>»</w:t>
            </w:r>
            <w:r w:rsidR="00CE314A">
              <w:rPr>
                <w:rFonts w:ascii="Times New Roman" w:hAnsi="Times New Roman" w:cs="Times New Roman"/>
                <w:sz w:val="28"/>
                <w:szCs w:val="28"/>
              </w:rPr>
              <w:t xml:space="preserve"> апреля</w:t>
            </w:r>
            <w:r>
              <w:rPr>
                <w:rFonts w:ascii="Times New Roman" w:hAnsi="Times New Roman" w:cs="Times New Roman"/>
                <w:sz w:val="28"/>
                <w:szCs w:val="28"/>
              </w:rPr>
              <w:t xml:space="preserve"> 2024 г.</w:t>
            </w:r>
          </w:p>
        </w:tc>
        <w:tc>
          <w:tcPr>
            <w:tcW w:w="7807" w:type="dxa"/>
          </w:tcPr>
          <w:p w:rsidR="008D3303" w:rsidRDefault="008D3303" w:rsidP="008D3303">
            <w:pPr>
              <w:jc w:val="right"/>
              <w:rPr>
                <w:rFonts w:ascii="Times New Roman" w:hAnsi="Times New Roman" w:cs="Times New Roman"/>
                <w:b/>
                <w:sz w:val="28"/>
                <w:szCs w:val="28"/>
              </w:rPr>
            </w:pPr>
            <w:r w:rsidRPr="00964A22">
              <w:rPr>
                <w:rFonts w:ascii="Times New Roman" w:hAnsi="Times New Roman" w:cs="Times New Roman"/>
                <w:b/>
                <w:sz w:val="28"/>
                <w:szCs w:val="28"/>
              </w:rPr>
              <w:t>УТВЕРЖДАЮ</w:t>
            </w:r>
          </w:p>
          <w:p w:rsidR="008D3303" w:rsidRDefault="008D3303" w:rsidP="008D3303">
            <w:pPr>
              <w:jc w:val="right"/>
              <w:rPr>
                <w:rFonts w:ascii="Times New Roman" w:hAnsi="Times New Roman" w:cs="Times New Roman"/>
                <w:sz w:val="28"/>
                <w:szCs w:val="28"/>
              </w:rPr>
            </w:pPr>
            <w:r w:rsidRPr="00964A22">
              <w:rPr>
                <w:rFonts w:ascii="Times New Roman" w:hAnsi="Times New Roman" w:cs="Times New Roman"/>
                <w:sz w:val="28"/>
                <w:szCs w:val="28"/>
              </w:rPr>
              <w:t>Пр</w:t>
            </w:r>
            <w:r>
              <w:rPr>
                <w:rFonts w:ascii="Times New Roman" w:hAnsi="Times New Roman" w:cs="Times New Roman"/>
                <w:sz w:val="28"/>
                <w:szCs w:val="28"/>
              </w:rPr>
              <w:t>едседатель Общественного совета</w:t>
            </w:r>
          </w:p>
          <w:p w:rsidR="00385DA2" w:rsidRDefault="008D3303" w:rsidP="008D3303">
            <w:pPr>
              <w:jc w:val="right"/>
              <w:rPr>
                <w:rFonts w:ascii="Times New Roman" w:hAnsi="Times New Roman" w:cs="Times New Roman"/>
                <w:sz w:val="28"/>
                <w:szCs w:val="28"/>
              </w:rPr>
            </w:pPr>
            <w:r>
              <w:rPr>
                <w:rFonts w:ascii="Times New Roman" w:hAnsi="Times New Roman" w:cs="Times New Roman"/>
                <w:sz w:val="28"/>
                <w:szCs w:val="28"/>
              </w:rPr>
              <w:t xml:space="preserve">при </w:t>
            </w:r>
            <w:r w:rsidR="00385DA2">
              <w:rPr>
                <w:rFonts w:ascii="Times New Roman" w:hAnsi="Times New Roman" w:cs="Times New Roman"/>
                <w:sz w:val="28"/>
                <w:szCs w:val="28"/>
              </w:rPr>
              <w:t xml:space="preserve">Министерстве труда и социальной защиты </w:t>
            </w:r>
          </w:p>
          <w:p w:rsidR="008D3303" w:rsidRDefault="00385DA2" w:rsidP="008D3303">
            <w:pPr>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8D3303" w:rsidRDefault="00385DA2" w:rsidP="008D3303">
            <w:pPr>
              <w:jc w:val="right"/>
              <w:rPr>
                <w:rFonts w:ascii="Times New Roman" w:hAnsi="Times New Roman" w:cs="Times New Roman"/>
                <w:sz w:val="28"/>
                <w:szCs w:val="28"/>
              </w:rPr>
            </w:pPr>
            <w:r w:rsidRPr="00CE314A">
              <w:rPr>
                <w:rFonts w:ascii="Times New Roman" w:hAnsi="Times New Roman" w:cs="Times New Roman"/>
                <w:sz w:val="28"/>
                <w:szCs w:val="28"/>
              </w:rPr>
              <w:t>К.В. Абрамов</w:t>
            </w:r>
          </w:p>
          <w:p w:rsidR="00CE314A" w:rsidRDefault="00CE314A" w:rsidP="008D3303">
            <w:pPr>
              <w:jc w:val="right"/>
              <w:rPr>
                <w:rFonts w:ascii="Times New Roman" w:hAnsi="Times New Roman" w:cs="Times New Roman"/>
                <w:sz w:val="28"/>
                <w:szCs w:val="28"/>
              </w:rPr>
            </w:pPr>
          </w:p>
          <w:p w:rsidR="00CE314A" w:rsidRPr="00CE314A" w:rsidRDefault="00CE314A" w:rsidP="008D3303">
            <w:pPr>
              <w:jc w:val="right"/>
              <w:rPr>
                <w:rFonts w:ascii="Times New Roman" w:hAnsi="Times New Roman" w:cs="Times New Roman"/>
                <w:sz w:val="28"/>
                <w:szCs w:val="28"/>
              </w:rPr>
            </w:pPr>
          </w:p>
          <w:p w:rsidR="008D3303" w:rsidRDefault="008D3303" w:rsidP="00CE314A">
            <w:pPr>
              <w:jc w:val="right"/>
              <w:rPr>
                <w:rFonts w:ascii="Times New Roman" w:hAnsi="Times New Roman" w:cs="Times New Roman"/>
                <w:b/>
                <w:sz w:val="28"/>
                <w:szCs w:val="28"/>
              </w:rPr>
            </w:pPr>
            <w:r>
              <w:rPr>
                <w:rFonts w:ascii="Times New Roman" w:hAnsi="Times New Roman" w:cs="Times New Roman"/>
                <w:sz w:val="28"/>
                <w:szCs w:val="28"/>
              </w:rPr>
              <w:t>«</w:t>
            </w:r>
            <w:r w:rsidR="00CE314A">
              <w:rPr>
                <w:rFonts w:ascii="Times New Roman" w:hAnsi="Times New Roman" w:cs="Times New Roman"/>
                <w:sz w:val="28"/>
                <w:szCs w:val="28"/>
              </w:rPr>
              <w:t>25</w:t>
            </w:r>
            <w:r>
              <w:rPr>
                <w:rFonts w:ascii="Times New Roman" w:hAnsi="Times New Roman" w:cs="Times New Roman"/>
                <w:sz w:val="28"/>
                <w:szCs w:val="28"/>
              </w:rPr>
              <w:t>»</w:t>
            </w:r>
            <w:r w:rsidR="00CE314A">
              <w:rPr>
                <w:rFonts w:ascii="Times New Roman" w:hAnsi="Times New Roman" w:cs="Times New Roman"/>
                <w:sz w:val="28"/>
                <w:szCs w:val="28"/>
              </w:rPr>
              <w:t xml:space="preserve"> апреля</w:t>
            </w:r>
            <w:r>
              <w:rPr>
                <w:rFonts w:ascii="Times New Roman" w:hAnsi="Times New Roman" w:cs="Times New Roman"/>
                <w:sz w:val="28"/>
                <w:szCs w:val="28"/>
              </w:rPr>
              <w:t xml:space="preserve"> 2024</w:t>
            </w:r>
            <w:r w:rsidRPr="00964A22">
              <w:rPr>
                <w:rFonts w:ascii="Times New Roman" w:hAnsi="Times New Roman" w:cs="Times New Roman"/>
                <w:sz w:val="28"/>
                <w:szCs w:val="28"/>
              </w:rPr>
              <w:t xml:space="preserve"> г.</w:t>
            </w:r>
          </w:p>
        </w:tc>
      </w:tr>
    </w:tbl>
    <w:p w:rsidR="00964A22" w:rsidRDefault="00964A22" w:rsidP="00964A22">
      <w:pPr>
        <w:spacing w:after="0"/>
        <w:jc w:val="center"/>
        <w:rPr>
          <w:rFonts w:ascii="Times New Roman" w:hAnsi="Times New Roman" w:cs="Times New Roman"/>
          <w:b/>
          <w:sz w:val="28"/>
          <w:szCs w:val="28"/>
        </w:rPr>
      </w:pPr>
    </w:p>
    <w:p w:rsidR="00964A22" w:rsidRDefault="00964A22" w:rsidP="00964A22">
      <w:pPr>
        <w:spacing w:after="0"/>
        <w:jc w:val="center"/>
        <w:rPr>
          <w:rFonts w:ascii="Times New Roman" w:hAnsi="Times New Roman" w:cs="Times New Roman"/>
          <w:b/>
          <w:sz w:val="28"/>
          <w:szCs w:val="28"/>
        </w:rPr>
      </w:pPr>
    </w:p>
    <w:p w:rsidR="00964A22" w:rsidRDefault="00964A22" w:rsidP="00964A22">
      <w:pPr>
        <w:spacing w:after="0"/>
        <w:jc w:val="center"/>
        <w:rPr>
          <w:rFonts w:ascii="Times New Roman" w:hAnsi="Times New Roman" w:cs="Times New Roman"/>
          <w:b/>
          <w:sz w:val="28"/>
          <w:szCs w:val="28"/>
        </w:rPr>
      </w:pPr>
    </w:p>
    <w:p w:rsidR="00964A22" w:rsidRDefault="00964A22" w:rsidP="00964A22">
      <w:pPr>
        <w:spacing w:after="0"/>
        <w:jc w:val="center"/>
        <w:rPr>
          <w:rFonts w:ascii="Times New Roman" w:hAnsi="Times New Roman" w:cs="Times New Roman"/>
          <w:b/>
          <w:sz w:val="28"/>
          <w:szCs w:val="28"/>
        </w:rPr>
      </w:pPr>
    </w:p>
    <w:p w:rsidR="00964A22" w:rsidRDefault="00964A22" w:rsidP="00964A22">
      <w:pPr>
        <w:spacing w:after="0"/>
        <w:jc w:val="center"/>
        <w:rPr>
          <w:rFonts w:ascii="Times New Roman" w:hAnsi="Times New Roman" w:cs="Times New Roman"/>
          <w:b/>
          <w:sz w:val="28"/>
          <w:szCs w:val="28"/>
        </w:rPr>
      </w:pPr>
    </w:p>
    <w:p w:rsidR="00964A22" w:rsidRPr="00C31451" w:rsidRDefault="00964A22" w:rsidP="00964A22">
      <w:pPr>
        <w:spacing w:after="0"/>
        <w:jc w:val="center"/>
        <w:rPr>
          <w:rFonts w:ascii="Times New Roman" w:hAnsi="Times New Roman" w:cs="Times New Roman"/>
          <w:b/>
          <w:sz w:val="32"/>
          <w:szCs w:val="32"/>
        </w:rPr>
      </w:pPr>
      <w:r w:rsidRPr="00C31451">
        <w:rPr>
          <w:rFonts w:ascii="Times New Roman" w:hAnsi="Times New Roman" w:cs="Times New Roman"/>
          <w:b/>
          <w:sz w:val="32"/>
          <w:szCs w:val="32"/>
        </w:rPr>
        <w:t>ГОДОВОЙ ОТЧЁТ</w:t>
      </w:r>
    </w:p>
    <w:p w:rsidR="00964A22" w:rsidRPr="00C31451" w:rsidRDefault="00964A22" w:rsidP="00964A22">
      <w:pPr>
        <w:spacing w:after="0"/>
        <w:jc w:val="center"/>
        <w:rPr>
          <w:rFonts w:ascii="Times New Roman" w:hAnsi="Times New Roman" w:cs="Times New Roman"/>
          <w:b/>
          <w:sz w:val="32"/>
          <w:szCs w:val="32"/>
        </w:rPr>
      </w:pPr>
      <w:r w:rsidRPr="00C31451">
        <w:rPr>
          <w:rFonts w:ascii="Times New Roman" w:hAnsi="Times New Roman" w:cs="Times New Roman"/>
          <w:b/>
          <w:sz w:val="32"/>
          <w:szCs w:val="32"/>
        </w:rPr>
        <w:t>ОБЩЕСТВЕННОГО СОВЕТА</w:t>
      </w:r>
    </w:p>
    <w:p w:rsidR="00964A22" w:rsidRPr="00CE314A" w:rsidRDefault="00964A22" w:rsidP="00964A22">
      <w:pPr>
        <w:spacing w:after="0"/>
        <w:jc w:val="center"/>
        <w:rPr>
          <w:rFonts w:ascii="Times New Roman" w:hAnsi="Times New Roman" w:cs="Times New Roman"/>
          <w:b/>
          <w:sz w:val="28"/>
          <w:szCs w:val="28"/>
        </w:rPr>
      </w:pPr>
      <w:r w:rsidRPr="00964A22">
        <w:rPr>
          <w:rFonts w:ascii="Times New Roman" w:hAnsi="Times New Roman" w:cs="Times New Roman"/>
          <w:b/>
          <w:sz w:val="28"/>
          <w:szCs w:val="28"/>
        </w:rPr>
        <w:t>при</w:t>
      </w:r>
      <w:r w:rsidR="00762CAF">
        <w:rPr>
          <w:rFonts w:ascii="Times New Roman" w:hAnsi="Times New Roman" w:cs="Times New Roman"/>
          <w:sz w:val="28"/>
          <w:szCs w:val="28"/>
        </w:rPr>
        <w:t xml:space="preserve"> </w:t>
      </w:r>
      <w:r w:rsidR="00CE314A" w:rsidRPr="00CE314A">
        <w:rPr>
          <w:rFonts w:ascii="Times New Roman" w:hAnsi="Times New Roman" w:cs="Times New Roman"/>
          <w:b/>
          <w:sz w:val="28"/>
          <w:szCs w:val="28"/>
        </w:rPr>
        <w:t>Министерстве труда и социальной защиты Российской Федерации</w:t>
      </w:r>
    </w:p>
    <w:p w:rsidR="00964A22" w:rsidRPr="00762CAF" w:rsidRDefault="00964A22" w:rsidP="00964A22">
      <w:pPr>
        <w:spacing w:after="0"/>
        <w:jc w:val="center"/>
        <w:rPr>
          <w:rFonts w:ascii="Times New Roman" w:hAnsi="Times New Roman" w:cs="Times New Roman"/>
          <w:b/>
          <w:sz w:val="28"/>
          <w:szCs w:val="28"/>
        </w:rPr>
      </w:pPr>
      <w:r w:rsidRPr="00762CAF">
        <w:rPr>
          <w:rFonts w:ascii="Times New Roman" w:hAnsi="Times New Roman" w:cs="Times New Roman"/>
          <w:b/>
          <w:sz w:val="28"/>
          <w:szCs w:val="28"/>
        </w:rPr>
        <w:t>по итогам работы за 2023 год</w:t>
      </w:r>
    </w:p>
    <w:p w:rsidR="009E1AA8" w:rsidRDefault="009E1AA8" w:rsidP="00964A22">
      <w:pPr>
        <w:spacing w:after="0"/>
        <w:jc w:val="center"/>
        <w:rPr>
          <w:rFonts w:ascii="Times New Roman" w:hAnsi="Times New Roman" w:cs="Times New Roman"/>
          <w:sz w:val="28"/>
          <w:szCs w:val="28"/>
        </w:rPr>
      </w:pPr>
    </w:p>
    <w:p w:rsidR="009E1AA8" w:rsidRDefault="009E1AA8" w:rsidP="00964A22">
      <w:pPr>
        <w:spacing w:after="0"/>
        <w:jc w:val="center"/>
        <w:rPr>
          <w:rFonts w:ascii="Times New Roman" w:hAnsi="Times New Roman" w:cs="Times New Roman"/>
          <w:sz w:val="28"/>
          <w:szCs w:val="28"/>
        </w:rPr>
      </w:pPr>
    </w:p>
    <w:p w:rsidR="009E1AA8" w:rsidRDefault="009E1AA8" w:rsidP="00964A22">
      <w:pPr>
        <w:spacing w:after="0"/>
        <w:jc w:val="center"/>
        <w:rPr>
          <w:rFonts w:ascii="Times New Roman" w:hAnsi="Times New Roman" w:cs="Times New Roman"/>
          <w:sz w:val="28"/>
          <w:szCs w:val="28"/>
        </w:rPr>
      </w:pPr>
    </w:p>
    <w:p w:rsidR="009E1AA8" w:rsidRDefault="009E1AA8" w:rsidP="00964A22">
      <w:pPr>
        <w:spacing w:after="0"/>
        <w:jc w:val="center"/>
        <w:rPr>
          <w:rFonts w:ascii="Times New Roman" w:hAnsi="Times New Roman" w:cs="Times New Roman"/>
          <w:sz w:val="28"/>
          <w:szCs w:val="28"/>
        </w:rPr>
      </w:pPr>
    </w:p>
    <w:p w:rsidR="009E1AA8" w:rsidRDefault="009E1AA8" w:rsidP="00964A22">
      <w:pPr>
        <w:spacing w:after="0"/>
        <w:jc w:val="center"/>
        <w:rPr>
          <w:rFonts w:ascii="Times New Roman" w:hAnsi="Times New Roman" w:cs="Times New Roman"/>
          <w:sz w:val="28"/>
          <w:szCs w:val="28"/>
        </w:rPr>
      </w:pPr>
    </w:p>
    <w:p w:rsidR="009E1AA8" w:rsidRDefault="009E1AA8" w:rsidP="00964A22">
      <w:pPr>
        <w:spacing w:after="0"/>
        <w:jc w:val="center"/>
        <w:rPr>
          <w:rFonts w:ascii="Times New Roman" w:hAnsi="Times New Roman" w:cs="Times New Roman"/>
          <w:sz w:val="28"/>
          <w:szCs w:val="28"/>
        </w:rPr>
      </w:pPr>
    </w:p>
    <w:p w:rsidR="009E1AA8" w:rsidRDefault="009E1AA8" w:rsidP="00964A22">
      <w:pPr>
        <w:spacing w:after="0"/>
        <w:jc w:val="center"/>
        <w:rPr>
          <w:rFonts w:ascii="Times New Roman" w:hAnsi="Times New Roman" w:cs="Times New Roman"/>
          <w:sz w:val="28"/>
          <w:szCs w:val="28"/>
        </w:rPr>
      </w:pPr>
    </w:p>
    <w:p w:rsidR="009E1AA8" w:rsidRDefault="009E1AA8" w:rsidP="00964A22">
      <w:pPr>
        <w:spacing w:after="0"/>
        <w:jc w:val="center"/>
        <w:rPr>
          <w:rFonts w:ascii="Times New Roman" w:hAnsi="Times New Roman" w:cs="Times New Roman"/>
          <w:sz w:val="28"/>
          <w:szCs w:val="28"/>
        </w:rPr>
      </w:pPr>
    </w:p>
    <w:p w:rsidR="009E1AA8" w:rsidRDefault="009E1AA8" w:rsidP="00964A22">
      <w:pPr>
        <w:spacing w:after="0"/>
        <w:jc w:val="center"/>
        <w:rPr>
          <w:rFonts w:ascii="Times New Roman" w:hAnsi="Times New Roman" w:cs="Times New Roman"/>
          <w:sz w:val="28"/>
          <w:szCs w:val="28"/>
        </w:rPr>
      </w:pPr>
      <w:bookmarkStart w:id="0" w:name="_GoBack"/>
      <w:bookmarkEnd w:id="0"/>
    </w:p>
    <w:p w:rsidR="00636A03" w:rsidRDefault="00636A03" w:rsidP="00964A22">
      <w:pPr>
        <w:spacing w:after="0"/>
        <w:jc w:val="center"/>
        <w:rPr>
          <w:rFonts w:ascii="Times New Roman" w:hAnsi="Times New Roman" w:cs="Times New Roman"/>
          <w:sz w:val="28"/>
          <w:szCs w:val="28"/>
        </w:rPr>
      </w:pPr>
    </w:p>
    <w:p w:rsidR="009E1AA8" w:rsidRDefault="008D3303" w:rsidP="00CE314A">
      <w:pPr>
        <w:rPr>
          <w:rFonts w:ascii="Times New Roman" w:hAnsi="Times New Roman" w:cs="Times New Roman"/>
          <w:b/>
          <w:sz w:val="28"/>
          <w:szCs w:val="28"/>
        </w:rPr>
      </w:pPr>
      <w:r>
        <w:rPr>
          <w:rFonts w:ascii="Times New Roman" w:hAnsi="Times New Roman" w:cs="Times New Roman"/>
          <w:sz w:val="28"/>
          <w:szCs w:val="28"/>
        </w:rPr>
        <w:br w:type="page"/>
      </w:r>
      <w:r w:rsidR="00C20A4B" w:rsidRPr="00481A0A">
        <w:rPr>
          <w:rFonts w:ascii="Times New Roman" w:hAnsi="Times New Roman" w:cs="Times New Roman"/>
          <w:b/>
          <w:sz w:val="28"/>
          <w:szCs w:val="28"/>
          <w:lang w:val="en-US"/>
        </w:rPr>
        <w:lastRenderedPageBreak/>
        <w:t>I</w:t>
      </w:r>
      <w:r w:rsidR="00C20A4B" w:rsidRPr="00481A0A">
        <w:rPr>
          <w:rFonts w:ascii="Times New Roman" w:hAnsi="Times New Roman" w:cs="Times New Roman"/>
          <w:b/>
          <w:sz w:val="28"/>
          <w:szCs w:val="28"/>
        </w:rPr>
        <w:t>. ОРГАНИЗАЦИОННАЯ ДЕЯТЕЛЬНОСТЬ</w:t>
      </w:r>
      <w:r w:rsidR="00481A0A" w:rsidRPr="00481A0A">
        <w:rPr>
          <w:rFonts w:ascii="Times New Roman" w:hAnsi="Times New Roman" w:cs="Times New Roman"/>
          <w:b/>
          <w:sz w:val="28"/>
          <w:szCs w:val="28"/>
        </w:rPr>
        <w:t xml:space="preserve"> </w:t>
      </w:r>
    </w:p>
    <w:p w:rsidR="00636A03" w:rsidRDefault="00636A03" w:rsidP="00C20A4B">
      <w:pPr>
        <w:pStyle w:val="a4"/>
        <w:spacing w:after="0"/>
        <w:ind w:left="1080"/>
        <w:jc w:val="center"/>
        <w:rPr>
          <w:rFonts w:ascii="Times New Roman" w:hAnsi="Times New Roman" w:cs="Times New Roman"/>
          <w:b/>
          <w:sz w:val="28"/>
          <w:szCs w:val="28"/>
        </w:rPr>
      </w:pPr>
    </w:p>
    <w:tbl>
      <w:tblPr>
        <w:tblStyle w:val="a5"/>
        <w:tblW w:w="0" w:type="auto"/>
        <w:tblInd w:w="1080" w:type="dxa"/>
        <w:tblLook w:val="04A0" w:firstRow="1" w:lastRow="0" w:firstColumn="1" w:lastColumn="0" w:noHBand="0" w:noVBand="1"/>
      </w:tblPr>
      <w:tblGrid>
        <w:gridCol w:w="659"/>
        <w:gridCol w:w="3904"/>
        <w:gridCol w:w="4329"/>
        <w:gridCol w:w="5416"/>
      </w:tblGrid>
      <w:tr w:rsidR="00481A0A" w:rsidTr="006F31E3">
        <w:tc>
          <w:tcPr>
            <w:tcW w:w="659" w:type="dxa"/>
            <w:shd w:val="clear" w:color="auto" w:fill="D0CECE" w:themeFill="background2" w:themeFillShade="E6"/>
          </w:tcPr>
          <w:p w:rsidR="00481A0A" w:rsidRPr="00481A0A" w:rsidRDefault="00481A0A" w:rsidP="00C20A4B">
            <w:pPr>
              <w:pStyle w:val="a4"/>
              <w:ind w:left="0"/>
              <w:jc w:val="center"/>
              <w:rPr>
                <w:rFonts w:ascii="Times New Roman" w:hAnsi="Times New Roman" w:cs="Times New Roman"/>
                <w:b/>
              </w:rPr>
            </w:pPr>
            <w:r w:rsidRPr="00481A0A">
              <w:rPr>
                <w:rFonts w:ascii="Times New Roman" w:hAnsi="Times New Roman" w:cs="Times New Roman"/>
                <w:b/>
              </w:rPr>
              <w:t>№№ п\п</w:t>
            </w:r>
          </w:p>
        </w:tc>
        <w:tc>
          <w:tcPr>
            <w:tcW w:w="4635" w:type="dxa"/>
            <w:shd w:val="clear" w:color="auto" w:fill="D0CECE" w:themeFill="background2" w:themeFillShade="E6"/>
          </w:tcPr>
          <w:p w:rsidR="00481A0A" w:rsidRPr="00481A0A" w:rsidRDefault="00481A0A" w:rsidP="00C20A4B">
            <w:pPr>
              <w:pStyle w:val="a4"/>
              <w:ind w:left="0"/>
              <w:jc w:val="center"/>
              <w:rPr>
                <w:rFonts w:ascii="Times New Roman" w:hAnsi="Times New Roman" w:cs="Times New Roman"/>
                <w:b/>
              </w:rPr>
            </w:pPr>
            <w:r w:rsidRPr="00481A0A">
              <w:rPr>
                <w:rFonts w:ascii="Times New Roman" w:hAnsi="Times New Roman" w:cs="Times New Roman"/>
                <w:b/>
              </w:rPr>
              <w:t>Вопросы</w:t>
            </w:r>
          </w:p>
        </w:tc>
        <w:tc>
          <w:tcPr>
            <w:tcW w:w="2268" w:type="dxa"/>
            <w:shd w:val="clear" w:color="auto" w:fill="D0CECE" w:themeFill="background2" w:themeFillShade="E6"/>
          </w:tcPr>
          <w:p w:rsidR="00481A0A" w:rsidRPr="00481A0A" w:rsidRDefault="00481A0A" w:rsidP="00C20A4B">
            <w:pPr>
              <w:pStyle w:val="a4"/>
              <w:ind w:left="0"/>
              <w:jc w:val="center"/>
              <w:rPr>
                <w:rFonts w:ascii="Times New Roman" w:hAnsi="Times New Roman" w:cs="Times New Roman"/>
                <w:b/>
              </w:rPr>
            </w:pPr>
            <w:r>
              <w:rPr>
                <w:rFonts w:ascii="Times New Roman" w:hAnsi="Times New Roman" w:cs="Times New Roman"/>
                <w:b/>
              </w:rPr>
              <w:t>Ответ по существу деятельности ОС</w:t>
            </w:r>
          </w:p>
        </w:tc>
        <w:tc>
          <w:tcPr>
            <w:tcW w:w="6746" w:type="dxa"/>
            <w:shd w:val="clear" w:color="auto" w:fill="D0CECE" w:themeFill="background2" w:themeFillShade="E6"/>
          </w:tcPr>
          <w:p w:rsidR="00481A0A" w:rsidRPr="00481A0A" w:rsidRDefault="000F0A91" w:rsidP="00C20A4B">
            <w:pPr>
              <w:pStyle w:val="a4"/>
              <w:ind w:left="0"/>
              <w:jc w:val="center"/>
              <w:rPr>
                <w:rFonts w:ascii="Times New Roman" w:hAnsi="Times New Roman" w:cs="Times New Roman"/>
                <w:b/>
              </w:rPr>
            </w:pPr>
            <w:r>
              <w:rPr>
                <w:rFonts w:ascii="Times New Roman" w:hAnsi="Times New Roman" w:cs="Times New Roman"/>
                <w:b/>
              </w:rPr>
              <w:t>Комментарии</w:t>
            </w:r>
            <w:r w:rsidR="00481A0A">
              <w:rPr>
                <w:rFonts w:ascii="Times New Roman" w:hAnsi="Times New Roman" w:cs="Times New Roman"/>
                <w:b/>
              </w:rPr>
              <w:t xml:space="preserve"> к заполнению</w:t>
            </w:r>
          </w:p>
        </w:tc>
      </w:tr>
      <w:tr w:rsidR="00481A0A" w:rsidTr="002A0B0C">
        <w:tc>
          <w:tcPr>
            <w:tcW w:w="659" w:type="dxa"/>
          </w:tcPr>
          <w:p w:rsidR="00481A0A" w:rsidRPr="00043A72" w:rsidRDefault="00481A0A" w:rsidP="00C20A4B">
            <w:pPr>
              <w:pStyle w:val="a4"/>
              <w:ind w:left="0"/>
              <w:jc w:val="center"/>
              <w:rPr>
                <w:rFonts w:ascii="Times New Roman" w:hAnsi="Times New Roman" w:cs="Times New Roman"/>
                <w:b/>
                <w:sz w:val="24"/>
                <w:szCs w:val="24"/>
              </w:rPr>
            </w:pPr>
            <w:r w:rsidRPr="00043A72">
              <w:rPr>
                <w:rFonts w:ascii="Times New Roman" w:hAnsi="Times New Roman" w:cs="Times New Roman"/>
                <w:b/>
                <w:sz w:val="24"/>
                <w:szCs w:val="24"/>
              </w:rPr>
              <w:t>1.1</w:t>
            </w:r>
          </w:p>
        </w:tc>
        <w:tc>
          <w:tcPr>
            <w:tcW w:w="4635" w:type="dxa"/>
          </w:tcPr>
          <w:p w:rsidR="00481A0A" w:rsidRPr="002A0B0C" w:rsidRDefault="00481A0A" w:rsidP="002A0B0C">
            <w:pPr>
              <w:pStyle w:val="a4"/>
              <w:ind w:left="0"/>
              <w:jc w:val="both"/>
              <w:rPr>
                <w:rFonts w:ascii="Times New Roman" w:hAnsi="Times New Roman" w:cs="Times New Roman"/>
                <w:b/>
                <w:sz w:val="24"/>
                <w:szCs w:val="24"/>
              </w:rPr>
            </w:pPr>
            <w:r w:rsidRPr="002A0B0C">
              <w:rPr>
                <w:rFonts w:ascii="Times New Roman" w:hAnsi="Times New Roman" w:cs="Times New Roman"/>
                <w:b/>
                <w:sz w:val="24"/>
                <w:szCs w:val="24"/>
              </w:rPr>
              <w:t>Соответствие положения об ОС действующему Стандарту</w:t>
            </w:r>
          </w:p>
        </w:tc>
        <w:tc>
          <w:tcPr>
            <w:tcW w:w="2268" w:type="dxa"/>
          </w:tcPr>
          <w:p w:rsidR="00481A0A" w:rsidRPr="00936518" w:rsidRDefault="00CE314A" w:rsidP="00481A0A">
            <w:pPr>
              <w:pStyle w:val="a4"/>
              <w:ind w:left="0"/>
              <w:rPr>
                <w:rFonts w:ascii="Times New Roman" w:hAnsi="Times New Roman" w:cs="Times New Roman"/>
                <w:i/>
                <w:sz w:val="24"/>
                <w:szCs w:val="24"/>
              </w:rPr>
            </w:pPr>
            <w:r>
              <w:rPr>
                <w:rFonts w:ascii="Times New Roman" w:hAnsi="Times New Roman" w:cs="Times New Roman"/>
                <w:i/>
                <w:sz w:val="24"/>
                <w:szCs w:val="24"/>
              </w:rPr>
              <w:t>да</w:t>
            </w:r>
          </w:p>
        </w:tc>
        <w:tc>
          <w:tcPr>
            <w:tcW w:w="6746" w:type="dxa"/>
          </w:tcPr>
          <w:p w:rsidR="00481A0A" w:rsidRPr="00D55819" w:rsidRDefault="00481A0A" w:rsidP="00E27CDE">
            <w:pPr>
              <w:pStyle w:val="a4"/>
              <w:ind w:left="0"/>
              <w:jc w:val="both"/>
              <w:rPr>
                <w:rFonts w:ascii="Times New Roman" w:hAnsi="Times New Roman" w:cs="Times New Roman"/>
                <w:b/>
                <w:sz w:val="24"/>
                <w:szCs w:val="24"/>
              </w:rPr>
            </w:pPr>
            <w:r>
              <w:rPr>
                <w:rFonts w:ascii="Times New Roman" w:hAnsi="Times New Roman" w:cs="Times New Roman"/>
                <w:sz w:val="24"/>
                <w:szCs w:val="24"/>
              </w:rPr>
              <w:t xml:space="preserve">Указать соответствие Положения об ОС при ФОИВ действующей редакции Стандарта </w:t>
            </w:r>
            <w:r w:rsidRPr="00481A0A">
              <w:rPr>
                <w:rFonts w:ascii="Times New Roman" w:hAnsi="Times New Roman" w:cs="Times New Roman"/>
                <w:sz w:val="24"/>
                <w:szCs w:val="24"/>
              </w:rPr>
              <w:t>в ред</w:t>
            </w:r>
            <w:r>
              <w:rPr>
                <w:rFonts w:ascii="Times New Roman" w:hAnsi="Times New Roman" w:cs="Times New Roman"/>
                <w:sz w:val="24"/>
                <w:szCs w:val="24"/>
              </w:rPr>
              <w:t>акции</w:t>
            </w:r>
            <w:r w:rsidRPr="00481A0A">
              <w:rPr>
                <w:rFonts w:ascii="Times New Roman" w:hAnsi="Times New Roman" w:cs="Times New Roman"/>
                <w:sz w:val="24"/>
                <w:szCs w:val="24"/>
              </w:rPr>
              <w:t xml:space="preserve"> решени</w:t>
            </w:r>
            <w:r>
              <w:rPr>
                <w:rFonts w:ascii="Times New Roman" w:hAnsi="Times New Roman" w:cs="Times New Roman"/>
                <w:sz w:val="24"/>
                <w:szCs w:val="24"/>
              </w:rPr>
              <w:t>я</w:t>
            </w:r>
            <w:r w:rsidRPr="00481A0A">
              <w:rPr>
                <w:rFonts w:ascii="Times New Roman" w:hAnsi="Times New Roman" w:cs="Times New Roman"/>
                <w:sz w:val="24"/>
                <w:szCs w:val="24"/>
              </w:rPr>
              <w:t xml:space="preserve"> совета Общественной палаты Российской Федерации</w:t>
            </w:r>
            <w:r>
              <w:rPr>
                <w:rFonts w:ascii="Times New Roman" w:hAnsi="Times New Roman" w:cs="Times New Roman"/>
                <w:sz w:val="24"/>
                <w:szCs w:val="24"/>
              </w:rPr>
              <w:t xml:space="preserve"> от </w:t>
            </w:r>
            <w:r w:rsidRPr="00D55819">
              <w:rPr>
                <w:rFonts w:ascii="Times New Roman" w:hAnsi="Times New Roman" w:cs="Times New Roman"/>
                <w:b/>
                <w:sz w:val="24"/>
                <w:szCs w:val="24"/>
              </w:rPr>
              <w:t xml:space="preserve">22.11.2023 </w:t>
            </w:r>
            <w:r w:rsidR="00936518" w:rsidRPr="00D55819">
              <w:rPr>
                <w:rFonts w:ascii="Times New Roman" w:hAnsi="Times New Roman" w:cs="Times New Roman"/>
                <w:b/>
                <w:sz w:val="24"/>
                <w:szCs w:val="24"/>
              </w:rPr>
              <w:br/>
            </w:r>
            <w:r w:rsidRPr="00D55819">
              <w:rPr>
                <w:rFonts w:ascii="Times New Roman" w:hAnsi="Times New Roman" w:cs="Times New Roman"/>
                <w:b/>
                <w:sz w:val="24"/>
                <w:szCs w:val="24"/>
              </w:rPr>
              <w:t>№ 47-С.</w:t>
            </w:r>
          </w:p>
          <w:p w:rsidR="00481A0A" w:rsidRPr="00481A0A" w:rsidRDefault="00481A0A" w:rsidP="00E27CDE">
            <w:pPr>
              <w:pStyle w:val="a4"/>
              <w:ind w:left="0"/>
              <w:jc w:val="both"/>
              <w:rPr>
                <w:rFonts w:ascii="Times New Roman" w:hAnsi="Times New Roman" w:cs="Times New Roman"/>
                <w:sz w:val="24"/>
                <w:szCs w:val="24"/>
              </w:rPr>
            </w:pPr>
            <w:r>
              <w:rPr>
                <w:rFonts w:ascii="Times New Roman" w:hAnsi="Times New Roman" w:cs="Times New Roman"/>
                <w:sz w:val="24"/>
                <w:szCs w:val="24"/>
              </w:rPr>
              <w:t>Если нет, то указать какой редакции решения совета Общественной палаты соответствует Положение об Общественном совете при ФОИВ (</w:t>
            </w:r>
            <w:r w:rsidR="002A0B0C">
              <w:rPr>
                <w:rFonts w:ascii="Times New Roman" w:hAnsi="Times New Roman" w:cs="Times New Roman"/>
                <w:sz w:val="24"/>
                <w:szCs w:val="24"/>
              </w:rPr>
              <w:t xml:space="preserve">от 5 июля 2018 года № 55-С; от 27.03.2020 </w:t>
            </w:r>
            <w:r w:rsidR="00E27CDE">
              <w:rPr>
                <w:rFonts w:ascii="Times New Roman" w:hAnsi="Times New Roman" w:cs="Times New Roman"/>
                <w:sz w:val="24"/>
                <w:szCs w:val="24"/>
              </w:rPr>
              <w:t xml:space="preserve">г. </w:t>
            </w:r>
            <w:r w:rsidR="002A0B0C">
              <w:rPr>
                <w:rFonts w:ascii="Times New Roman" w:hAnsi="Times New Roman" w:cs="Times New Roman"/>
                <w:sz w:val="24"/>
                <w:szCs w:val="24"/>
              </w:rPr>
              <w:t>№ 31-</w:t>
            </w:r>
            <w:r w:rsidR="002A0B0C" w:rsidRPr="002A0B0C">
              <w:rPr>
                <w:rFonts w:ascii="Times New Roman" w:hAnsi="Times New Roman" w:cs="Times New Roman"/>
                <w:sz w:val="24"/>
                <w:szCs w:val="24"/>
              </w:rPr>
              <w:t xml:space="preserve">С, </w:t>
            </w:r>
            <w:r w:rsidR="002A0B0C">
              <w:rPr>
                <w:rFonts w:ascii="Times New Roman" w:hAnsi="Times New Roman" w:cs="Times New Roman"/>
                <w:sz w:val="24"/>
                <w:szCs w:val="24"/>
              </w:rPr>
              <w:t xml:space="preserve">от </w:t>
            </w:r>
            <w:r w:rsidR="002A0B0C" w:rsidRPr="002A0B0C">
              <w:rPr>
                <w:rFonts w:ascii="Times New Roman" w:hAnsi="Times New Roman" w:cs="Times New Roman"/>
                <w:sz w:val="24"/>
                <w:szCs w:val="24"/>
              </w:rPr>
              <w:t>02.12.2020</w:t>
            </w:r>
            <w:r w:rsidR="00E27CDE">
              <w:rPr>
                <w:rFonts w:ascii="Times New Roman" w:hAnsi="Times New Roman" w:cs="Times New Roman"/>
                <w:sz w:val="24"/>
                <w:szCs w:val="24"/>
              </w:rPr>
              <w:t xml:space="preserve"> г.</w:t>
            </w:r>
            <w:r w:rsidR="002A0B0C" w:rsidRPr="002A0B0C">
              <w:rPr>
                <w:rFonts w:ascii="Times New Roman" w:hAnsi="Times New Roman" w:cs="Times New Roman"/>
                <w:sz w:val="24"/>
                <w:szCs w:val="24"/>
              </w:rPr>
              <w:t xml:space="preserve"> № 43-С, </w:t>
            </w:r>
            <w:r w:rsidR="002A0B0C">
              <w:rPr>
                <w:rFonts w:ascii="Times New Roman" w:hAnsi="Times New Roman" w:cs="Times New Roman"/>
                <w:sz w:val="24"/>
                <w:szCs w:val="24"/>
              </w:rPr>
              <w:t xml:space="preserve">от </w:t>
            </w:r>
            <w:r w:rsidR="002A0B0C" w:rsidRPr="002A0B0C">
              <w:rPr>
                <w:rFonts w:ascii="Times New Roman" w:hAnsi="Times New Roman" w:cs="Times New Roman"/>
                <w:sz w:val="24"/>
                <w:szCs w:val="24"/>
              </w:rPr>
              <w:t xml:space="preserve">08.02.2023 </w:t>
            </w:r>
            <w:r w:rsidR="00E27CDE">
              <w:rPr>
                <w:rFonts w:ascii="Times New Roman" w:hAnsi="Times New Roman" w:cs="Times New Roman"/>
                <w:sz w:val="24"/>
                <w:szCs w:val="24"/>
              </w:rPr>
              <w:t xml:space="preserve">г. </w:t>
            </w:r>
            <w:r w:rsidR="002A0B0C" w:rsidRPr="002A0B0C">
              <w:rPr>
                <w:rFonts w:ascii="Times New Roman" w:hAnsi="Times New Roman" w:cs="Times New Roman"/>
                <w:sz w:val="24"/>
                <w:szCs w:val="24"/>
              </w:rPr>
              <w:t>№ 219-С,</w:t>
            </w:r>
            <w:r w:rsidR="002A0B0C">
              <w:rPr>
                <w:rFonts w:ascii="Times New Roman" w:hAnsi="Times New Roman" w:cs="Times New Roman"/>
                <w:sz w:val="24"/>
                <w:szCs w:val="24"/>
              </w:rPr>
              <w:t xml:space="preserve"> от </w:t>
            </w:r>
            <w:r w:rsidR="002A0B0C" w:rsidRPr="002A0B0C">
              <w:rPr>
                <w:rFonts w:ascii="Times New Roman" w:hAnsi="Times New Roman" w:cs="Times New Roman"/>
                <w:sz w:val="24"/>
                <w:szCs w:val="24"/>
              </w:rPr>
              <w:t xml:space="preserve">16.06.2023 </w:t>
            </w:r>
            <w:r w:rsidR="00E27CDE">
              <w:rPr>
                <w:rFonts w:ascii="Times New Roman" w:hAnsi="Times New Roman" w:cs="Times New Roman"/>
                <w:sz w:val="24"/>
                <w:szCs w:val="24"/>
              </w:rPr>
              <w:t>г.</w:t>
            </w:r>
            <w:r w:rsidR="002A0B0C" w:rsidRPr="002A0B0C">
              <w:rPr>
                <w:rFonts w:ascii="Times New Roman" w:hAnsi="Times New Roman" w:cs="Times New Roman"/>
                <w:sz w:val="24"/>
                <w:szCs w:val="24"/>
              </w:rPr>
              <w:t>№ 254-С</w:t>
            </w:r>
            <w:r w:rsidR="002A0B0C">
              <w:rPr>
                <w:rFonts w:ascii="Times New Roman" w:hAnsi="Times New Roman" w:cs="Times New Roman"/>
                <w:sz w:val="24"/>
                <w:szCs w:val="24"/>
              </w:rPr>
              <w:t>.</w:t>
            </w:r>
          </w:p>
        </w:tc>
      </w:tr>
      <w:tr w:rsidR="00481A0A" w:rsidTr="00E27CDE">
        <w:tc>
          <w:tcPr>
            <w:tcW w:w="659" w:type="dxa"/>
            <w:shd w:val="clear" w:color="auto" w:fill="E7E6E6" w:themeFill="background2"/>
          </w:tcPr>
          <w:p w:rsidR="00481A0A" w:rsidRPr="00043A72" w:rsidRDefault="00E27CDE" w:rsidP="00636A03">
            <w:pPr>
              <w:pStyle w:val="a4"/>
              <w:ind w:left="0"/>
              <w:jc w:val="center"/>
              <w:rPr>
                <w:rFonts w:ascii="Times New Roman" w:hAnsi="Times New Roman" w:cs="Times New Roman"/>
                <w:b/>
                <w:sz w:val="24"/>
                <w:szCs w:val="24"/>
              </w:rPr>
            </w:pPr>
            <w:r w:rsidRPr="00043A72">
              <w:rPr>
                <w:rFonts w:ascii="Times New Roman" w:hAnsi="Times New Roman" w:cs="Times New Roman"/>
                <w:b/>
                <w:sz w:val="24"/>
                <w:szCs w:val="24"/>
              </w:rPr>
              <w:t>1.</w:t>
            </w:r>
            <w:r w:rsidR="00636A03">
              <w:rPr>
                <w:rFonts w:ascii="Times New Roman" w:hAnsi="Times New Roman" w:cs="Times New Roman"/>
                <w:b/>
                <w:sz w:val="24"/>
                <w:szCs w:val="24"/>
              </w:rPr>
              <w:t>2</w:t>
            </w:r>
          </w:p>
        </w:tc>
        <w:tc>
          <w:tcPr>
            <w:tcW w:w="4635" w:type="dxa"/>
            <w:shd w:val="clear" w:color="auto" w:fill="E7E6E6" w:themeFill="background2"/>
          </w:tcPr>
          <w:p w:rsidR="00481A0A" w:rsidRPr="00E27CDE" w:rsidRDefault="00E27CDE" w:rsidP="00481A0A">
            <w:pPr>
              <w:pStyle w:val="a4"/>
              <w:ind w:left="0"/>
              <w:rPr>
                <w:rFonts w:ascii="Times New Roman" w:hAnsi="Times New Roman" w:cs="Times New Roman"/>
                <w:b/>
                <w:sz w:val="24"/>
                <w:szCs w:val="24"/>
              </w:rPr>
            </w:pPr>
            <w:r w:rsidRPr="00E27CDE">
              <w:rPr>
                <w:rFonts w:ascii="Times New Roman" w:hAnsi="Times New Roman" w:cs="Times New Roman"/>
                <w:b/>
                <w:sz w:val="24"/>
                <w:szCs w:val="24"/>
              </w:rPr>
              <w:t>Проведение заседаний ОС</w:t>
            </w:r>
          </w:p>
        </w:tc>
        <w:tc>
          <w:tcPr>
            <w:tcW w:w="2268" w:type="dxa"/>
            <w:shd w:val="clear" w:color="auto" w:fill="E7E6E6" w:themeFill="background2"/>
          </w:tcPr>
          <w:p w:rsidR="00481A0A" w:rsidRPr="00481A0A" w:rsidRDefault="00481A0A" w:rsidP="00481A0A">
            <w:pPr>
              <w:pStyle w:val="a4"/>
              <w:ind w:left="0"/>
              <w:rPr>
                <w:rFonts w:ascii="Times New Roman" w:hAnsi="Times New Roman" w:cs="Times New Roman"/>
                <w:sz w:val="24"/>
                <w:szCs w:val="24"/>
              </w:rPr>
            </w:pPr>
          </w:p>
        </w:tc>
        <w:tc>
          <w:tcPr>
            <w:tcW w:w="6746" w:type="dxa"/>
            <w:shd w:val="clear" w:color="auto" w:fill="E7E6E6" w:themeFill="background2"/>
          </w:tcPr>
          <w:p w:rsidR="00481A0A" w:rsidRPr="00481A0A" w:rsidRDefault="00481A0A" w:rsidP="00481A0A">
            <w:pPr>
              <w:pStyle w:val="a4"/>
              <w:ind w:left="0"/>
              <w:rPr>
                <w:rFonts w:ascii="Times New Roman" w:hAnsi="Times New Roman" w:cs="Times New Roman"/>
                <w:sz w:val="24"/>
                <w:szCs w:val="24"/>
              </w:rPr>
            </w:pPr>
          </w:p>
        </w:tc>
      </w:tr>
      <w:tr w:rsidR="00481A0A" w:rsidTr="002A0B0C">
        <w:tc>
          <w:tcPr>
            <w:tcW w:w="659" w:type="dxa"/>
          </w:tcPr>
          <w:p w:rsidR="00481A0A" w:rsidRPr="00043A72" w:rsidRDefault="00481A0A" w:rsidP="00C20A4B">
            <w:pPr>
              <w:pStyle w:val="a4"/>
              <w:ind w:left="0"/>
              <w:jc w:val="center"/>
              <w:rPr>
                <w:rFonts w:ascii="Times New Roman" w:hAnsi="Times New Roman" w:cs="Times New Roman"/>
                <w:b/>
                <w:sz w:val="24"/>
                <w:szCs w:val="24"/>
              </w:rPr>
            </w:pPr>
          </w:p>
        </w:tc>
        <w:tc>
          <w:tcPr>
            <w:tcW w:w="4635" w:type="dxa"/>
          </w:tcPr>
          <w:p w:rsidR="00481A0A" w:rsidRPr="00481A0A" w:rsidRDefault="00E27CDE" w:rsidP="00481A0A">
            <w:pPr>
              <w:pStyle w:val="a4"/>
              <w:ind w:left="0"/>
              <w:rPr>
                <w:rFonts w:ascii="Times New Roman" w:hAnsi="Times New Roman" w:cs="Times New Roman"/>
                <w:sz w:val="24"/>
                <w:szCs w:val="24"/>
              </w:rPr>
            </w:pPr>
            <w:r>
              <w:rPr>
                <w:rFonts w:ascii="Times New Roman" w:hAnsi="Times New Roman" w:cs="Times New Roman"/>
                <w:sz w:val="24"/>
                <w:szCs w:val="24"/>
              </w:rPr>
              <w:t>- общее количество проведенных в отчетном году заседаний ОС</w:t>
            </w:r>
          </w:p>
        </w:tc>
        <w:tc>
          <w:tcPr>
            <w:tcW w:w="2268" w:type="dxa"/>
          </w:tcPr>
          <w:p w:rsidR="00481A0A" w:rsidRPr="00936518" w:rsidRDefault="00CE314A" w:rsidP="00481A0A">
            <w:pPr>
              <w:pStyle w:val="a4"/>
              <w:ind w:left="0"/>
              <w:rPr>
                <w:rFonts w:ascii="Times New Roman" w:hAnsi="Times New Roman" w:cs="Times New Roman"/>
                <w:i/>
                <w:sz w:val="24"/>
                <w:szCs w:val="24"/>
              </w:rPr>
            </w:pPr>
            <w:r>
              <w:rPr>
                <w:rFonts w:ascii="Times New Roman" w:hAnsi="Times New Roman" w:cs="Times New Roman"/>
                <w:i/>
                <w:sz w:val="24"/>
                <w:szCs w:val="24"/>
              </w:rPr>
              <w:t>10</w:t>
            </w:r>
          </w:p>
        </w:tc>
        <w:tc>
          <w:tcPr>
            <w:tcW w:w="6746" w:type="dxa"/>
          </w:tcPr>
          <w:p w:rsidR="00481A0A" w:rsidRPr="00481A0A" w:rsidRDefault="00A7166B" w:rsidP="00481A0A">
            <w:pPr>
              <w:pStyle w:val="a4"/>
              <w:ind w:left="0"/>
              <w:rPr>
                <w:rFonts w:ascii="Times New Roman" w:hAnsi="Times New Roman" w:cs="Times New Roman"/>
                <w:sz w:val="24"/>
                <w:szCs w:val="24"/>
              </w:rPr>
            </w:pPr>
            <w:r>
              <w:rPr>
                <w:rFonts w:ascii="Times New Roman" w:hAnsi="Times New Roman" w:cs="Times New Roman"/>
                <w:sz w:val="24"/>
                <w:szCs w:val="24"/>
              </w:rPr>
              <w:t>Указывается числовое значение.</w:t>
            </w:r>
          </w:p>
        </w:tc>
      </w:tr>
      <w:tr w:rsidR="00A7166B" w:rsidTr="002A0B0C">
        <w:tc>
          <w:tcPr>
            <w:tcW w:w="659" w:type="dxa"/>
          </w:tcPr>
          <w:p w:rsidR="00A7166B" w:rsidRPr="00043A72" w:rsidRDefault="00A7166B" w:rsidP="00C20A4B">
            <w:pPr>
              <w:pStyle w:val="a4"/>
              <w:ind w:left="0"/>
              <w:jc w:val="center"/>
              <w:rPr>
                <w:rFonts w:ascii="Times New Roman" w:hAnsi="Times New Roman" w:cs="Times New Roman"/>
                <w:b/>
                <w:sz w:val="24"/>
                <w:szCs w:val="24"/>
              </w:rPr>
            </w:pPr>
          </w:p>
        </w:tc>
        <w:tc>
          <w:tcPr>
            <w:tcW w:w="4635" w:type="dxa"/>
          </w:tcPr>
          <w:p w:rsidR="00A7166B" w:rsidRDefault="00A7166B" w:rsidP="00481A0A">
            <w:pPr>
              <w:pStyle w:val="a4"/>
              <w:ind w:left="0"/>
              <w:rPr>
                <w:rFonts w:ascii="Times New Roman" w:hAnsi="Times New Roman" w:cs="Times New Roman"/>
                <w:sz w:val="24"/>
                <w:szCs w:val="24"/>
              </w:rPr>
            </w:pPr>
            <w:r>
              <w:rPr>
                <w:rFonts w:ascii="Times New Roman" w:hAnsi="Times New Roman" w:cs="Times New Roman"/>
                <w:sz w:val="24"/>
                <w:szCs w:val="24"/>
              </w:rPr>
              <w:t xml:space="preserve">- количество проведенных в отчетном году </w:t>
            </w:r>
            <w:r w:rsidRPr="00A7166B">
              <w:rPr>
                <w:rFonts w:ascii="Times New Roman" w:hAnsi="Times New Roman" w:cs="Times New Roman"/>
                <w:b/>
                <w:sz w:val="24"/>
                <w:szCs w:val="24"/>
              </w:rPr>
              <w:t>ОЧНЫХ</w:t>
            </w:r>
            <w:r>
              <w:rPr>
                <w:rFonts w:ascii="Times New Roman" w:hAnsi="Times New Roman" w:cs="Times New Roman"/>
                <w:sz w:val="24"/>
                <w:szCs w:val="24"/>
              </w:rPr>
              <w:t xml:space="preserve"> заседаний ОС</w:t>
            </w:r>
          </w:p>
        </w:tc>
        <w:tc>
          <w:tcPr>
            <w:tcW w:w="2268" w:type="dxa"/>
          </w:tcPr>
          <w:p w:rsidR="00A7166B" w:rsidRPr="00936518" w:rsidRDefault="00CE314A" w:rsidP="00481A0A">
            <w:pPr>
              <w:pStyle w:val="a4"/>
              <w:ind w:left="0"/>
              <w:rPr>
                <w:rFonts w:ascii="Times New Roman" w:hAnsi="Times New Roman" w:cs="Times New Roman"/>
                <w:i/>
                <w:sz w:val="24"/>
                <w:szCs w:val="24"/>
              </w:rPr>
            </w:pPr>
            <w:r>
              <w:rPr>
                <w:rFonts w:ascii="Times New Roman" w:hAnsi="Times New Roman" w:cs="Times New Roman"/>
                <w:i/>
                <w:sz w:val="24"/>
                <w:szCs w:val="24"/>
              </w:rPr>
              <w:t>10</w:t>
            </w:r>
          </w:p>
        </w:tc>
        <w:tc>
          <w:tcPr>
            <w:tcW w:w="6746" w:type="dxa"/>
          </w:tcPr>
          <w:p w:rsidR="00A7166B" w:rsidRDefault="00A7166B" w:rsidP="00A7166B">
            <w:pPr>
              <w:pStyle w:val="a4"/>
              <w:ind w:left="0"/>
              <w:jc w:val="both"/>
              <w:rPr>
                <w:rFonts w:ascii="Times New Roman" w:hAnsi="Times New Roman" w:cs="Times New Roman"/>
                <w:sz w:val="24"/>
                <w:szCs w:val="24"/>
              </w:rPr>
            </w:pPr>
            <w:r>
              <w:rPr>
                <w:rFonts w:ascii="Times New Roman" w:hAnsi="Times New Roman" w:cs="Times New Roman"/>
                <w:sz w:val="24"/>
                <w:szCs w:val="24"/>
              </w:rPr>
              <w:t>Указывается числовое значение, не превышающее общее количество заседаний ОС.</w:t>
            </w:r>
          </w:p>
        </w:tc>
      </w:tr>
      <w:tr w:rsidR="00A7166B" w:rsidTr="002A0B0C">
        <w:tc>
          <w:tcPr>
            <w:tcW w:w="659" w:type="dxa"/>
          </w:tcPr>
          <w:p w:rsidR="00A7166B" w:rsidRPr="00043A72" w:rsidRDefault="00A7166B" w:rsidP="00C20A4B">
            <w:pPr>
              <w:pStyle w:val="a4"/>
              <w:ind w:left="0"/>
              <w:jc w:val="center"/>
              <w:rPr>
                <w:rFonts w:ascii="Times New Roman" w:hAnsi="Times New Roman" w:cs="Times New Roman"/>
                <w:b/>
                <w:sz w:val="24"/>
                <w:szCs w:val="24"/>
              </w:rPr>
            </w:pPr>
          </w:p>
        </w:tc>
        <w:tc>
          <w:tcPr>
            <w:tcW w:w="4635" w:type="dxa"/>
          </w:tcPr>
          <w:p w:rsidR="00A7166B" w:rsidRDefault="00A7166B" w:rsidP="00481A0A">
            <w:pPr>
              <w:pStyle w:val="a4"/>
              <w:ind w:left="0"/>
              <w:rPr>
                <w:rFonts w:ascii="Times New Roman" w:hAnsi="Times New Roman" w:cs="Times New Roman"/>
                <w:sz w:val="24"/>
                <w:szCs w:val="24"/>
              </w:rPr>
            </w:pPr>
            <w:r>
              <w:rPr>
                <w:rFonts w:ascii="Times New Roman" w:hAnsi="Times New Roman" w:cs="Times New Roman"/>
                <w:sz w:val="24"/>
                <w:szCs w:val="24"/>
              </w:rPr>
              <w:t xml:space="preserve">- количество проведенных в отчетном году </w:t>
            </w:r>
            <w:r w:rsidRPr="00A7166B">
              <w:rPr>
                <w:rFonts w:ascii="Times New Roman" w:hAnsi="Times New Roman" w:cs="Times New Roman"/>
                <w:b/>
                <w:sz w:val="24"/>
                <w:szCs w:val="24"/>
              </w:rPr>
              <w:t>ВЫЕЗДНЫХ</w:t>
            </w:r>
            <w:r>
              <w:rPr>
                <w:rFonts w:ascii="Times New Roman" w:hAnsi="Times New Roman" w:cs="Times New Roman"/>
                <w:sz w:val="24"/>
                <w:szCs w:val="24"/>
              </w:rPr>
              <w:t xml:space="preserve"> заседаний ОС</w:t>
            </w:r>
          </w:p>
        </w:tc>
        <w:tc>
          <w:tcPr>
            <w:tcW w:w="2268" w:type="dxa"/>
          </w:tcPr>
          <w:p w:rsidR="00A7166B" w:rsidRPr="00936518" w:rsidRDefault="00CE314A" w:rsidP="00481A0A">
            <w:pPr>
              <w:pStyle w:val="a4"/>
              <w:ind w:left="0"/>
              <w:rPr>
                <w:rFonts w:ascii="Times New Roman" w:hAnsi="Times New Roman" w:cs="Times New Roman"/>
                <w:i/>
                <w:sz w:val="24"/>
                <w:szCs w:val="24"/>
              </w:rPr>
            </w:pPr>
            <w:r>
              <w:rPr>
                <w:rFonts w:ascii="Times New Roman" w:hAnsi="Times New Roman" w:cs="Times New Roman"/>
                <w:i/>
                <w:sz w:val="24"/>
                <w:szCs w:val="24"/>
              </w:rPr>
              <w:t>2</w:t>
            </w:r>
          </w:p>
        </w:tc>
        <w:tc>
          <w:tcPr>
            <w:tcW w:w="6746" w:type="dxa"/>
          </w:tcPr>
          <w:p w:rsidR="00A7166B" w:rsidRPr="00344D6E" w:rsidRDefault="00A7166B" w:rsidP="00A7166B">
            <w:pPr>
              <w:pStyle w:val="a4"/>
              <w:ind w:left="0"/>
              <w:jc w:val="both"/>
              <w:rPr>
                <w:rFonts w:ascii="Times New Roman" w:hAnsi="Times New Roman" w:cs="Times New Roman"/>
                <w:sz w:val="24"/>
                <w:szCs w:val="24"/>
                <w:lang w:val="en-US"/>
              </w:rPr>
            </w:pPr>
            <w:r w:rsidRPr="00A7166B">
              <w:rPr>
                <w:rFonts w:ascii="Times New Roman" w:hAnsi="Times New Roman" w:cs="Times New Roman"/>
                <w:sz w:val="24"/>
                <w:szCs w:val="24"/>
              </w:rPr>
              <w:t>Указывается числовое значение, не превышающее общее количество заседаний ОС.</w:t>
            </w:r>
          </w:p>
        </w:tc>
      </w:tr>
      <w:tr w:rsidR="00A7166B" w:rsidTr="002A0B0C">
        <w:tc>
          <w:tcPr>
            <w:tcW w:w="659" w:type="dxa"/>
          </w:tcPr>
          <w:p w:rsidR="00A7166B" w:rsidRPr="00043A72" w:rsidRDefault="00A7166B" w:rsidP="00C20A4B">
            <w:pPr>
              <w:pStyle w:val="a4"/>
              <w:ind w:left="0"/>
              <w:jc w:val="center"/>
              <w:rPr>
                <w:rFonts w:ascii="Times New Roman" w:hAnsi="Times New Roman" w:cs="Times New Roman"/>
                <w:b/>
                <w:sz w:val="24"/>
                <w:szCs w:val="24"/>
              </w:rPr>
            </w:pPr>
          </w:p>
        </w:tc>
        <w:tc>
          <w:tcPr>
            <w:tcW w:w="4635" w:type="dxa"/>
          </w:tcPr>
          <w:p w:rsidR="00A7166B" w:rsidRDefault="00A7166B" w:rsidP="00481A0A">
            <w:pPr>
              <w:pStyle w:val="a4"/>
              <w:ind w:left="0"/>
              <w:rPr>
                <w:rFonts w:ascii="Times New Roman" w:hAnsi="Times New Roman" w:cs="Times New Roman"/>
                <w:sz w:val="24"/>
                <w:szCs w:val="24"/>
              </w:rPr>
            </w:pPr>
            <w:r>
              <w:rPr>
                <w:rFonts w:ascii="Times New Roman" w:hAnsi="Times New Roman" w:cs="Times New Roman"/>
                <w:sz w:val="24"/>
                <w:szCs w:val="24"/>
              </w:rPr>
              <w:t xml:space="preserve">- количество проведенных в отчетном году </w:t>
            </w:r>
            <w:r w:rsidRPr="00A7166B">
              <w:rPr>
                <w:rFonts w:ascii="Times New Roman" w:hAnsi="Times New Roman" w:cs="Times New Roman"/>
                <w:b/>
                <w:sz w:val="24"/>
                <w:szCs w:val="24"/>
              </w:rPr>
              <w:t>СОВМЕСТНЫХ</w:t>
            </w:r>
            <w:r>
              <w:rPr>
                <w:rFonts w:ascii="Times New Roman" w:hAnsi="Times New Roman" w:cs="Times New Roman"/>
                <w:sz w:val="24"/>
                <w:szCs w:val="24"/>
              </w:rPr>
              <w:t xml:space="preserve"> заседаний ОС</w:t>
            </w:r>
          </w:p>
        </w:tc>
        <w:tc>
          <w:tcPr>
            <w:tcW w:w="2268" w:type="dxa"/>
          </w:tcPr>
          <w:p w:rsidR="00A7166B" w:rsidRPr="00936518" w:rsidRDefault="00CE314A" w:rsidP="00481A0A">
            <w:pPr>
              <w:pStyle w:val="a4"/>
              <w:ind w:left="0"/>
              <w:rPr>
                <w:rFonts w:ascii="Times New Roman" w:hAnsi="Times New Roman" w:cs="Times New Roman"/>
                <w:i/>
                <w:sz w:val="24"/>
                <w:szCs w:val="24"/>
              </w:rPr>
            </w:pPr>
            <w:r>
              <w:rPr>
                <w:rFonts w:ascii="Times New Roman" w:hAnsi="Times New Roman" w:cs="Times New Roman"/>
                <w:i/>
                <w:sz w:val="24"/>
                <w:szCs w:val="24"/>
              </w:rPr>
              <w:t>2</w:t>
            </w:r>
          </w:p>
        </w:tc>
        <w:tc>
          <w:tcPr>
            <w:tcW w:w="6746" w:type="dxa"/>
          </w:tcPr>
          <w:p w:rsidR="00A7166B" w:rsidRDefault="00A7166B" w:rsidP="00A7166B">
            <w:pPr>
              <w:pStyle w:val="a4"/>
              <w:ind w:left="0"/>
              <w:jc w:val="both"/>
              <w:rPr>
                <w:rFonts w:ascii="Times New Roman" w:hAnsi="Times New Roman" w:cs="Times New Roman"/>
                <w:sz w:val="24"/>
                <w:szCs w:val="24"/>
              </w:rPr>
            </w:pPr>
            <w:r w:rsidRPr="00A7166B">
              <w:rPr>
                <w:rFonts w:ascii="Times New Roman" w:hAnsi="Times New Roman" w:cs="Times New Roman"/>
                <w:sz w:val="24"/>
                <w:szCs w:val="24"/>
              </w:rPr>
              <w:t>Указывается числовое значение, не превышающее общее количество заседаний ОС.</w:t>
            </w:r>
          </w:p>
        </w:tc>
      </w:tr>
      <w:tr w:rsidR="00A7166B" w:rsidTr="002A0B0C">
        <w:tc>
          <w:tcPr>
            <w:tcW w:w="659" w:type="dxa"/>
          </w:tcPr>
          <w:p w:rsidR="00A7166B" w:rsidRPr="00043A72" w:rsidRDefault="00A7166B" w:rsidP="00C20A4B">
            <w:pPr>
              <w:pStyle w:val="a4"/>
              <w:ind w:left="0"/>
              <w:jc w:val="center"/>
              <w:rPr>
                <w:rFonts w:ascii="Times New Roman" w:hAnsi="Times New Roman" w:cs="Times New Roman"/>
                <w:b/>
                <w:sz w:val="24"/>
                <w:szCs w:val="24"/>
              </w:rPr>
            </w:pPr>
          </w:p>
        </w:tc>
        <w:tc>
          <w:tcPr>
            <w:tcW w:w="4635" w:type="dxa"/>
          </w:tcPr>
          <w:p w:rsidR="00A7166B" w:rsidRDefault="00A7166B" w:rsidP="00481A0A">
            <w:pPr>
              <w:pStyle w:val="a4"/>
              <w:ind w:left="0"/>
              <w:rPr>
                <w:rFonts w:ascii="Times New Roman" w:hAnsi="Times New Roman" w:cs="Times New Roman"/>
                <w:sz w:val="24"/>
                <w:szCs w:val="24"/>
              </w:rPr>
            </w:pPr>
            <w:r>
              <w:rPr>
                <w:rFonts w:ascii="Times New Roman" w:hAnsi="Times New Roman" w:cs="Times New Roman"/>
                <w:sz w:val="24"/>
                <w:szCs w:val="24"/>
              </w:rPr>
              <w:t>- количество заседаний ОС, информация о которых размещена на сайте ОС</w:t>
            </w:r>
          </w:p>
        </w:tc>
        <w:tc>
          <w:tcPr>
            <w:tcW w:w="2268" w:type="dxa"/>
          </w:tcPr>
          <w:p w:rsidR="00A7166B" w:rsidRPr="00936518" w:rsidRDefault="00CE314A" w:rsidP="00481A0A">
            <w:pPr>
              <w:pStyle w:val="a4"/>
              <w:ind w:left="0"/>
              <w:rPr>
                <w:rFonts w:ascii="Times New Roman" w:hAnsi="Times New Roman" w:cs="Times New Roman"/>
                <w:i/>
                <w:sz w:val="24"/>
                <w:szCs w:val="24"/>
              </w:rPr>
            </w:pPr>
            <w:r>
              <w:rPr>
                <w:rFonts w:ascii="Times New Roman" w:hAnsi="Times New Roman" w:cs="Times New Roman"/>
                <w:i/>
                <w:sz w:val="24"/>
                <w:szCs w:val="24"/>
              </w:rPr>
              <w:t>10</w:t>
            </w:r>
          </w:p>
        </w:tc>
        <w:tc>
          <w:tcPr>
            <w:tcW w:w="6746" w:type="dxa"/>
          </w:tcPr>
          <w:p w:rsidR="00A7166B" w:rsidRDefault="00A7166B" w:rsidP="00A7166B">
            <w:pPr>
              <w:pStyle w:val="a4"/>
              <w:ind w:left="0"/>
              <w:jc w:val="both"/>
              <w:rPr>
                <w:rFonts w:ascii="Times New Roman" w:hAnsi="Times New Roman" w:cs="Times New Roman"/>
                <w:sz w:val="24"/>
                <w:szCs w:val="24"/>
              </w:rPr>
            </w:pPr>
            <w:r w:rsidRPr="00A7166B">
              <w:rPr>
                <w:rFonts w:ascii="Times New Roman" w:hAnsi="Times New Roman" w:cs="Times New Roman"/>
                <w:sz w:val="24"/>
                <w:szCs w:val="24"/>
              </w:rPr>
              <w:t>Указывается числовое значение, не превышающее общее количество заседаний ОС.</w:t>
            </w:r>
          </w:p>
        </w:tc>
      </w:tr>
      <w:tr w:rsidR="00A7166B" w:rsidTr="002A0B0C">
        <w:tc>
          <w:tcPr>
            <w:tcW w:w="659" w:type="dxa"/>
          </w:tcPr>
          <w:p w:rsidR="00A7166B" w:rsidRPr="00043A72" w:rsidRDefault="00A7166B" w:rsidP="00C20A4B">
            <w:pPr>
              <w:pStyle w:val="a4"/>
              <w:ind w:left="0"/>
              <w:jc w:val="center"/>
              <w:rPr>
                <w:rFonts w:ascii="Times New Roman" w:hAnsi="Times New Roman" w:cs="Times New Roman"/>
                <w:b/>
                <w:sz w:val="24"/>
                <w:szCs w:val="24"/>
              </w:rPr>
            </w:pPr>
          </w:p>
        </w:tc>
        <w:tc>
          <w:tcPr>
            <w:tcW w:w="4635" w:type="dxa"/>
          </w:tcPr>
          <w:p w:rsidR="00A7166B" w:rsidRDefault="00A7166B" w:rsidP="00A7166B">
            <w:pPr>
              <w:pStyle w:val="a4"/>
              <w:ind w:left="0"/>
              <w:rPr>
                <w:rFonts w:ascii="Times New Roman" w:hAnsi="Times New Roman" w:cs="Times New Roman"/>
                <w:sz w:val="24"/>
                <w:szCs w:val="24"/>
              </w:rPr>
            </w:pPr>
            <w:r>
              <w:rPr>
                <w:rFonts w:ascii="Times New Roman" w:hAnsi="Times New Roman" w:cs="Times New Roman"/>
                <w:sz w:val="24"/>
                <w:szCs w:val="24"/>
              </w:rPr>
              <w:t>- перечень заседаний ОС в отчетном году</w:t>
            </w:r>
          </w:p>
        </w:tc>
        <w:tc>
          <w:tcPr>
            <w:tcW w:w="2268" w:type="dxa"/>
          </w:tcPr>
          <w:p w:rsidR="00CE314A" w:rsidRPr="00CE314A" w:rsidRDefault="00F20CF7" w:rsidP="00CE314A">
            <w:pPr>
              <w:pStyle w:val="a4"/>
              <w:ind w:left="0"/>
              <w:rPr>
                <w:rFonts w:ascii="Times New Roman" w:hAnsi="Times New Roman" w:cs="Times New Roman"/>
                <w:i/>
                <w:sz w:val="24"/>
                <w:szCs w:val="24"/>
              </w:rPr>
            </w:pPr>
            <w:r>
              <w:rPr>
                <w:rFonts w:ascii="Times New Roman" w:hAnsi="Times New Roman" w:cs="Times New Roman"/>
                <w:i/>
                <w:sz w:val="24"/>
                <w:szCs w:val="24"/>
              </w:rPr>
              <w:t>25.01.2023,</w:t>
            </w:r>
            <w:r w:rsidR="00CE314A" w:rsidRPr="00CE314A">
              <w:rPr>
                <w:rFonts w:ascii="Times New Roman" w:hAnsi="Times New Roman" w:cs="Times New Roman"/>
                <w:i/>
                <w:sz w:val="24"/>
                <w:szCs w:val="24"/>
              </w:rPr>
              <w:t xml:space="preserve"> </w:t>
            </w:r>
            <w:r w:rsidRPr="00F20CF7">
              <w:rPr>
                <w:rFonts w:ascii="Times New Roman" w:hAnsi="Times New Roman" w:cs="Times New Roman"/>
                <w:i/>
                <w:sz w:val="24"/>
                <w:szCs w:val="24"/>
              </w:rPr>
              <w:t>очное/ВКС</w:t>
            </w:r>
            <w:r w:rsidR="00CE314A" w:rsidRPr="00CE314A">
              <w:rPr>
                <w:rFonts w:ascii="Times New Roman" w:hAnsi="Times New Roman" w:cs="Times New Roman"/>
                <w:i/>
                <w:sz w:val="24"/>
                <w:szCs w:val="24"/>
              </w:rPr>
              <w:t>, № 6</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Протокол № 6 от 25 января 2023 г. (https://os.mintrud.gov.ru/docs/2481)</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22.02.2023</w:t>
            </w:r>
            <w:r w:rsidR="0031435F">
              <w:rPr>
                <w:rFonts w:ascii="Times New Roman" w:hAnsi="Times New Roman" w:cs="Times New Roman"/>
                <w:i/>
                <w:sz w:val="24"/>
                <w:szCs w:val="24"/>
              </w:rPr>
              <w:t>, очное/ВКС</w:t>
            </w:r>
            <w:r w:rsidRPr="00CE314A">
              <w:rPr>
                <w:rFonts w:ascii="Times New Roman" w:hAnsi="Times New Roman" w:cs="Times New Roman"/>
                <w:i/>
                <w:sz w:val="24"/>
                <w:szCs w:val="24"/>
              </w:rPr>
              <w:t xml:space="preserve"> смешанная, № 7</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lastRenderedPageBreak/>
              <w:t>Протокол № 7 от 22 февраля 2023 г. (https://os.mintrud.gov.ru/docs/2490)</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29.03.2023</w:t>
            </w:r>
            <w:r w:rsidR="00F20CF7">
              <w:rPr>
                <w:rFonts w:ascii="Times New Roman" w:hAnsi="Times New Roman" w:cs="Times New Roman"/>
                <w:i/>
                <w:sz w:val="24"/>
                <w:szCs w:val="24"/>
              </w:rPr>
              <w:t>,</w:t>
            </w:r>
            <w:r w:rsidRPr="00CE314A">
              <w:rPr>
                <w:rFonts w:ascii="Times New Roman" w:hAnsi="Times New Roman" w:cs="Times New Roman"/>
                <w:i/>
                <w:sz w:val="24"/>
                <w:szCs w:val="24"/>
              </w:rPr>
              <w:t xml:space="preserve"> </w:t>
            </w:r>
            <w:r w:rsidR="00F20CF7" w:rsidRPr="00A03E02">
              <w:rPr>
                <w:rFonts w:ascii="Times New Roman" w:hAnsi="Times New Roman" w:cs="Times New Roman"/>
                <w:i/>
                <w:sz w:val="24"/>
                <w:szCs w:val="24"/>
              </w:rPr>
              <w:t>очное/ВКС</w:t>
            </w:r>
            <w:r w:rsidRPr="00A03E02">
              <w:rPr>
                <w:rFonts w:ascii="Times New Roman" w:hAnsi="Times New Roman" w:cs="Times New Roman"/>
                <w:i/>
                <w:sz w:val="24"/>
                <w:szCs w:val="24"/>
              </w:rPr>
              <w:t>,</w:t>
            </w:r>
            <w:r w:rsidRPr="00CE314A">
              <w:rPr>
                <w:rFonts w:ascii="Times New Roman" w:hAnsi="Times New Roman" w:cs="Times New Roman"/>
                <w:i/>
                <w:sz w:val="24"/>
                <w:szCs w:val="24"/>
              </w:rPr>
              <w:t xml:space="preserve"> № 8</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Протокол №</w:t>
            </w:r>
            <w:r w:rsidR="00F20CF7">
              <w:rPr>
                <w:rFonts w:ascii="Times New Roman" w:hAnsi="Times New Roman" w:cs="Times New Roman"/>
                <w:i/>
                <w:sz w:val="24"/>
                <w:szCs w:val="24"/>
              </w:rPr>
              <w:t xml:space="preserve"> </w:t>
            </w:r>
            <w:r w:rsidRPr="00CE314A">
              <w:rPr>
                <w:rFonts w:ascii="Times New Roman" w:hAnsi="Times New Roman" w:cs="Times New Roman"/>
                <w:i/>
                <w:sz w:val="24"/>
                <w:szCs w:val="24"/>
              </w:rPr>
              <w:t>8 от 29 марта 2023 г. (https://os.mintrud.gov.ru/docs/2502)</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28.04.2023</w:t>
            </w:r>
            <w:r w:rsidR="00F20CF7">
              <w:rPr>
                <w:rFonts w:ascii="Times New Roman" w:hAnsi="Times New Roman" w:cs="Times New Roman"/>
                <w:i/>
                <w:sz w:val="24"/>
                <w:szCs w:val="24"/>
              </w:rPr>
              <w:t>,</w:t>
            </w:r>
            <w:r w:rsidRPr="00CE314A">
              <w:rPr>
                <w:rFonts w:ascii="Times New Roman" w:hAnsi="Times New Roman" w:cs="Times New Roman"/>
                <w:i/>
                <w:sz w:val="24"/>
                <w:szCs w:val="24"/>
              </w:rPr>
              <w:t xml:space="preserve"> </w:t>
            </w:r>
            <w:r w:rsidR="00F20CF7" w:rsidRPr="00F20CF7">
              <w:rPr>
                <w:rFonts w:ascii="Times New Roman" w:hAnsi="Times New Roman" w:cs="Times New Roman"/>
                <w:b/>
                <w:i/>
                <w:sz w:val="24"/>
                <w:szCs w:val="24"/>
              </w:rPr>
              <w:t>совместное</w:t>
            </w:r>
            <w:r w:rsidR="00F20CF7">
              <w:rPr>
                <w:rFonts w:ascii="Times New Roman" w:hAnsi="Times New Roman" w:cs="Times New Roman"/>
                <w:i/>
                <w:sz w:val="24"/>
                <w:szCs w:val="24"/>
              </w:rPr>
              <w:t xml:space="preserve">, </w:t>
            </w:r>
            <w:r w:rsidR="00F20CF7" w:rsidRPr="00A03E02">
              <w:rPr>
                <w:rFonts w:ascii="Times New Roman" w:hAnsi="Times New Roman" w:cs="Times New Roman"/>
                <w:i/>
                <w:sz w:val="24"/>
                <w:szCs w:val="24"/>
              </w:rPr>
              <w:t>очное/ВКС</w:t>
            </w:r>
            <w:r w:rsidRPr="00A03E02">
              <w:rPr>
                <w:rFonts w:ascii="Times New Roman" w:hAnsi="Times New Roman" w:cs="Times New Roman"/>
                <w:i/>
                <w:sz w:val="24"/>
                <w:szCs w:val="24"/>
              </w:rPr>
              <w:t>,</w:t>
            </w:r>
            <w:r w:rsidRPr="00CE314A">
              <w:rPr>
                <w:rFonts w:ascii="Times New Roman" w:hAnsi="Times New Roman" w:cs="Times New Roman"/>
                <w:i/>
                <w:sz w:val="24"/>
                <w:szCs w:val="24"/>
              </w:rPr>
              <w:t xml:space="preserve"> № 9</w:t>
            </w:r>
            <w:r w:rsidR="00F20CF7">
              <w:rPr>
                <w:rFonts w:ascii="Times New Roman" w:hAnsi="Times New Roman" w:cs="Times New Roman"/>
                <w:i/>
                <w:sz w:val="24"/>
                <w:szCs w:val="24"/>
              </w:rPr>
              <w:t xml:space="preserve"> </w:t>
            </w:r>
            <w:r w:rsidRPr="00CE314A">
              <w:rPr>
                <w:rFonts w:ascii="Times New Roman" w:hAnsi="Times New Roman" w:cs="Times New Roman"/>
                <w:i/>
                <w:sz w:val="24"/>
                <w:szCs w:val="24"/>
              </w:rPr>
              <w:t>Протокол № 9 от 28 апреля 2023 г. (https://os.mintrud.gov.ru/docs/2508)</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28.06.2023</w:t>
            </w:r>
            <w:r w:rsidR="00F20CF7">
              <w:rPr>
                <w:rFonts w:ascii="Times New Roman" w:hAnsi="Times New Roman" w:cs="Times New Roman"/>
                <w:i/>
                <w:sz w:val="24"/>
                <w:szCs w:val="24"/>
              </w:rPr>
              <w:t>,</w:t>
            </w:r>
            <w:r w:rsidRPr="00CE314A">
              <w:rPr>
                <w:rFonts w:ascii="Times New Roman" w:hAnsi="Times New Roman" w:cs="Times New Roman"/>
                <w:i/>
                <w:sz w:val="24"/>
                <w:szCs w:val="24"/>
              </w:rPr>
              <w:t xml:space="preserve"> </w:t>
            </w:r>
            <w:r w:rsidR="00F20CF7" w:rsidRPr="00A03E02">
              <w:rPr>
                <w:rFonts w:ascii="Times New Roman" w:hAnsi="Times New Roman" w:cs="Times New Roman"/>
                <w:i/>
                <w:sz w:val="24"/>
                <w:szCs w:val="24"/>
              </w:rPr>
              <w:t>очное /ВКС</w:t>
            </w:r>
            <w:r w:rsidRPr="00A03E02">
              <w:rPr>
                <w:rFonts w:ascii="Times New Roman" w:hAnsi="Times New Roman" w:cs="Times New Roman"/>
                <w:i/>
                <w:sz w:val="24"/>
                <w:szCs w:val="24"/>
              </w:rPr>
              <w:t>,</w:t>
            </w:r>
            <w:r w:rsidRPr="00CE314A">
              <w:rPr>
                <w:rFonts w:ascii="Times New Roman" w:hAnsi="Times New Roman" w:cs="Times New Roman"/>
                <w:i/>
                <w:sz w:val="24"/>
                <w:szCs w:val="24"/>
              </w:rPr>
              <w:t xml:space="preserve"> № 10</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Протокол № 10 от 28 июня 2023 г. (https://os.mintrud.gov.ru/docs/2516)</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26.07.2023</w:t>
            </w:r>
            <w:r w:rsidR="00F20CF7">
              <w:rPr>
                <w:rFonts w:ascii="Times New Roman" w:hAnsi="Times New Roman" w:cs="Times New Roman"/>
                <w:i/>
                <w:sz w:val="24"/>
                <w:szCs w:val="24"/>
              </w:rPr>
              <w:t>,</w:t>
            </w:r>
            <w:r w:rsidRPr="00CE314A">
              <w:rPr>
                <w:rFonts w:ascii="Times New Roman" w:hAnsi="Times New Roman" w:cs="Times New Roman"/>
                <w:i/>
                <w:sz w:val="24"/>
                <w:szCs w:val="24"/>
              </w:rPr>
              <w:t xml:space="preserve"> </w:t>
            </w:r>
            <w:r w:rsidR="00F20CF7" w:rsidRPr="00A03E02">
              <w:rPr>
                <w:rFonts w:ascii="Times New Roman" w:hAnsi="Times New Roman" w:cs="Times New Roman"/>
                <w:i/>
                <w:sz w:val="24"/>
                <w:szCs w:val="24"/>
              </w:rPr>
              <w:t>очное /ВКС</w:t>
            </w:r>
            <w:r w:rsidRPr="00CE314A">
              <w:rPr>
                <w:rFonts w:ascii="Times New Roman" w:hAnsi="Times New Roman" w:cs="Times New Roman"/>
                <w:i/>
                <w:sz w:val="24"/>
                <w:szCs w:val="24"/>
              </w:rPr>
              <w:t>, № 11</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Протокол № 11 от 26 июля 2023 г. (https://os.mintrud.gov.ru/docs/2533)</w:t>
            </w:r>
          </w:p>
          <w:p w:rsidR="00CE314A" w:rsidRPr="00CE314A" w:rsidRDefault="00F20CF7" w:rsidP="00CE314A">
            <w:pPr>
              <w:pStyle w:val="a4"/>
              <w:ind w:left="0"/>
              <w:rPr>
                <w:rFonts w:ascii="Times New Roman" w:hAnsi="Times New Roman" w:cs="Times New Roman"/>
                <w:i/>
                <w:sz w:val="24"/>
                <w:szCs w:val="24"/>
              </w:rPr>
            </w:pPr>
            <w:r>
              <w:rPr>
                <w:rFonts w:ascii="Times New Roman" w:hAnsi="Times New Roman" w:cs="Times New Roman"/>
                <w:i/>
                <w:sz w:val="24"/>
                <w:szCs w:val="24"/>
              </w:rPr>
              <w:t xml:space="preserve">27.09.2023, </w:t>
            </w:r>
            <w:r w:rsidRPr="00F20CF7">
              <w:rPr>
                <w:rFonts w:ascii="Times New Roman" w:hAnsi="Times New Roman" w:cs="Times New Roman"/>
                <w:b/>
                <w:i/>
                <w:sz w:val="24"/>
                <w:szCs w:val="24"/>
              </w:rPr>
              <w:t>совместное, выездное</w:t>
            </w:r>
            <w:r>
              <w:rPr>
                <w:rFonts w:ascii="Times New Roman" w:hAnsi="Times New Roman" w:cs="Times New Roman"/>
                <w:i/>
                <w:sz w:val="24"/>
                <w:szCs w:val="24"/>
              </w:rPr>
              <w:t xml:space="preserve"> </w:t>
            </w:r>
            <w:r w:rsidRPr="00A03E02">
              <w:rPr>
                <w:rFonts w:ascii="Times New Roman" w:hAnsi="Times New Roman" w:cs="Times New Roman"/>
                <w:i/>
                <w:sz w:val="24"/>
                <w:szCs w:val="24"/>
              </w:rPr>
              <w:t>очное /ВКС</w:t>
            </w:r>
            <w:r w:rsidR="00CE314A" w:rsidRPr="00CE314A">
              <w:rPr>
                <w:rFonts w:ascii="Times New Roman" w:hAnsi="Times New Roman" w:cs="Times New Roman"/>
                <w:i/>
                <w:sz w:val="24"/>
                <w:szCs w:val="24"/>
              </w:rPr>
              <w:t>,</w:t>
            </w:r>
            <w:r>
              <w:rPr>
                <w:rFonts w:ascii="Times New Roman" w:hAnsi="Times New Roman" w:cs="Times New Roman"/>
                <w:i/>
                <w:sz w:val="24"/>
                <w:szCs w:val="24"/>
              </w:rPr>
              <w:t xml:space="preserve"> </w:t>
            </w:r>
            <w:r w:rsidR="00CE314A" w:rsidRPr="00CE314A">
              <w:rPr>
                <w:rFonts w:ascii="Times New Roman" w:hAnsi="Times New Roman" w:cs="Times New Roman"/>
                <w:i/>
                <w:sz w:val="24"/>
                <w:szCs w:val="24"/>
              </w:rPr>
              <w:t>№ 12</w:t>
            </w:r>
            <w:r>
              <w:rPr>
                <w:rFonts w:ascii="Times New Roman" w:hAnsi="Times New Roman" w:cs="Times New Roman"/>
                <w:i/>
                <w:sz w:val="24"/>
                <w:szCs w:val="24"/>
              </w:rPr>
              <w:t xml:space="preserve"> </w:t>
            </w:r>
            <w:r w:rsidR="00CE314A" w:rsidRPr="00CE314A">
              <w:rPr>
                <w:rFonts w:ascii="Times New Roman" w:hAnsi="Times New Roman" w:cs="Times New Roman"/>
                <w:i/>
                <w:sz w:val="24"/>
                <w:szCs w:val="24"/>
              </w:rPr>
              <w:t>Протокол № 12 от 27 сентября 2023 г. (https://os.mintrud.gov.ru/docs/2538)</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25.10.2023</w:t>
            </w:r>
            <w:r w:rsidR="0031435F">
              <w:rPr>
                <w:rFonts w:ascii="Times New Roman" w:hAnsi="Times New Roman" w:cs="Times New Roman"/>
                <w:i/>
                <w:sz w:val="24"/>
                <w:szCs w:val="24"/>
              </w:rPr>
              <w:t xml:space="preserve">, </w:t>
            </w:r>
            <w:r w:rsidR="00F20CF7" w:rsidRPr="00A03E02">
              <w:rPr>
                <w:rFonts w:ascii="Times New Roman" w:hAnsi="Times New Roman" w:cs="Times New Roman"/>
                <w:i/>
                <w:sz w:val="24"/>
                <w:szCs w:val="24"/>
              </w:rPr>
              <w:t xml:space="preserve">очное </w:t>
            </w:r>
            <w:r w:rsidR="0031435F" w:rsidRPr="00A03E02">
              <w:rPr>
                <w:rFonts w:ascii="Times New Roman" w:hAnsi="Times New Roman" w:cs="Times New Roman"/>
                <w:i/>
                <w:sz w:val="24"/>
                <w:szCs w:val="24"/>
              </w:rPr>
              <w:t>/ВКС</w:t>
            </w:r>
            <w:r w:rsidRPr="00A03E02">
              <w:rPr>
                <w:rFonts w:ascii="Times New Roman" w:hAnsi="Times New Roman" w:cs="Times New Roman"/>
                <w:i/>
                <w:sz w:val="24"/>
                <w:szCs w:val="24"/>
              </w:rPr>
              <w:t>,</w:t>
            </w:r>
            <w:r w:rsidRPr="00CE314A">
              <w:rPr>
                <w:rFonts w:ascii="Times New Roman" w:hAnsi="Times New Roman" w:cs="Times New Roman"/>
                <w:i/>
                <w:sz w:val="24"/>
                <w:szCs w:val="24"/>
              </w:rPr>
              <w:t xml:space="preserve"> № 13</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Протокол № 13 от 25 октября 2023г. (https://os.mintrud.gov.ru/docs/2541)</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 xml:space="preserve">29.11.2023 </w:t>
            </w:r>
            <w:r w:rsidR="00F20CF7" w:rsidRPr="00A03E02">
              <w:rPr>
                <w:rFonts w:ascii="Times New Roman" w:hAnsi="Times New Roman" w:cs="Times New Roman"/>
                <w:i/>
                <w:sz w:val="24"/>
                <w:szCs w:val="24"/>
              </w:rPr>
              <w:t>очное /ВКС</w:t>
            </w:r>
            <w:r w:rsidRPr="00A03E02">
              <w:rPr>
                <w:rFonts w:ascii="Times New Roman" w:hAnsi="Times New Roman" w:cs="Times New Roman"/>
                <w:i/>
                <w:sz w:val="24"/>
                <w:szCs w:val="24"/>
              </w:rPr>
              <w:t>,</w:t>
            </w:r>
            <w:r w:rsidRPr="00CE314A">
              <w:rPr>
                <w:rFonts w:ascii="Times New Roman" w:hAnsi="Times New Roman" w:cs="Times New Roman"/>
                <w:i/>
                <w:sz w:val="24"/>
                <w:szCs w:val="24"/>
              </w:rPr>
              <w:t xml:space="preserve"> № 14</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Протокол №14 от 29 ноября 2023г. (https://os.mintrud.gov.ru/docs/2571)</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 xml:space="preserve">27.12.2023 </w:t>
            </w:r>
            <w:r w:rsidR="00F20CF7" w:rsidRPr="00A03E02">
              <w:rPr>
                <w:rFonts w:ascii="Times New Roman" w:hAnsi="Times New Roman" w:cs="Times New Roman"/>
                <w:b/>
                <w:i/>
                <w:sz w:val="24"/>
                <w:szCs w:val="24"/>
              </w:rPr>
              <w:t>выездное</w:t>
            </w:r>
            <w:r w:rsidR="00F20CF7" w:rsidRPr="00A03E02">
              <w:rPr>
                <w:rFonts w:ascii="Times New Roman" w:hAnsi="Times New Roman" w:cs="Times New Roman"/>
                <w:i/>
                <w:sz w:val="24"/>
                <w:szCs w:val="24"/>
              </w:rPr>
              <w:t>, очное/ВКС,</w:t>
            </w:r>
            <w:r w:rsidRPr="00CE314A">
              <w:rPr>
                <w:rFonts w:ascii="Times New Roman" w:hAnsi="Times New Roman" w:cs="Times New Roman"/>
                <w:i/>
                <w:sz w:val="24"/>
                <w:szCs w:val="24"/>
              </w:rPr>
              <w:t xml:space="preserve"> № 15</w:t>
            </w:r>
          </w:p>
          <w:p w:rsidR="00A7166B" w:rsidRPr="00936518"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Протокол №15 от 27 декабря 2023г. (https://os.mintrud.gov.ru/docs/2572)</w:t>
            </w:r>
          </w:p>
        </w:tc>
        <w:tc>
          <w:tcPr>
            <w:tcW w:w="6746" w:type="dxa"/>
          </w:tcPr>
          <w:p w:rsidR="00A7166B" w:rsidRDefault="00A7166B" w:rsidP="008B2492">
            <w:pPr>
              <w:pStyle w:val="a4"/>
              <w:ind w:left="0"/>
              <w:jc w:val="both"/>
              <w:rPr>
                <w:rFonts w:ascii="Times New Roman" w:hAnsi="Times New Roman" w:cs="Times New Roman"/>
                <w:sz w:val="24"/>
                <w:szCs w:val="24"/>
              </w:rPr>
            </w:pPr>
            <w:r w:rsidRPr="00A7166B">
              <w:rPr>
                <w:rFonts w:ascii="Times New Roman" w:hAnsi="Times New Roman" w:cs="Times New Roman"/>
                <w:sz w:val="24"/>
                <w:szCs w:val="24"/>
              </w:rPr>
              <w:lastRenderedPageBreak/>
              <w:t xml:space="preserve">Указывается </w:t>
            </w:r>
            <w:r>
              <w:rPr>
                <w:rFonts w:ascii="Times New Roman" w:hAnsi="Times New Roman" w:cs="Times New Roman"/>
                <w:sz w:val="24"/>
                <w:szCs w:val="24"/>
              </w:rPr>
              <w:t>дата заседания, форма (ВКС, очное, совместное, выездное, заочное голосование), номер протокола</w:t>
            </w:r>
            <w:r w:rsidRPr="00A7166B">
              <w:rPr>
                <w:rFonts w:ascii="Times New Roman" w:hAnsi="Times New Roman" w:cs="Times New Roman"/>
                <w:sz w:val="24"/>
                <w:szCs w:val="24"/>
              </w:rPr>
              <w:t>.</w:t>
            </w:r>
          </w:p>
          <w:p w:rsidR="00A7166B" w:rsidRDefault="00A7166B" w:rsidP="008B2492">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После названия</w:t>
            </w:r>
            <w:r w:rsidR="008B2492">
              <w:rPr>
                <w:rFonts w:ascii="Times New Roman" w:hAnsi="Times New Roman" w:cs="Times New Roman"/>
                <w:sz w:val="24"/>
                <w:szCs w:val="24"/>
              </w:rPr>
              <w:t xml:space="preserve"> каждого протокола указывается адрес в Интернете (ссылка на его размещение).</w:t>
            </w:r>
          </w:p>
          <w:p w:rsidR="008B2492" w:rsidRDefault="008B2492" w:rsidP="008B2492">
            <w:pPr>
              <w:pStyle w:val="a4"/>
              <w:ind w:left="0"/>
              <w:jc w:val="both"/>
              <w:rPr>
                <w:rFonts w:ascii="Times New Roman" w:hAnsi="Times New Roman" w:cs="Times New Roman"/>
                <w:sz w:val="24"/>
                <w:szCs w:val="24"/>
              </w:rPr>
            </w:pPr>
            <w:r>
              <w:rPr>
                <w:rFonts w:ascii="Times New Roman" w:hAnsi="Times New Roman" w:cs="Times New Roman"/>
                <w:sz w:val="24"/>
                <w:szCs w:val="24"/>
              </w:rPr>
              <w:t>В случае, если адрес не указан, либо указан неверно, либо указан общий адрес ОС в Интернете без конкретизации, при составлении рейтинга ОС информация о размещении материалов в открытом доступе может быть не учтена.</w:t>
            </w:r>
          </w:p>
        </w:tc>
      </w:tr>
      <w:tr w:rsidR="00636A03" w:rsidTr="00636A03">
        <w:tc>
          <w:tcPr>
            <w:tcW w:w="659" w:type="dxa"/>
            <w:shd w:val="clear" w:color="auto" w:fill="E7E6E6" w:themeFill="background2"/>
          </w:tcPr>
          <w:p w:rsidR="00636A03" w:rsidRPr="00043A72" w:rsidRDefault="00636A03" w:rsidP="00636A03">
            <w:pPr>
              <w:pStyle w:val="a4"/>
              <w:ind w:left="0"/>
              <w:jc w:val="center"/>
              <w:rPr>
                <w:rFonts w:ascii="Times New Roman" w:hAnsi="Times New Roman" w:cs="Times New Roman"/>
                <w:b/>
                <w:sz w:val="24"/>
                <w:szCs w:val="24"/>
              </w:rPr>
            </w:pPr>
            <w:r w:rsidRPr="00043A72">
              <w:rPr>
                <w:rFonts w:ascii="Times New Roman" w:hAnsi="Times New Roman" w:cs="Times New Roman"/>
                <w:b/>
                <w:sz w:val="24"/>
                <w:szCs w:val="24"/>
              </w:rPr>
              <w:t>1.</w:t>
            </w:r>
            <w:r>
              <w:rPr>
                <w:rFonts w:ascii="Times New Roman" w:hAnsi="Times New Roman" w:cs="Times New Roman"/>
                <w:b/>
                <w:sz w:val="24"/>
                <w:szCs w:val="24"/>
              </w:rPr>
              <w:t>3</w:t>
            </w:r>
          </w:p>
        </w:tc>
        <w:tc>
          <w:tcPr>
            <w:tcW w:w="4635" w:type="dxa"/>
            <w:shd w:val="clear" w:color="auto" w:fill="E7E6E6" w:themeFill="background2"/>
          </w:tcPr>
          <w:p w:rsidR="00636A03" w:rsidRPr="002A0B0C" w:rsidRDefault="00636A03" w:rsidP="00636A03">
            <w:pPr>
              <w:pStyle w:val="a4"/>
              <w:ind w:left="0"/>
              <w:rPr>
                <w:rFonts w:ascii="Times New Roman" w:hAnsi="Times New Roman" w:cs="Times New Roman"/>
                <w:b/>
                <w:sz w:val="24"/>
                <w:szCs w:val="24"/>
              </w:rPr>
            </w:pPr>
            <w:r w:rsidRPr="002A0B0C">
              <w:rPr>
                <w:rFonts w:ascii="Times New Roman" w:hAnsi="Times New Roman" w:cs="Times New Roman"/>
                <w:b/>
                <w:sz w:val="24"/>
                <w:szCs w:val="24"/>
              </w:rPr>
              <w:t>Функциональная структура ОС</w:t>
            </w:r>
          </w:p>
        </w:tc>
        <w:tc>
          <w:tcPr>
            <w:tcW w:w="2268" w:type="dxa"/>
            <w:shd w:val="clear" w:color="auto" w:fill="E7E6E6" w:themeFill="background2"/>
          </w:tcPr>
          <w:p w:rsidR="00636A03" w:rsidRPr="00481A0A" w:rsidRDefault="00636A03" w:rsidP="00636A03">
            <w:pPr>
              <w:pStyle w:val="a4"/>
              <w:ind w:left="0"/>
              <w:rPr>
                <w:rFonts w:ascii="Times New Roman" w:hAnsi="Times New Roman" w:cs="Times New Roman"/>
                <w:sz w:val="24"/>
                <w:szCs w:val="24"/>
              </w:rPr>
            </w:pPr>
          </w:p>
        </w:tc>
        <w:tc>
          <w:tcPr>
            <w:tcW w:w="6746" w:type="dxa"/>
            <w:shd w:val="clear" w:color="auto" w:fill="E7E6E6" w:themeFill="background2"/>
          </w:tcPr>
          <w:p w:rsidR="00636A03" w:rsidRPr="00481A0A" w:rsidRDefault="00636A03" w:rsidP="00636A03">
            <w:pPr>
              <w:pStyle w:val="a4"/>
              <w:ind w:left="0"/>
              <w:rPr>
                <w:rFonts w:ascii="Times New Roman" w:hAnsi="Times New Roman" w:cs="Times New Roman"/>
                <w:sz w:val="24"/>
                <w:szCs w:val="24"/>
              </w:rPr>
            </w:pPr>
          </w:p>
        </w:tc>
      </w:tr>
      <w:tr w:rsidR="00636A03" w:rsidTr="002A0B0C">
        <w:tc>
          <w:tcPr>
            <w:tcW w:w="659" w:type="dxa"/>
          </w:tcPr>
          <w:p w:rsidR="00636A03" w:rsidRPr="00043A72" w:rsidRDefault="00636A03" w:rsidP="00636A03">
            <w:pPr>
              <w:pStyle w:val="a4"/>
              <w:ind w:left="0"/>
              <w:jc w:val="center"/>
              <w:rPr>
                <w:rFonts w:ascii="Times New Roman" w:hAnsi="Times New Roman" w:cs="Times New Roman"/>
                <w:b/>
                <w:sz w:val="24"/>
                <w:szCs w:val="24"/>
              </w:rPr>
            </w:pPr>
          </w:p>
        </w:tc>
        <w:tc>
          <w:tcPr>
            <w:tcW w:w="4635" w:type="dxa"/>
          </w:tcPr>
          <w:p w:rsidR="00636A03" w:rsidRPr="00481A0A" w:rsidRDefault="00636A03" w:rsidP="00636A03">
            <w:pPr>
              <w:pStyle w:val="a4"/>
              <w:ind w:left="0"/>
              <w:rPr>
                <w:rFonts w:ascii="Times New Roman" w:hAnsi="Times New Roman" w:cs="Times New Roman"/>
                <w:sz w:val="24"/>
                <w:szCs w:val="24"/>
              </w:rPr>
            </w:pPr>
            <w:r>
              <w:rPr>
                <w:rFonts w:ascii="Times New Roman" w:hAnsi="Times New Roman" w:cs="Times New Roman"/>
                <w:sz w:val="24"/>
                <w:szCs w:val="24"/>
              </w:rPr>
              <w:t>- количество комиссий, рабочих групп ОС</w:t>
            </w:r>
          </w:p>
        </w:tc>
        <w:tc>
          <w:tcPr>
            <w:tcW w:w="2268" w:type="dxa"/>
          </w:tcPr>
          <w:p w:rsidR="00636A03" w:rsidRPr="00936518" w:rsidRDefault="00CE314A" w:rsidP="00636A03">
            <w:pPr>
              <w:pStyle w:val="a4"/>
              <w:ind w:left="0"/>
              <w:rPr>
                <w:rFonts w:ascii="Times New Roman" w:hAnsi="Times New Roman" w:cs="Times New Roman"/>
                <w:i/>
                <w:sz w:val="24"/>
                <w:szCs w:val="24"/>
              </w:rPr>
            </w:pPr>
            <w:r>
              <w:rPr>
                <w:rFonts w:ascii="Times New Roman" w:hAnsi="Times New Roman" w:cs="Times New Roman"/>
                <w:i/>
                <w:sz w:val="24"/>
                <w:szCs w:val="24"/>
              </w:rPr>
              <w:t>13</w:t>
            </w:r>
          </w:p>
        </w:tc>
        <w:tc>
          <w:tcPr>
            <w:tcW w:w="6746" w:type="dxa"/>
          </w:tcPr>
          <w:p w:rsidR="00636A03" w:rsidRPr="00481A0A" w:rsidRDefault="00636A03" w:rsidP="00636A03">
            <w:pPr>
              <w:pStyle w:val="a4"/>
              <w:ind w:left="0"/>
              <w:rPr>
                <w:rFonts w:ascii="Times New Roman" w:hAnsi="Times New Roman" w:cs="Times New Roman"/>
                <w:sz w:val="24"/>
                <w:szCs w:val="24"/>
              </w:rPr>
            </w:pPr>
            <w:r>
              <w:rPr>
                <w:rFonts w:ascii="Times New Roman" w:hAnsi="Times New Roman" w:cs="Times New Roman"/>
                <w:sz w:val="24"/>
                <w:szCs w:val="24"/>
              </w:rPr>
              <w:t>Если комиссии, рабочие группы не создавались – ответ «0».</w:t>
            </w:r>
          </w:p>
        </w:tc>
      </w:tr>
      <w:tr w:rsidR="00636A03" w:rsidTr="002A0B0C">
        <w:tc>
          <w:tcPr>
            <w:tcW w:w="659" w:type="dxa"/>
          </w:tcPr>
          <w:p w:rsidR="00636A03" w:rsidRPr="00043A72" w:rsidRDefault="00636A03" w:rsidP="00636A03">
            <w:pPr>
              <w:pStyle w:val="a4"/>
              <w:ind w:left="0"/>
              <w:jc w:val="center"/>
              <w:rPr>
                <w:rFonts w:ascii="Times New Roman" w:hAnsi="Times New Roman" w:cs="Times New Roman"/>
                <w:b/>
                <w:sz w:val="24"/>
                <w:szCs w:val="24"/>
              </w:rPr>
            </w:pPr>
          </w:p>
        </w:tc>
        <w:tc>
          <w:tcPr>
            <w:tcW w:w="4635" w:type="dxa"/>
          </w:tcPr>
          <w:p w:rsidR="00636A03" w:rsidRPr="00481A0A" w:rsidRDefault="00636A03" w:rsidP="00636A03">
            <w:pPr>
              <w:pStyle w:val="a4"/>
              <w:ind w:left="0"/>
              <w:rPr>
                <w:rFonts w:ascii="Times New Roman" w:hAnsi="Times New Roman" w:cs="Times New Roman"/>
                <w:sz w:val="24"/>
                <w:szCs w:val="24"/>
              </w:rPr>
            </w:pPr>
            <w:r>
              <w:rPr>
                <w:rFonts w:ascii="Times New Roman" w:hAnsi="Times New Roman" w:cs="Times New Roman"/>
                <w:sz w:val="24"/>
                <w:szCs w:val="24"/>
              </w:rPr>
              <w:t>- перечень комиссий, рабочих групп ОС</w:t>
            </w:r>
          </w:p>
        </w:tc>
        <w:tc>
          <w:tcPr>
            <w:tcW w:w="2268" w:type="dxa"/>
          </w:tcPr>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Комиссия по охране труда и противодействию коррупции https://os.mintrud.gov.ru/obshchestvennyj-sovet/structure</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lastRenderedPageBreak/>
              <w:t>Комиссия по труду, занятости и социальному страхованию</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https://os.mintrud.gov.ru/obshchestvennyj-sovet/structure</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Комиссия по социальной поддержке граждан и социальному обслуживанию населения</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https://os.mintrud.gov.ru/obshchestvennyj-sovet/structure</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Комиссия по коммуникации, информации и взаимодействию с общественными советами и регионами</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https://os.mintrud.gov.ru/obshchestvennyj-sovet/structure</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Подкомиссия по делам инвалидов</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https://os.mintrud.gov.ru/obshchestvennyj-sovet/structure</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Подкомиссия по демографической и семейной политике</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https://os.mintrud.gov.ru/obshchestvennyj-sovet/structure</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Подкомиссия по вовлечению негосударственных организаций в систему социального обслуживания</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https://os.mintrud.gov.ru/obshchestvennyj-sovet/structure</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Подкомиссия по повышению эффективности работы Общественного совета при Минтруде России</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https://os.mintrud.gov.ru/obshchestvennyj-sovet/structure</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 xml:space="preserve">Рабочая группа по сохранению и укреплению традиционных российских духовно-нравственных ценностей </w:t>
            </w:r>
            <w:r w:rsidRPr="00CE314A">
              <w:rPr>
                <w:rFonts w:ascii="Times New Roman" w:hAnsi="Times New Roman" w:cs="Times New Roman"/>
                <w:i/>
                <w:sz w:val="24"/>
                <w:szCs w:val="24"/>
              </w:rPr>
              <w:lastRenderedPageBreak/>
              <w:t>Общественного совета при Минтруде России</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https://os.mintrud.gov.ru/obshchestvennyj-sovet/structure</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 xml:space="preserve">Рабочая группа по сопровождению проекта федерального закона «О внесении изменений в отдельные законодательные акты Российской Федерации по вопросам комплексной реабилитации и </w:t>
            </w:r>
            <w:proofErr w:type="spellStart"/>
            <w:r w:rsidRPr="00CE314A">
              <w:rPr>
                <w:rFonts w:ascii="Times New Roman" w:hAnsi="Times New Roman" w:cs="Times New Roman"/>
                <w:i/>
                <w:sz w:val="24"/>
                <w:szCs w:val="24"/>
              </w:rPr>
              <w:t>абилитации</w:t>
            </w:r>
            <w:proofErr w:type="spellEnd"/>
            <w:r w:rsidRPr="00CE314A">
              <w:rPr>
                <w:rFonts w:ascii="Times New Roman" w:hAnsi="Times New Roman" w:cs="Times New Roman"/>
                <w:i/>
                <w:sz w:val="24"/>
                <w:szCs w:val="24"/>
              </w:rPr>
              <w:t xml:space="preserve"> инвалидов»</w:t>
            </w:r>
          </w:p>
          <w:p w:rsidR="00CE314A" w:rsidRPr="00CE314A" w:rsidRDefault="00CE314A" w:rsidP="00CE314A">
            <w:pPr>
              <w:pStyle w:val="a4"/>
              <w:ind w:left="0"/>
              <w:rPr>
                <w:rFonts w:ascii="Times New Roman" w:hAnsi="Times New Roman" w:cs="Times New Roman"/>
                <w:i/>
                <w:sz w:val="24"/>
                <w:szCs w:val="24"/>
                <w:lang w:val="en-US"/>
              </w:rPr>
            </w:pPr>
            <w:r w:rsidRPr="009E1FC6">
              <w:rPr>
                <w:rFonts w:ascii="Times New Roman" w:hAnsi="Times New Roman" w:cs="Times New Roman"/>
                <w:i/>
                <w:sz w:val="24"/>
                <w:szCs w:val="24"/>
              </w:rPr>
              <w:t xml:space="preserve"> </w:t>
            </w:r>
            <w:r w:rsidRPr="00CE314A">
              <w:rPr>
                <w:rFonts w:ascii="Times New Roman" w:hAnsi="Times New Roman" w:cs="Times New Roman"/>
                <w:i/>
                <w:sz w:val="24"/>
                <w:szCs w:val="24"/>
                <w:lang w:val="en-US"/>
              </w:rPr>
              <w:t>ttps://os.mintrud.gov.ru/obshchestvennyj-sovet/structure</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 xml:space="preserve">Рабочая группа по взаимодействию Общественного совета с общественными советами при региональных уполномоченных органах в сфере социального развития и совещательными органами федерального уровня </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https://os.mintrud.gov.ru/obshchestvennyj-sovet/structure</w:t>
            </w:r>
          </w:p>
          <w:p w:rsidR="00CE314A" w:rsidRPr="00CE314A"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 xml:space="preserve">Рабочая группа по доработке проекта приказа Минтруда России "Об утверждении особенностей режима рабочего времени и времени отдыха работников, подвергающихся воздействию локальной вибрации" </w:t>
            </w:r>
          </w:p>
          <w:p w:rsidR="00636A03" w:rsidRPr="00936518" w:rsidRDefault="00CE314A" w:rsidP="00CE314A">
            <w:pPr>
              <w:pStyle w:val="a4"/>
              <w:ind w:left="0"/>
              <w:rPr>
                <w:rFonts w:ascii="Times New Roman" w:hAnsi="Times New Roman" w:cs="Times New Roman"/>
                <w:i/>
                <w:sz w:val="24"/>
                <w:szCs w:val="24"/>
              </w:rPr>
            </w:pPr>
            <w:r w:rsidRPr="00CE314A">
              <w:rPr>
                <w:rFonts w:ascii="Times New Roman" w:hAnsi="Times New Roman" w:cs="Times New Roman"/>
                <w:i/>
                <w:sz w:val="24"/>
                <w:szCs w:val="24"/>
              </w:rPr>
              <w:t>https://os.mintrud.gov.ru/obshchestvennyj-sovet/structure</w:t>
            </w:r>
          </w:p>
        </w:tc>
        <w:tc>
          <w:tcPr>
            <w:tcW w:w="6746" w:type="dxa"/>
          </w:tcPr>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После названия каждой структурной единицы указывается ссылка (адрес) в Интернете на ее состав.</w:t>
            </w:r>
          </w:p>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Каждая структурная единица указывается с новой строки.</w:t>
            </w:r>
          </w:p>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адрес в Интернете не указан или указан неверно, либо указан общий адрес ОС без конкретизации, при составлении рейтинга ОС информация о размещении в открытом доступе может быть не учтена.</w:t>
            </w:r>
          </w:p>
          <w:p w:rsidR="00636A03" w:rsidRPr="00481A0A"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Если не приведен сам перечень, то информация о наличии комиссий, рабочих групп также может быть не учтена.</w:t>
            </w:r>
          </w:p>
        </w:tc>
      </w:tr>
      <w:tr w:rsidR="00636A03" w:rsidTr="002A0B0C">
        <w:tc>
          <w:tcPr>
            <w:tcW w:w="659" w:type="dxa"/>
          </w:tcPr>
          <w:p w:rsidR="00636A03" w:rsidRPr="00043A72" w:rsidRDefault="00636A03" w:rsidP="00636A03">
            <w:pPr>
              <w:pStyle w:val="a4"/>
              <w:ind w:left="0"/>
              <w:jc w:val="center"/>
              <w:rPr>
                <w:rFonts w:ascii="Times New Roman" w:hAnsi="Times New Roman" w:cs="Times New Roman"/>
                <w:b/>
                <w:sz w:val="24"/>
                <w:szCs w:val="24"/>
              </w:rPr>
            </w:pPr>
          </w:p>
        </w:tc>
        <w:tc>
          <w:tcPr>
            <w:tcW w:w="4635" w:type="dxa"/>
          </w:tcPr>
          <w:p w:rsidR="00636A03" w:rsidRPr="00481A0A" w:rsidRDefault="00636A03" w:rsidP="00636A03">
            <w:pPr>
              <w:pStyle w:val="a4"/>
              <w:ind w:left="0"/>
              <w:rPr>
                <w:rFonts w:ascii="Times New Roman" w:hAnsi="Times New Roman" w:cs="Times New Roman"/>
                <w:sz w:val="24"/>
                <w:szCs w:val="24"/>
              </w:rPr>
            </w:pPr>
            <w:r>
              <w:rPr>
                <w:rFonts w:ascii="Times New Roman" w:hAnsi="Times New Roman" w:cs="Times New Roman"/>
                <w:sz w:val="24"/>
                <w:szCs w:val="24"/>
              </w:rPr>
              <w:t>- перечень протоколов заседаний и иных материалов комиссий, рабочих групп в открытом доступе</w:t>
            </w:r>
          </w:p>
        </w:tc>
        <w:tc>
          <w:tcPr>
            <w:tcW w:w="2268" w:type="dxa"/>
          </w:tcPr>
          <w:p w:rsidR="00CE314A" w:rsidRPr="00CE314A" w:rsidRDefault="00CE314A" w:rsidP="00CE314A">
            <w:pPr>
              <w:pStyle w:val="a4"/>
              <w:ind w:left="75"/>
              <w:rPr>
                <w:rFonts w:ascii="Times New Roman" w:hAnsi="Times New Roman" w:cs="Times New Roman"/>
                <w:i/>
                <w:sz w:val="24"/>
                <w:szCs w:val="24"/>
              </w:rPr>
            </w:pPr>
            <w:proofErr w:type="gramStart"/>
            <w:r w:rsidRPr="00CE314A">
              <w:rPr>
                <w:rFonts w:ascii="Times New Roman" w:hAnsi="Times New Roman" w:cs="Times New Roman"/>
                <w:i/>
                <w:sz w:val="24"/>
                <w:szCs w:val="24"/>
              </w:rPr>
              <w:t>Протокол  от</w:t>
            </w:r>
            <w:proofErr w:type="gramEnd"/>
            <w:r w:rsidRPr="00CE314A">
              <w:rPr>
                <w:rFonts w:ascii="Times New Roman" w:hAnsi="Times New Roman" w:cs="Times New Roman"/>
                <w:i/>
                <w:sz w:val="24"/>
                <w:szCs w:val="24"/>
              </w:rPr>
              <w:t xml:space="preserve"> 3 февраля 2023 г. заседания Комиссии Общественного совета при Министерстве труда и социальной защиты Российской Федерации по коммуникации, </w:t>
            </w:r>
            <w:r w:rsidRPr="00CE314A">
              <w:rPr>
                <w:rFonts w:ascii="Times New Roman" w:hAnsi="Times New Roman" w:cs="Times New Roman"/>
                <w:i/>
                <w:sz w:val="24"/>
                <w:szCs w:val="24"/>
              </w:rPr>
              <w:lastRenderedPageBreak/>
              <w:t>информации и взаимодействию с общественными советами и регионами</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https://os.mintrud.gov.ru/docs/2486</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Протокол от 15 февраля 2023 года заседания Комиссии Общественного совета при Министерстве труда и социальной защиты Российской Федерации по труду, занятости и социальному страхованию</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https://os.mintrud.gov.ru/docs/2484</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Протокол от 16 февраля 2023 г. заседания Комиссии Общественного совета при Министерстве труда и социальной защиты Российской Федерации по охране труда и противодействию коррупции</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https://os.mintrud.gov.ru/docs/2485</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Протокол от 19 апреля 2023 г. совместного заседания комиссий Общественного совета по труду, занятости и социальному страхованию; по социальной поддержке граждан и социальному обслуживанию населения; по коммуникации, информации и взаимодействию с общественными советами и регионами</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https://os.mintrud.gov.ru/docs/2510</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Протокол от 25 апреля 2023 г. заседания Комиссии Общественного совета по социальной поддержке граждан и социальному обслуживанию населения</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https://os.mintrud.gov.ru/docs/2597</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lastRenderedPageBreak/>
              <w:t xml:space="preserve">Протокол от 27 июня 2023 г. заседания </w:t>
            </w:r>
            <w:proofErr w:type="gramStart"/>
            <w:r w:rsidRPr="00CE314A">
              <w:rPr>
                <w:rFonts w:ascii="Times New Roman" w:hAnsi="Times New Roman" w:cs="Times New Roman"/>
                <w:i/>
                <w:sz w:val="24"/>
                <w:szCs w:val="24"/>
              </w:rPr>
              <w:t>Комиссии  Общественного</w:t>
            </w:r>
            <w:proofErr w:type="gramEnd"/>
            <w:r w:rsidRPr="00CE314A">
              <w:rPr>
                <w:rFonts w:ascii="Times New Roman" w:hAnsi="Times New Roman" w:cs="Times New Roman"/>
                <w:i/>
                <w:sz w:val="24"/>
                <w:szCs w:val="24"/>
              </w:rPr>
              <w:t xml:space="preserve"> совета по труду, занятости и социальному страхованию</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https://os.mintrud.gov.ru/docs/2603</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 xml:space="preserve">Протокол от 20 сентября 2023 г. заседания комиссий Общественного совета по охране труда и противодействию коррупции, по труду, занятости и социальному страхованию, а также членов Общественного совета при </w:t>
            </w:r>
            <w:proofErr w:type="spellStart"/>
            <w:r w:rsidRPr="00CE314A">
              <w:rPr>
                <w:rFonts w:ascii="Times New Roman" w:hAnsi="Times New Roman" w:cs="Times New Roman"/>
                <w:i/>
                <w:sz w:val="24"/>
                <w:szCs w:val="24"/>
              </w:rPr>
              <w:t>Роструде</w:t>
            </w:r>
            <w:proofErr w:type="spellEnd"/>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https://os.mintrud.gov.ru/docs/2602</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Протокол от 23 октября 2023 г. заседания комиссии по социальной поддержке граждан и социальному обслуживанию населения</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https://os.mintrud.gov.ru/docs/2600</w:t>
            </w:r>
          </w:p>
          <w:p w:rsidR="00CE314A" w:rsidRPr="00CE314A" w:rsidRDefault="00CE314A" w:rsidP="00CE314A">
            <w:pPr>
              <w:pStyle w:val="a4"/>
              <w:ind w:left="75"/>
              <w:rPr>
                <w:rFonts w:ascii="Times New Roman" w:hAnsi="Times New Roman" w:cs="Times New Roman"/>
                <w:i/>
                <w:sz w:val="24"/>
                <w:szCs w:val="24"/>
              </w:rPr>
            </w:pPr>
            <w:r w:rsidRPr="00CE314A">
              <w:rPr>
                <w:rFonts w:ascii="Times New Roman" w:hAnsi="Times New Roman" w:cs="Times New Roman"/>
                <w:i/>
                <w:sz w:val="24"/>
                <w:szCs w:val="24"/>
              </w:rPr>
              <w:t>Протокол от 22 ноября 2023 г. совместного заседания комиссий Общественного совета по охране труда и противодействию коррупции, а также по труду, занятости и социальному страхованию</w:t>
            </w:r>
          </w:p>
          <w:p w:rsidR="00636A03" w:rsidRPr="00481A0A" w:rsidRDefault="00CE314A" w:rsidP="00CE314A">
            <w:pPr>
              <w:pStyle w:val="a4"/>
              <w:ind w:left="75"/>
              <w:rPr>
                <w:rFonts w:ascii="Times New Roman" w:hAnsi="Times New Roman" w:cs="Times New Roman"/>
                <w:sz w:val="24"/>
                <w:szCs w:val="24"/>
              </w:rPr>
            </w:pPr>
            <w:r w:rsidRPr="00CE314A">
              <w:rPr>
                <w:rFonts w:ascii="Times New Roman" w:hAnsi="Times New Roman" w:cs="Times New Roman"/>
                <w:i/>
                <w:sz w:val="24"/>
                <w:szCs w:val="24"/>
              </w:rPr>
              <w:t>https://os.mintrud.gov.ru/docs/2601</w:t>
            </w:r>
          </w:p>
        </w:tc>
        <w:tc>
          <w:tcPr>
            <w:tcW w:w="6746" w:type="dxa"/>
          </w:tcPr>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После названия каждого протокола и/или материала указывается адрес в Интернете, где данный протокол/материал размещен.</w:t>
            </w:r>
          </w:p>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Каждый протокол/материал указывается с новой строки.</w:t>
            </w:r>
          </w:p>
          <w:p w:rsidR="00636A03" w:rsidRPr="00481A0A"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адрес в Интернете не указан, либо указан неверно, либо указан общий адрес ОС без конкретизации, при составлении рейтинга ОС данная информация о размещении материалов в открытом доступе может быть не учтена.</w:t>
            </w:r>
          </w:p>
        </w:tc>
      </w:tr>
    </w:tbl>
    <w:p w:rsidR="008D3303" w:rsidRDefault="008D3303" w:rsidP="00C20A4B">
      <w:pPr>
        <w:pStyle w:val="a4"/>
        <w:spacing w:after="0"/>
        <w:ind w:left="1080"/>
        <w:jc w:val="center"/>
        <w:rPr>
          <w:rFonts w:ascii="Times New Roman" w:hAnsi="Times New Roman" w:cs="Times New Roman"/>
          <w:b/>
          <w:sz w:val="28"/>
          <w:szCs w:val="28"/>
        </w:rPr>
      </w:pPr>
    </w:p>
    <w:p w:rsidR="008D3303" w:rsidRDefault="008D3303">
      <w:pPr>
        <w:rPr>
          <w:rFonts w:ascii="Times New Roman" w:hAnsi="Times New Roman" w:cs="Times New Roman"/>
          <w:b/>
          <w:sz w:val="28"/>
          <w:szCs w:val="28"/>
        </w:rPr>
      </w:pPr>
      <w:r>
        <w:rPr>
          <w:rFonts w:ascii="Times New Roman" w:hAnsi="Times New Roman" w:cs="Times New Roman"/>
          <w:b/>
          <w:sz w:val="28"/>
          <w:szCs w:val="28"/>
        </w:rPr>
        <w:br w:type="page"/>
      </w:r>
    </w:p>
    <w:p w:rsidR="00043A72" w:rsidRDefault="00043A72" w:rsidP="00C20A4B">
      <w:pPr>
        <w:pStyle w:val="a4"/>
        <w:spacing w:after="0"/>
        <w:ind w:left="108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sidR="00762CAF">
        <w:rPr>
          <w:rFonts w:ascii="Times New Roman" w:hAnsi="Times New Roman" w:cs="Times New Roman"/>
          <w:b/>
          <w:sz w:val="28"/>
          <w:szCs w:val="28"/>
        </w:rPr>
        <w:t>. ВЛИЯНИЕ</w:t>
      </w:r>
      <w:r w:rsidR="006F31E3">
        <w:rPr>
          <w:rFonts w:ascii="Times New Roman" w:hAnsi="Times New Roman" w:cs="Times New Roman"/>
          <w:b/>
          <w:sz w:val="28"/>
          <w:szCs w:val="28"/>
        </w:rPr>
        <w:t xml:space="preserve"> </w:t>
      </w:r>
      <w:r>
        <w:rPr>
          <w:rFonts w:ascii="Times New Roman" w:hAnsi="Times New Roman" w:cs="Times New Roman"/>
          <w:b/>
          <w:sz w:val="28"/>
          <w:szCs w:val="28"/>
        </w:rPr>
        <w:t>НА ДЕЯТЕЛЬНОСТЬ ФОИВ</w:t>
      </w:r>
    </w:p>
    <w:p w:rsidR="00F83D5E" w:rsidRDefault="00F83D5E" w:rsidP="00C20A4B">
      <w:pPr>
        <w:pStyle w:val="a4"/>
        <w:spacing w:after="0"/>
        <w:ind w:left="1080"/>
        <w:jc w:val="center"/>
        <w:rPr>
          <w:rFonts w:ascii="Times New Roman" w:hAnsi="Times New Roman" w:cs="Times New Roman"/>
          <w:b/>
          <w:sz w:val="28"/>
          <w:szCs w:val="28"/>
        </w:rPr>
      </w:pPr>
    </w:p>
    <w:tbl>
      <w:tblPr>
        <w:tblStyle w:val="a5"/>
        <w:tblW w:w="0" w:type="auto"/>
        <w:tblInd w:w="1080" w:type="dxa"/>
        <w:tblLook w:val="04A0" w:firstRow="1" w:lastRow="0" w:firstColumn="1" w:lastColumn="0" w:noHBand="0" w:noVBand="1"/>
      </w:tblPr>
      <w:tblGrid>
        <w:gridCol w:w="588"/>
        <w:gridCol w:w="3952"/>
        <w:gridCol w:w="4392"/>
        <w:gridCol w:w="5376"/>
      </w:tblGrid>
      <w:tr w:rsidR="00043A72" w:rsidTr="00043A72">
        <w:tc>
          <w:tcPr>
            <w:tcW w:w="616" w:type="dxa"/>
            <w:shd w:val="clear" w:color="auto" w:fill="E7E6E6" w:themeFill="background2"/>
          </w:tcPr>
          <w:p w:rsidR="00043A72" w:rsidRPr="00043A72" w:rsidRDefault="00043A72"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2.1</w:t>
            </w:r>
          </w:p>
        </w:tc>
        <w:tc>
          <w:tcPr>
            <w:tcW w:w="4678" w:type="dxa"/>
            <w:shd w:val="clear" w:color="auto" w:fill="E7E6E6" w:themeFill="background2"/>
          </w:tcPr>
          <w:p w:rsidR="00043A72" w:rsidRPr="00043A72" w:rsidRDefault="00043A72" w:rsidP="00043A72">
            <w:pPr>
              <w:pStyle w:val="a4"/>
              <w:ind w:left="0"/>
              <w:jc w:val="both"/>
              <w:rPr>
                <w:rFonts w:ascii="Times New Roman" w:hAnsi="Times New Roman" w:cs="Times New Roman"/>
                <w:b/>
                <w:sz w:val="24"/>
                <w:szCs w:val="24"/>
              </w:rPr>
            </w:pPr>
            <w:r w:rsidRPr="00043A72">
              <w:rPr>
                <w:rFonts w:ascii="Times New Roman" w:hAnsi="Times New Roman" w:cs="Times New Roman"/>
                <w:b/>
                <w:sz w:val="24"/>
                <w:szCs w:val="24"/>
              </w:rPr>
              <w:t xml:space="preserve">Рассмотрение общественно-значимых </w:t>
            </w:r>
            <w:r>
              <w:rPr>
                <w:rFonts w:ascii="Times New Roman" w:hAnsi="Times New Roman" w:cs="Times New Roman"/>
                <w:b/>
                <w:sz w:val="24"/>
                <w:szCs w:val="24"/>
              </w:rPr>
              <w:t>нормативных правовых актов (НПА)</w:t>
            </w:r>
          </w:p>
        </w:tc>
        <w:tc>
          <w:tcPr>
            <w:tcW w:w="2268" w:type="dxa"/>
            <w:shd w:val="clear" w:color="auto" w:fill="E7E6E6" w:themeFill="background2"/>
          </w:tcPr>
          <w:p w:rsidR="00043A72" w:rsidRPr="00043A72" w:rsidRDefault="00043A72" w:rsidP="00043A72">
            <w:pPr>
              <w:pStyle w:val="a4"/>
              <w:ind w:left="0"/>
              <w:rPr>
                <w:rFonts w:ascii="Times New Roman" w:hAnsi="Times New Roman" w:cs="Times New Roman"/>
                <w:sz w:val="24"/>
                <w:szCs w:val="24"/>
              </w:rPr>
            </w:pPr>
          </w:p>
        </w:tc>
        <w:tc>
          <w:tcPr>
            <w:tcW w:w="6746" w:type="dxa"/>
            <w:shd w:val="clear" w:color="auto" w:fill="E7E6E6" w:themeFill="background2"/>
          </w:tcPr>
          <w:p w:rsidR="00043A72" w:rsidRPr="00043A72" w:rsidRDefault="00043A72"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Соответствие пункту 2.2.1 и параграфу 4 пункта 2.5 Стандарта деятельности.</w:t>
            </w:r>
          </w:p>
        </w:tc>
      </w:tr>
      <w:tr w:rsidR="00043A72" w:rsidTr="00043A72">
        <w:tc>
          <w:tcPr>
            <w:tcW w:w="616" w:type="dxa"/>
          </w:tcPr>
          <w:p w:rsidR="00043A72" w:rsidRPr="00043A72" w:rsidRDefault="00043A72" w:rsidP="00C20A4B">
            <w:pPr>
              <w:pStyle w:val="a4"/>
              <w:ind w:left="0"/>
              <w:jc w:val="center"/>
              <w:rPr>
                <w:rFonts w:ascii="Times New Roman" w:hAnsi="Times New Roman" w:cs="Times New Roman"/>
                <w:b/>
                <w:sz w:val="24"/>
                <w:szCs w:val="24"/>
              </w:rPr>
            </w:pPr>
          </w:p>
        </w:tc>
        <w:tc>
          <w:tcPr>
            <w:tcW w:w="4678" w:type="dxa"/>
          </w:tcPr>
          <w:p w:rsidR="00043A72" w:rsidRPr="00043A72" w:rsidRDefault="006D7A71"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 перечень рассмотренных ОС в отчетном году НПА</w:t>
            </w:r>
          </w:p>
        </w:tc>
        <w:tc>
          <w:tcPr>
            <w:tcW w:w="2268" w:type="dxa"/>
          </w:tcPr>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1. О проекте федерального закона № 275599-8 "О занятости населения в Российской Федерации" (в части изменения законодательства о занятости населения, введения эффективных инструментов необходимых для решения государственных задач)</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https://os.mintrud.gov.ru/docs/2481</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2. О проекте федерального закона "О внесении изменений в Федеральный закон "О противодействии коррупции" и отдельные законодательные акты Российской Федерации"</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https://os.mintrud.gov.ru/docs/2481</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 xml:space="preserve">3. О проекте федерального </w:t>
            </w:r>
            <w:proofErr w:type="gramStart"/>
            <w:r w:rsidRPr="00CE314A">
              <w:rPr>
                <w:rFonts w:ascii="Times New Roman" w:hAnsi="Times New Roman" w:cs="Times New Roman"/>
                <w:i/>
                <w:sz w:val="24"/>
                <w:szCs w:val="24"/>
              </w:rPr>
              <w:t>закона  "</w:t>
            </w:r>
            <w:proofErr w:type="gramEnd"/>
            <w:r w:rsidRPr="00CE314A">
              <w:rPr>
                <w:rFonts w:ascii="Times New Roman" w:hAnsi="Times New Roman" w:cs="Times New Roman"/>
                <w:i/>
                <w:sz w:val="24"/>
                <w:szCs w:val="24"/>
              </w:rPr>
              <w:t xml:space="preserve">О внесении изменений в отдельные законодательные акты Российской Федерации по вопросам комплексной реабилитации и </w:t>
            </w:r>
            <w:proofErr w:type="spellStart"/>
            <w:r w:rsidRPr="00CE314A">
              <w:rPr>
                <w:rFonts w:ascii="Times New Roman" w:hAnsi="Times New Roman" w:cs="Times New Roman"/>
                <w:i/>
                <w:sz w:val="24"/>
                <w:szCs w:val="24"/>
              </w:rPr>
              <w:t>абилитации</w:t>
            </w:r>
            <w:proofErr w:type="spellEnd"/>
            <w:r w:rsidRPr="00CE314A">
              <w:rPr>
                <w:rFonts w:ascii="Times New Roman" w:hAnsi="Times New Roman" w:cs="Times New Roman"/>
                <w:i/>
                <w:sz w:val="24"/>
                <w:szCs w:val="24"/>
              </w:rPr>
              <w:t xml:space="preserve"> инвалидов" </w:t>
            </w:r>
          </w:p>
          <w:p w:rsidR="00CE314A" w:rsidRPr="00CE314A" w:rsidRDefault="00CE314A" w:rsidP="00CE314A">
            <w:pPr>
              <w:pStyle w:val="a4"/>
              <w:ind w:left="76"/>
              <w:rPr>
                <w:rFonts w:ascii="Times New Roman" w:hAnsi="Times New Roman" w:cs="Times New Roman"/>
                <w:i/>
                <w:sz w:val="24"/>
                <w:szCs w:val="24"/>
                <w:lang w:val="en-US"/>
              </w:rPr>
            </w:pPr>
            <w:r w:rsidRPr="009E1FC6">
              <w:rPr>
                <w:rFonts w:ascii="Times New Roman" w:hAnsi="Times New Roman" w:cs="Times New Roman"/>
                <w:i/>
                <w:sz w:val="24"/>
                <w:szCs w:val="24"/>
              </w:rPr>
              <w:t xml:space="preserve"> </w:t>
            </w:r>
            <w:r w:rsidRPr="00CE314A">
              <w:rPr>
                <w:rFonts w:ascii="Times New Roman" w:hAnsi="Times New Roman" w:cs="Times New Roman"/>
                <w:i/>
                <w:sz w:val="24"/>
                <w:szCs w:val="24"/>
                <w:lang w:val="en-US"/>
              </w:rPr>
              <w:t>ttps://os.mintrud.gov.ru/docs/2481</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4. О проекте федерального закона "О внесении изменений в Федеральный закон "Об обязательном пенсионном страховании в Российской Федерации"</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https://os.mintrud.gov.ru/docs/2490</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5. О проекте приказа Минтруда России "Об утверждении особ</w:t>
            </w:r>
            <w:r>
              <w:rPr>
                <w:rFonts w:ascii="Times New Roman" w:hAnsi="Times New Roman" w:cs="Times New Roman"/>
                <w:i/>
                <w:sz w:val="24"/>
                <w:szCs w:val="24"/>
              </w:rPr>
              <w:t xml:space="preserve">енностей режима рабочего </w:t>
            </w:r>
            <w:r>
              <w:rPr>
                <w:rFonts w:ascii="Times New Roman" w:hAnsi="Times New Roman" w:cs="Times New Roman"/>
                <w:i/>
                <w:sz w:val="24"/>
                <w:szCs w:val="24"/>
              </w:rPr>
              <w:lastRenderedPageBreak/>
              <w:t>времен</w:t>
            </w:r>
            <w:r w:rsidRPr="00CE314A">
              <w:rPr>
                <w:rFonts w:ascii="Times New Roman" w:hAnsi="Times New Roman" w:cs="Times New Roman"/>
                <w:i/>
                <w:sz w:val="24"/>
                <w:szCs w:val="24"/>
              </w:rPr>
              <w:t>и и времени отдыха работников, подвергающихся воздействию локальной ви</w:t>
            </w:r>
            <w:r w:rsidR="007D1A75">
              <w:rPr>
                <w:rFonts w:ascii="Times New Roman" w:hAnsi="Times New Roman" w:cs="Times New Roman"/>
                <w:i/>
                <w:sz w:val="24"/>
                <w:szCs w:val="24"/>
              </w:rPr>
              <w:t>б</w:t>
            </w:r>
            <w:r w:rsidRPr="00CE314A">
              <w:rPr>
                <w:rFonts w:ascii="Times New Roman" w:hAnsi="Times New Roman" w:cs="Times New Roman"/>
                <w:i/>
                <w:sz w:val="24"/>
                <w:szCs w:val="24"/>
              </w:rPr>
              <w:t>рации"</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https://os.mintrud.gov.ru/docs/2490</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 xml:space="preserve">6. О проекте постановления Правительства РФ "О порядке </w:t>
            </w:r>
            <w:r w:rsidR="007D1A75" w:rsidRPr="00CE314A">
              <w:rPr>
                <w:rFonts w:ascii="Times New Roman" w:hAnsi="Times New Roman" w:cs="Times New Roman"/>
                <w:i/>
                <w:sz w:val="24"/>
                <w:szCs w:val="24"/>
              </w:rPr>
              <w:t>предоставления</w:t>
            </w:r>
            <w:r w:rsidRPr="00CE314A">
              <w:rPr>
                <w:rFonts w:ascii="Times New Roman" w:hAnsi="Times New Roman" w:cs="Times New Roman"/>
                <w:i/>
                <w:sz w:val="24"/>
                <w:szCs w:val="24"/>
              </w:rPr>
              <w:t xml:space="preserve"> дополнительных оплачиваемых выходных дней для ухода за детьми-инвалидами"</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https://os.mintrud.gov.ru/docs/2502</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7. О проекте федерального закона "Об исполнении бюджета Пенсионного фонда Российской Федерации за 2022 г."</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https://os.mintrud.gov.ru/docs/2508</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8. 7. О проекте федерального закона "Об исполнении бюджета Фонда социального страхования Российской Федерации за 2022 г."</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https://os.mintrud.gov.ru/docs/2508</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9. О проекте федерального закона "О внесении измене</w:t>
            </w:r>
            <w:r w:rsidR="007D1A75">
              <w:rPr>
                <w:rFonts w:ascii="Times New Roman" w:hAnsi="Times New Roman" w:cs="Times New Roman"/>
                <w:i/>
                <w:sz w:val="24"/>
                <w:szCs w:val="24"/>
              </w:rPr>
              <w:t>н</w:t>
            </w:r>
            <w:r w:rsidRPr="00CE314A">
              <w:rPr>
                <w:rFonts w:ascii="Times New Roman" w:hAnsi="Times New Roman" w:cs="Times New Roman"/>
                <w:i/>
                <w:sz w:val="24"/>
                <w:szCs w:val="24"/>
              </w:rPr>
              <w:t xml:space="preserve">ий в отдельные законодательные акты Российской Федерации в связи с повышением минимального размера оплаты труда" </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https://os.mintrud.gov.ru/docs/2516</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10. О ходе подготовки законопроекта № 275599-8 "О занятости населения в Российской Федерации" ко второму чтению в Государственной Думе</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https://os.mintrud.gov.ru/docs/2516</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 xml:space="preserve">11. О проекте федерального закона "О бюджете Фонда пенсионного и социального страхования Российской </w:t>
            </w:r>
            <w:r w:rsidRPr="00CE314A">
              <w:rPr>
                <w:rFonts w:ascii="Times New Roman" w:hAnsi="Times New Roman" w:cs="Times New Roman"/>
                <w:i/>
                <w:sz w:val="24"/>
                <w:szCs w:val="24"/>
              </w:rPr>
              <w:lastRenderedPageBreak/>
              <w:t>Федерации на 2024 год и плановый период 2025 и 2026 годы"</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https://os.mintrud.gov.ru/docs/2538</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12. О проекте федерального закона "О внесении изменений в Трудовой кодекс Российской Федерации" (о внесении изменений в ст. 213 и главу 36.1 Трудового кодекса Российской Федерации)</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https://os.mintrud.gov.ru/docs/2538</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13. О пр</w:t>
            </w:r>
            <w:r w:rsidR="007D1A75">
              <w:rPr>
                <w:rFonts w:ascii="Times New Roman" w:hAnsi="Times New Roman" w:cs="Times New Roman"/>
                <w:i/>
                <w:sz w:val="24"/>
                <w:szCs w:val="24"/>
              </w:rPr>
              <w:t>ое</w:t>
            </w:r>
            <w:r w:rsidRPr="00CE314A">
              <w:rPr>
                <w:rFonts w:ascii="Times New Roman" w:hAnsi="Times New Roman" w:cs="Times New Roman"/>
                <w:i/>
                <w:sz w:val="24"/>
                <w:szCs w:val="24"/>
              </w:rPr>
              <w:t>кте федерального закона № 275599-8 "О занятости населения Российской Федерации"</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https://os.mintrud.gov.ru/docs/2600</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14. О проекте федерального закона "О внесении изменений в Федеральный закон "Об основах социального обслужив</w:t>
            </w:r>
            <w:r w:rsidR="007D1A75">
              <w:rPr>
                <w:rFonts w:ascii="Times New Roman" w:hAnsi="Times New Roman" w:cs="Times New Roman"/>
                <w:i/>
                <w:sz w:val="24"/>
                <w:szCs w:val="24"/>
              </w:rPr>
              <w:t>а</w:t>
            </w:r>
            <w:r w:rsidRPr="00CE314A">
              <w:rPr>
                <w:rFonts w:ascii="Times New Roman" w:hAnsi="Times New Roman" w:cs="Times New Roman"/>
                <w:i/>
                <w:sz w:val="24"/>
                <w:szCs w:val="24"/>
              </w:rPr>
              <w:t>ния граждан в Российской Федерации" (в части лицензирования деятельности по предоставлению социальных услуг гражданам в стационарной форме социального обслуживания)</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https://os.mintrud.gov.ru/docs/2600</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 xml:space="preserve">15. О проекте федерального закона № 379427-8 "О внесении изменения в статью 10 Федерального закона "О дополнительных мерах государственной </w:t>
            </w:r>
            <w:r w:rsidR="007D1A75" w:rsidRPr="00CE314A">
              <w:rPr>
                <w:rFonts w:ascii="Times New Roman" w:hAnsi="Times New Roman" w:cs="Times New Roman"/>
                <w:i/>
                <w:sz w:val="24"/>
                <w:szCs w:val="24"/>
              </w:rPr>
              <w:t>поддержки</w:t>
            </w:r>
            <w:r w:rsidRPr="00CE314A">
              <w:rPr>
                <w:rFonts w:ascii="Times New Roman" w:hAnsi="Times New Roman" w:cs="Times New Roman"/>
                <w:i/>
                <w:sz w:val="24"/>
                <w:szCs w:val="24"/>
              </w:rPr>
              <w:t xml:space="preserve"> семей, имеющих детей" (о реконструкции за счет средств материнского (семейного) капитала дома блокированной застройки, а также иного объекта капитального </w:t>
            </w:r>
            <w:r w:rsidR="007D1A75" w:rsidRPr="00CE314A">
              <w:rPr>
                <w:rFonts w:ascii="Times New Roman" w:hAnsi="Times New Roman" w:cs="Times New Roman"/>
                <w:i/>
                <w:sz w:val="24"/>
                <w:szCs w:val="24"/>
              </w:rPr>
              <w:t>строительства</w:t>
            </w:r>
            <w:r w:rsidRPr="00CE314A">
              <w:rPr>
                <w:rFonts w:ascii="Times New Roman" w:hAnsi="Times New Roman" w:cs="Times New Roman"/>
                <w:i/>
                <w:sz w:val="24"/>
                <w:szCs w:val="24"/>
              </w:rPr>
              <w:t xml:space="preserve">, </w:t>
            </w:r>
            <w:proofErr w:type="gramStart"/>
            <w:r w:rsidRPr="00CE314A">
              <w:rPr>
                <w:rFonts w:ascii="Times New Roman" w:hAnsi="Times New Roman" w:cs="Times New Roman"/>
                <w:i/>
                <w:sz w:val="24"/>
                <w:szCs w:val="24"/>
              </w:rPr>
              <w:t xml:space="preserve">в </w:t>
            </w:r>
            <w:r w:rsidR="007D1A75" w:rsidRPr="00CE314A">
              <w:rPr>
                <w:rFonts w:ascii="Times New Roman" w:hAnsi="Times New Roman" w:cs="Times New Roman"/>
                <w:i/>
                <w:sz w:val="24"/>
                <w:szCs w:val="24"/>
              </w:rPr>
              <w:t>кортом</w:t>
            </w:r>
            <w:proofErr w:type="gramEnd"/>
            <w:r w:rsidRPr="00CE314A">
              <w:rPr>
                <w:rFonts w:ascii="Times New Roman" w:hAnsi="Times New Roman" w:cs="Times New Roman"/>
                <w:i/>
                <w:sz w:val="24"/>
                <w:szCs w:val="24"/>
              </w:rPr>
              <w:t xml:space="preserve"> </w:t>
            </w:r>
            <w:r w:rsidRPr="00CE314A">
              <w:rPr>
                <w:rFonts w:ascii="Times New Roman" w:hAnsi="Times New Roman" w:cs="Times New Roman"/>
                <w:i/>
                <w:sz w:val="24"/>
                <w:szCs w:val="24"/>
              </w:rPr>
              <w:lastRenderedPageBreak/>
              <w:t>расположено жилое помещение, имеющее отдельный вход на земельный участок)</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https://os.mintrud.gov.ru/docs/2600</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16. О проекте федерального закона "О внесении изменений в Федеральный закон от 21 декабря 2013 г. № 353-ФЗ "О потребительском кредите (займе)" (изменение формы условий кредитного договора для принятия СФР обоснованного решения по заявлению о распоряжении средствами материнского (семейного) капитала).</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https://os.mintrud.gov.ru/docs/2600</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 xml:space="preserve">17. О проекте постановления "Об утверждении Правил оказания субъектами Российской Федерации на условиях </w:t>
            </w:r>
            <w:proofErr w:type="spellStart"/>
            <w:r w:rsidRPr="00CE314A">
              <w:rPr>
                <w:rFonts w:ascii="Times New Roman" w:hAnsi="Times New Roman" w:cs="Times New Roman"/>
                <w:i/>
                <w:sz w:val="24"/>
                <w:szCs w:val="24"/>
              </w:rPr>
              <w:t>софинансирования</w:t>
            </w:r>
            <w:proofErr w:type="spellEnd"/>
            <w:r w:rsidRPr="00CE314A">
              <w:rPr>
                <w:rFonts w:ascii="Times New Roman" w:hAnsi="Times New Roman" w:cs="Times New Roman"/>
                <w:i/>
                <w:sz w:val="24"/>
                <w:szCs w:val="24"/>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примерного перечня документов (копий документов, сведений), необходимых для назначения такой помощи, и формы заявления о назначении такой помощи"</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https://os.mintrud.gov.ru/docs/2600</w:t>
            </w:r>
          </w:p>
          <w:p w:rsidR="00CE314A" w:rsidRPr="00CE314A" w:rsidRDefault="00CE314A" w:rsidP="00CE314A">
            <w:pPr>
              <w:pStyle w:val="a4"/>
              <w:ind w:left="76"/>
              <w:rPr>
                <w:rFonts w:ascii="Times New Roman" w:hAnsi="Times New Roman" w:cs="Times New Roman"/>
                <w:i/>
                <w:sz w:val="24"/>
                <w:szCs w:val="24"/>
              </w:rPr>
            </w:pPr>
            <w:r>
              <w:rPr>
                <w:rFonts w:ascii="Times New Roman" w:hAnsi="Times New Roman" w:cs="Times New Roman"/>
                <w:i/>
                <w:sz w:val="24"/>
                <w:szCs w:val="24"/>
              </w:rPr>
              <w:t>18. О внесении измене</w:t>
            </w:r>
            <w:r w:rsidRPr="00CE314A">
              <w:rPr>
                <w:rFonts w:ascii="Times New Roman" w:hAnsi="Times New Roman" w:cs="Times New Roman"/>
                <w:i/>
                <w:sz w:val="24"/>
                <w:szCs w:val="24"/>
              </w:rPr>
              <w:t>ний в некоторые акты Правительства Российской Федерации"</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https://os.mintrud.gov.ru/docs/2600</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lastRenderedPageBreak/>
              <w:t>19. О проекте федерального закона «О внесении изменений в статью 5 Федерального закона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https://os.mintrud.gov.ru/docs/2571</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 xml:space="preserve">20. О проекте федерального </w:t>
            </w:r>
            <w:proofErr w:type="gramStart"/>
            <w:r w:rsidRPr="00CE314A">
              <w:rPr>
                <w:rFonts w:ascii="Times New Roman" w:hAnsi="Times New Roman" w:cs="Times New Roman"/>
                <w:i/>
                <w:sz w:val="24"/>
                <w:szCs w:val="24"/>
              </w:rPr>
              <w:t>закона  «</w:t>
            </w:r>
            <w:proofErr w:type="gramEnd"/>
            <w:r w:rsidRPr="00CE314A">
              <w:rPr>
                <w:rFonts w:ascii="Times New Roman" w:hAnsi="Times New Roman" w:cs="Times New Roman"/>
                <w:i/>
                <w:sz w:val="24"/>
                <w:szCs w:val="24"/>
              </w:rPr>
              <w:t>О гарантиях пенсионного обеспечения отдельных категорий граждан Российской Федерации», «О внесении изменений в Федеральный закон «О государственном пенсионном обеспечении в Российской Федерации» и статью 10 Федерального закона «О внесении изменений в отдельные законодательные акты Российской Федерации по вопросам назначения и выплаты пенсий"</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https://os.mintrud.gov.ru/docs/2571</w:t>
            </w:r>
          </w:p>
          <w:p w:rsidR="00CE314A" w:rsidRPr="00CE314A"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21. О приказе Минтруда России от 26.07.2023 № 603н «Об утверждении Порядка выплаты компенсации за самостоятельно приобретенное инвалидом техническое средство реабилитации и (или) оказанную услугу, включая порядок определения ее размера и порядок информирования граждан о размере указанной компенсации»</w:t>
            </w:r>
          </w:p>
          <w:p w:rsidR="00043A72" w:rsidRPr="00043A72" w:rsidRDefault="00CE314A" w:rsidP="00CE314A">
            <w:pPr>
              <w:pStyle w:val="a4"/>
              <w:ind w:left="76"/>
              <w:rPr>
                <w:rFonts w:ascii="Times New Roman" w:hAnsi="Times New Roman" w:cs="Times New Roman"/>
                <w:i/>
                <w:sz w:val="24"/>
                <w:szCs w:val="24"/>
              </w:rPr>
            </w:pPr>
            <w:r w:rsidRPr="00CE314A">
              <w:rPr>
                <w:rFonts w:ascii="Times New Roman" w:hAnsi="Times New Roman" w:cs="Times New Roman"/>
                <w:i/>
                <w:sz w:val="24"/>
                <w:szCs w:val="24"/>
              </w:rPr>
              <w:t>https://os.mintrud.gov.ru/docs/2571</w:t>
            </w:r>
          </w:p>
        </w:tc>
        <w:tc>
          <w:tcPr>
            <w:tcW w:w="6746" w:type="dxa"/>
          </w:tcPr>
          <w:p w:rsidR="006D7A71" w:rsidRDefault="006D7A71" w:rsidP="006D7A7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 перечне указываются названия рассмотренных проектов НПА. Указывается название документа, дата рассмотрения (протокола), ссылка на результаты рассмотрения на сайте ОС.</w:t>
            </w:r>
          </w:p>
          <w:p w:rsidR="006D7A71" w:rsidRDefault="006D7A71" w:rsidP="006D7A71">
            <w:pPr>
              <w:pStyle w:val="a4"/>
              <w:ind w:left="0"/>
              <w:jc w:val="both"/>
              <w:rPr>
                <w:rFonts w:ascii="Times New Roman" w:hAnsi="Times New Roman" w:cs="Times New Roman"/>
                <w:sz w:val="24"/>
                <w:szCs w:val="24"/>
              </w:rPr>
            </w:pPr>
            <w:r>
              <w:rPr>
                <w:rFonts w:ascii="Times New Roman" w:hAnsi="Times New Roman" w:cs="Times New Roman"/>
                <w:sz w:val="24"/>
                <w:szCs w:val="24"/>
              </w:rPr>
              <w:t>Каждый проект указывается с новой строки.</w:t>
            </w:r>
          </w:p>
          <w:p w:rsidR="006D7A71" w:rsidRDefault="006D7A71" w:rsidP="006D7A7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 случае если адрес в Интернет не указан, либо указан неверно, либо указан общий адрес ОС, при составлении рейтинга ОС информация о размещении в открытом доступе может быт не учтена. </w:t>
            </w:r>
          </w:p>
          <w:p w:rsidR="00043A72" w:rsidRPr="00043A72" w:rsidRDefault="006D7A71" w:rsidP="006D7A71">
            <w:pPr>
              <w:pStyle w:val="a4"/>
              <w:ind w:left="0"/>
              <w:jc w:val="both"/>
              <w:rPr>
                <w:rFonts w:ascii="Times New Roman" w:hAnsi="Times New Roman" w:cs="Times New Roman"/>
                <w:sz w:val="24"/>
                <w:szCs w:val="24"/>
              </w:rPr>
            </w:pPr>
            <w:r>
              <w:rPr>
                <w:rFonts w:ascii="Times New Roman" w:hAnsi="Times New Roman" w:cs="Times New Roman"/>
                <w:sz w:val="24"/>
                <w:szCs w:val="24"/>
              </w:rPr>
              <w:t>Если не приведен сам перечень, то может быть не учтена и информация о количестве рассмотренных проектов НПА.</w:t>
            </w:r>
          </w:p>
        </w:tc>
      </w:tr>
      <w:tr w:rsidR="00043A72" w:rsidTr="00043A72">
        <w:tc>
          <w:tcPr>
            <w:tcW w:w="616" w:type="dxa"/>
          </w:tcPr>
          <w:p w:rsidR="00043A72" w:rsidRPr="00043A72" w:rsidRDefault="00043A72" w:rsidP="00C20A4B">
            <w:pPr>
              <w:pStyle w:val="a4"/>
              <w:ind w:left="0"/>
              <w:jc w:val="center"/>
              <w:rPr>
                <w:rFonts w:ascii="Times New Roman" w:hAnsi="Times New Roman" w:cs="Times New Roman"/>
                <w:b/>
                <w:sz w:val="24"/>
                <w:szCs w:val="24"/>
              </w:rPr>
            </w:pPr>
          </w:p>
        </w:tc>
        <w:tc>
          <w:tcPr>
            <w:tcW w:w="4678" w:type="dxa"/>
          </w:tcPr>
          <w:p w:rsidR="00043A72" w:rsidRPr="00043A72" w:rsidRDefault="00043A72"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 по какому количеству рассмотренных НПА информация размещена в публичном доступе</w:t>
            </w:r>
          </w:p>
        </w:tc>
        <w:tc>
          <w:tcPr>
            <w:tcW w:w="2268" w:type="dxa"/>
          </w:tcPr>
          <w:p w:rsidR="00043A72" w:rsidRPr="00043A72" w:rsidRDefault="00CE314A" w:rsidP="00043A72">
            <w:pPr>
              <w:pStyle w:val="a4"/>
              <w:ind w:left="0"/>
              <w:rPr>
                <w:rFonts w:ascii="Times New Roman" w:hAnsi="Times New Roman" w:cs="Times New Roman"/>
                <w:sz w:val="24"/>
                <w:szCs w:val="24"/>
              </w:rPr>
            </w:pPr>
            <w:r>
              <w:rPr>
                <w:rFonts w:ascii="Times New Roman" w:hAnsi="Times New Roman" w:cs="Times New Roman"/>
                <w:i/>
                <w:sz w:val="24"/>
                <w:szCs w:val="24"/>
              </w:rPr>
              <w:t>21</w:t>
            </w:r>
          </w:p>
        </w:tc>
        <w:tc>
          <w:tcPr>
            <w:tcW w:w="6746" w:type="dxa"/>
          </w:tcPr>
          <w:p w:rsidR="00043A72" w:rsidRPr="00043A72" w:rsidRDefault="00D55819"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Если числовое значение – «0», то здесь и далее указывается – «НЕТ».</w:t>
            </w:r>
          </w:p>
        </w:tc>
      </w:tr>
      <w:tr w:rsidR="00043A72" w:rsidTr="00043A72">
        <w:tc>
          <w:tcPr>
            <w:tcW w:w="616" w:type="dxa"/>
          </w:tcPr>
          <w:p w:rsidR="00043A72" w:rsidRPr="00043A72" w:rsidRDefault="00043A72" w:rsidP="00C20A4B">
            <w:pPr>
              <w:pStyle w:val="a4"/>
              <w:ind w:left="0"/>
              <w:jc w:val="center"/>
              <w:rPr>
                <w:rFonts w:ascii="Times New Roman" w:hAnsi="Times New Roman" w:cs="Times New Roman"/>
                <w:b/>
                <w:sz w:val="24"/>
                <w:szCs w:val="24"/>
              </w:rPr>
            </w:pPr>
          </w:p>
        </w:tc>
        <w:tc>
          <w:tcPr>
            <w:tcW w:w="4678" w:type="dxa"/>
          </w:tcPr>
          <w:p w:rsidR="00043A72" w:rsidRPr="00043A72" w:rsidRDefault="00C97C83"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количество не учтенных </w:t>
            </w:r>
            <w:proofErr w:type="spellStart"/>
            <w:r>
              <w:rPr>
                <w:rFonts w:ascii="Times New Roman" w:hAnsi="Times New Roman" w:cs="Times New Roman"/>
                <w:sz w:val="24"/>
                <w:szCs w:val="24"/>
              </w:rPr>
              <w:t>ФОИВом</w:t>
            </w:r>
            <w:proofErr w:type="spellEnd"/>
            <w:r>
              <w:rPr>
                <w:rFonts w:ascii="Times New Roman" w:hAnsi="Times New Roman" w:cs="Times New Roman"/>
                <w:sz w:val="24"/>
                <w:szCs w:val="24"/>
              </w:rPr>
              <w:t xml:space="preserve"> предложений ОС по проектам НПА</w:t>
            </w:r>
          </w:p>
        </w:tc>
        <w:tc>
          <w:tcPr>
            <w:tcW w:w="2268" w:type="dxa"/>
          </w:tcPr>
          <w:p w:rsidR="00043A72" w:rsidRPr="00043A72" w:rsidRDefault="00CE314A" w:rsidP="00043A72">
            <w:pPr>
              <w:pStyle w:val="a4"/>
              <w:ind w:left="0"/>
              <w:rPr>
                <w:rFonts w:ascii="Times New Roman" w:hAnsi="Times New Roman" w:cs="Times New Roman"/>
                <w:sz w:val="24"/>
                <w:szCs w:val="24"/>
              </w:rPr>
            </w:pPr>
            <w:r>
              <w:rPr>
                <w:rFonts w:ascii="Times New Roman" w:hAnsi="Times New Roman" w:cs="Times New Roman"/>
                <w:i/>
                <w:sz w:val="24"/>
                <w:szCs w:val="24"/>
              </w:rPr>
              <w:t>0</w:t>
            </w:r>
          </w:p>
        </w:tc>
        <w:tc>
          <w:tcPr>
            <w:tcW w:w="6746" w:type="dxa"/>
          </w:tcPr>
          <w:p w:rsidR="00043A72" w:rsidRPr="00043A72" w:rsidRDefault="00043A72" w:rsidP="00043A72">
            <w:pPr>
              <w:pStyle w:val="a4"/>
              <w:ind w:left="0"/>
              <w:jc w:val="both"/>
              <w:rPr>
                <w:rFonts w:ascii="Times New Roman" w:hAnsi="Times New Roman" w:cs="Times New Roman"/>
                <w:sz w:val="24"/>
                <w:szCs w:val="24"/>
              </w:rPr>
            </w:pPr>
          </w:p>
        </w:tc>
      </w:tr>
      <w:tr w:rsidR="00043A72" w:rsidTr="00C97C83">
        <w:tc>
          <w:tcPr>
            <w:tcW w:w="616" w:type="dxa"/>
            <w:shd w:val="clear" w:color="auto" w:fill="E7E6E6" w:themeFill="background2"/>
          </w:tcPr>
          <w:p w:rsidR="00043A72" w:rsidRPr="00043A72" w:rsidRDefault="00C97C83"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2.2</w:t>
            </w:r>
          </w:p>
        </w:tc>
        <w:tc>
          <w:tcPr>
            <w:tcW w:w="4678" w:type="dxa"/>
            <w:shd w:val="clear" w:color="auto" w:fill="E7E6E6" w:themeFill="background2"/>
          </w:tcPr>
          <w:p w:rsidR="00043A72" w:rsidRPr="00C97C83" w:rsidRDefault="00C97C83" w:rsidP="00762CAF">
            <w:pPr>
              <w:pStyle w:val="a4"/>
              <w:ind w:left="0"/>
              <w:jc w:val="both"/>
              <w:rPr>
                <w:rFonts w:ascii="Times New Roman" w:hAnsi="Times New Roman" w:cs="Times New Roman"/>
                <w:b/>
                <w:sz w:val="24"/>
                <w:szCs w:val="24"/>
              </w:rPr>
            </w:pPr>
            <w:r w:rsidRPr="00C97C83">
              <w:rPr>
                <w:rFonts w:ascii="Times New Roman" w:hAnsi="Times New Roman" w:cs="Times New Roman"/>
                <w:b/>
                <w:sz w:val="24"/>
                <w:szCs w:val="24"/>
              </w:rPr>
              <w:t xml:space="preserve">Рассмотрение на очных заседаниях </w:t>
            </w:r>
            <w:r w:rsidR="00762CAF">
              <w:rPr>
                <w:rFonts w:ascii="Times New Roman" w:hAnsi="Times New Roman" w:cs="Times New Roman"/>
                <w:b/>
                <w:sz w:val="24"/>
                <w:szCs w:val="24"/>
              </w:rPr>
              <w:t>ОС</w:t>
            </w:r>
            <w:r w:rsidRPr="00C97C83">
              <w:rPr>
                <w:rFonts w:ascii="Times New Roman" w:hAnsi="Times New Roman" w:cs="Times New Roman"/>
                <w:b/>
                <w:sz w:val="24"/>
                <w:szCs w:val="24"/>
              </w:rPr>
              <w:t xml:space="preserve"> вопросов, вызывающих большой общественный резонанс и находящихся в ведении ФОИВ, при котором создан ОС</w:t>
            </w:r>
          </w:p>
        </w:tc>
        <w:tc>
          <w:tcPr>
            <w:tcW w:w="2268" w:type="dxa"/>
            <w:shd w:val="clear" w:color="auto" w:fill="E7E6E6" w:themeFill="background2"/>
          </w:tcPr>
          <w:p w:rsidR="00043A72" w:rsidRPr="00043A72" w:rsidRDefault="00043A72" w:rsidP="00043A72">
            <w:pPr>
              <w:pStyle w:val="a4"/>
              <w:ind w:left="0"/>
              <w:rPr>
                <w:rFonts w:ascii="Times New Roman" w:hAnsi="Times New Roman" w:cs="Times New Roman"/>
                <w:sz w:val="24"/>
                <w:szCs w:val="24"/>
              </w:rPr>
            </w:pPr>
          </w:p>
        </w:tc>
        <w:tc>
          <w:tcPr>
            <w:tcW w:w="6746" w:type="dxa"/>
            <w:shd w:val="clear" w:color="auto" w:fill="E7E6E6" w:themeFill="background2"/>
          </w:tcPr>
          <w:p w:rsidR="00043A72" w:rsidRPr="00043A72" w:rsidRDefault="00C97C83"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Проблемные вопросы, не имеющие привязки к конкретному НПА и получившие большой общественный резонанс, а также в соответствии с пунктом 2.3.4 Стандарта деятельности.</w:t>
            </w:r>
          </w:p>
        </w:tc>
      </w:tr>
      <w:tr w:rsidR="00043A72" w:rsidTr="00043A72">
        <w:tc>
          <w:tcPr>
            <w:tcW w:w="616" w:type="dxa"/>
          </w:tcPr>
          <w:p w:rsidR="00043A72" w:rsidRPr="00043A72" w:rsidRDefault="00043A72" w:rsidP="00C20A4B">
            <w:pPr>
              <w:pStyle w:val="a4"/>
              <w:ind w:left="0"/>
              <w:jc w:val="center"/>
              <w:rPr>
                <w:rFonts w:ascii="Times New Roman" w:hAnsi="Times New Roman" w:cs="Times New Roman"/>
                <w:b/>
                <w:sz w:val="24"/>
                <w:szCs w:val="24"/>
              </w:rPr>
            </w:pPr>
          </w:p>
        </w:tc>
        <w:tc>
          <w:tcPr>
            <w:tcW w:w="4678" w:type="dxa"/>
          </w:tcPr>
          <w:p w:rsidR="00043A72" w:rsidRPr="00043A72" w:rsidRDefault="00C97C83"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 количество рассмотренных вопросов</w:t>
            </w:r>
          </w:p>
        </w:tc>
        <w:tc>
          <w:tcPr>
            <w:tcW w:w="2268" w:type="dxa"/>
          </w:tcPr>
          <w:p w:rsidR="00043A72" w:rsidRPr="00043A72" w:rsidRDefault="00CE314A" w:rsidP="00043A72">
            <w:pPr>
              <w:pStyle w:val="a4"/>
              <w:ind w:left="0"/>
              <w:rPr>
                <w:rFonts w:ascii="Times New Roman" w:hAnsi="Times New Roman" w:cs="Times New Roman"/>
                <w:sz w:val="24"/>
                <w:szCs w:val="24"/>
              </w:rPr>
            </w:pPr>
            <w:r>
              <w:rPr>
                <w:rFonts w:ascii="Times New Roman" w:hAnsi="Times New Roman" w:cs="Times New Roman"/>
                <w:i/>
                <w:sz w:val="24"/>
                <w:szCs w:val="24"/>
              </w:rPr>
              <w:t>18</w:t>
            </w:r>
          </w:p>
        </w:tc>
        <w:tc>
          <w:tcPr>
            <w:tcW w:w="6746" w:type="dxa"/>
          </w:tcPr>
          <w:p w:rsidR="00043A72" w:rsidRPr="00043A72" w:rsidRDefault="00043A72" w:rsidP="00043A72">
            <w:pPr>
              <w:pStyle w:val="a4"/>
              <w:ind w:left="0"/>
              <w:jc w:val="both"/>
              <w:rPr>
                <w:rFonts w:ascii="Times New Roman" w:hAnsi="Times New Roman" w:cs="Times New Roman"/>
                <w:sz w:val="24"/>
                <w:szCs w:val="24"/>
              </w:rPr>
            </w:pPr>
          </w:p>
        </w:tc>
      </w:tr>
      <w:tr w:rsidR="00C97C83" w:rsidTr="00043A72">
        <w:tc>
          <w:tcPr>
            <w:tcW w:w="616" w:type="dxa"/>
          </w:tcPr>
          <w:p w:rsidR="00C97C83" w:rsidRPr="00043A72" w:rsidRDefault="00C97C83" w:rsidP="00C20A4B">
            <w:pPr>
              <w:pStyle w:val="a4"/>
              <w:ind w:left="0"/>
              <w:jc w:val="center"/>
              <w:rPr>
                <w:rFonts w:ascii="Times New Roman" w:hAnsi="Times New Roman" w:cs="Times New Roman"/>
                <w:b/>
                <w:sz w:val="24"/>
                <w:szCs w:val="24"/>
              </w:rPr>
            </w:pPr>
          </w:p>
        </w:tc>
        <w:tc>
          <w:tcPr>
            <w:tcW w:w="4678" w:type="dxa"/>
          </w:tcPr>
          <w:p w:rsidR="00C97C83" w:rsidRPr="00043A72" w:rsidRDefault="00C97C83"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 перечень</w:t>
            </w:r>
            <w:r w:rsidR="00515361">
              <w:rPr>
                <w:rFonts w:ascii="Times New Roman" w:hAnsi="Times New Roman" w:cs="Times New Roman"/>
                <w:sz w:val="24"/>
                <w:szCs w:val="24"/>
              </w:rPr>
              <w:t xml:space="preserve"> рассмотренных вопросов</w:t>
            </w:r>
          </w:p>
        </w:tc>
        <w:tc>
          <w:tcPr>
            <w:tcW w:w="2268" w:type="dxa"/>
          </w:tcPr>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1. Об особенностях правового регулирования отношений в сферах пенсионного и дополнительного социального обеспечения, обязательного социального страхования,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https://os.mintrud.gov.ru/docs/2490</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2. Об основных результатах деятельности Министерства труда и социальной защиты Российской Федерации в 2022 году и задачах на 2023 г.</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https://os.mintrud.gov.ru/docs/2502</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3. Об итогах проведения НОК в федеральных учреждениях МСЭ в 2022 году</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lastRenderedPageBreak/>
              <w:t>https://os.mintrud.gov.ru/docs/2502</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4. О ходе реализации Социальным фондом России мер социальной поддержки граждан, проживающих (проживавших) на территориях ДНР, ЛНР, Запорожской и Херсонской областях</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https://os.mintrud.gov.ru/docs/2508</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5. О концепции развития ранней помощи в Российской Федерации</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https://os.mintrud.gov.ru/docs/2516</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 xml:space="preserve">6. О подготовке совместного заседания Общественного совета при Минтруде России и Общественного совета при </w:t>
            </w:r>
            <w:proofErr w:type="spellStart"/>
            <w:r w:rsidRPr="00CE314A">
              <w:rPr>
                <w:rFonts w:ascii="Times New Roman" w:hAnsi="Times New Roman" w:cs="Times New Roman"/>
                <w:i/>
                <w:sz w:val="24"/>
                <w:szCs w:val="24"/>
              </w:rPr>
              <w:t>Роструде</w:t>
            </w:r>
            <w:proofErr w:type="spellEnd"/>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https://os.mintrud.gov.ru/docs/2516</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7. Об итогах работы Федеральной службы по труду и занятости в 2022 году и приоритетных задачах на 2023 год, в том числе в рамках развития цифровых инструментов</w:t>
            </w:r>
            <w:r>
              <w:rPr>
                <w:rFonts w:ascii="Times New Roman" w:hAnsi="Times New Roman" w:cs="Times New Roman"/>
                <w:i/>
                <w:sz w:val="24"/>
                <w:szCs w:val="24"/>
              </w:rPr>
              <w:t xml:space="preserve"> </w:t>
            </w:r>
            <w:proofErr w:type="spellStart"/>
            <w:r w:rsidRPr="00CE314A">
              <w:rPr>
                <w:rFonts w:ascii="Times New Roman" w:hAnsi="Times New Roman" w:cs="Times New Roman"/>
                <w:i/>
                <w:sz w:val="24"/>
                <w:szCs w:val="24"/>
              </w:rPr>
              <w:t>надзорно</w:t>
            </w:r>
            <w:proofErr w:type="spellEnd"/>
            <w:r w:rsidRPr="00CE314A">
              <w:rPr>
                <w:rFonts w:ascii="Times New Roman" w:hAnsi="Times New Roman" w:cs="Times New Roman"/>
                <w:i/>
                <w:sz w:val="24"/>
                <w:szCs w:val="24"/>
              </w:rPr>
              <w:t>-контрольной деятельности</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https://os.mintrud.gov.ru/docs/2533</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 xml:space="preserve">8.О реализации пилотного проекта по оказанию услуг по комплексной реабилитации и </w:t>
            </w:r>
            <w:proofErr w:type="spellStart"/>
            <w:r w:rsidRPr="00CE314A">
              <w:rPr>
                <w:rFonts w:ascii="Times New Roman" w:hAnsi="Times New Roman" w:cs="Times New Roman"/>
                <w:i/>
                <w:sz w:val="24"/>
                <w:szCs w:val="24"/>
              </w:rPr>
              <w:t>абилитации</w:t>
            </w:r>
            <w:proofErr w:type="spellEnd"/>
            <w:r w:rsidRPr="00CE314A">
              <w:rPr>
                <w:rFonts w:ascii="Times New Roman" w:hAnsi="Times New Roman" w:cs="Times New Roman"/>
                <w:i/>
                <w:sz w:val="24"/>
                <w:szCs w:val="24"/>
              </w:rPr>
              <w:t xml:space="preserve"> детей инвалидов в Тюменской и свердловской областях</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https://os.mintrud.gov.ru/docs/2533</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 xml:space="preserve">9. О проекте "Социальный трек" индивидуального профессионального развития студентов ИГСУ </w:t>
            </w:r>
            <w:proofErr w:type="spellStart"/>
            <w:r w:rsidRPr="00CE314A">
              <w:rPr>
                <w:rFonts w:ascii="Times New Roman" w:hAnsi="Times New Roman" w:cs="Times New Roman"/>
                <w:i/>
                <w:sz w:val="24"/>
                <w:szCs w:val="24"/>
              </w:rPr>
              <w:t>РАНХиГС</w:t>
            </w:r>
            <w:proofErr w:type="spellEnd"/>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https://os.mintrud.gov.ru/docs/2533</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 xml:space="preserve">10. О реализации федерального проекта "Содействие занятости" </w:t>
            </w:r>
            <w:r w:rsidRPr="00CE314A">
              <w:rPr>
                <w:rFonts w:ascii="Times New Roman" w:hAnsi="Times New Roman" w:cs="Times New Roman"/>
                <w:i/>
                <w:sz w:val="24"/>
                <w:szCs w:val="24"/>
              </w:rPr>
              <w:lastRenderedPageBreak/>
              <w:t>национального проекта "Демография" в части модернизации Центров занятости населения</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https://os.mintrud.gov.ru/docs/2538</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11. О развитии портала "</w:t>
            </w:r>
            <w:proofErr w:type="spellStart"/>
            <w:r w:rsidRPr="00CE314A">
              <w:rPr>
                <w:rFonts w:ascii="Times New Roman" w:hAnsi="Times New Roman" w:cs="Times New Roman"/>
                <w:i/>
                <w:sz w:val="24"/>
                <w:szCs w:val="24"/>
              </w:rPr>
              <w:t>Онлайнинспекция.рф</w:t>
            </w:r>
            <w:proofErr w:type="spellEnd"/>
            <w:r w:rsidRPr="00CE314A">
              <w:rPr>
                <w:rFonts w:ascii="Times New Roman" w:hAnsi="Times New Roman" w:cs="Times New Roman"/>
                <w:i/>
                <w:sz w:val="24"/>
                <w:szCs w:val="24"/>
              </w:rPr>
              <w:t>", внедрение трех новых электронных сервисов в 2023 году</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https://os.mintrud.gov.ru/docs/2538</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12. О совершенствовании порядка распоряжения средствами материнского капитала</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https://os.mintrud.gov.ru/docs/2541</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13.О вопросах регулирования пенсионного обеспечения отдельных категорий граждан</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https://os.mintrud.gov.ru/docs/2571</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14. О реализации Порядка выплаты компенсации за самостоятельно приобретенное инвалидом ТСР и (или) оказанную услугу</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https://os.mintrud.gov.ru/docs/2571</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15. О ходе выполнения в 2023 году мероприятий, предусмотренных планом Минтруда России по противодействию коррупции на 2022-2024 годы</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https://os.mintrud.gov.ru/docs/2571</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16. I. Об итогах работы Минтруда России за 2023 год и задачах на 2024 год</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https://os.mintrud.gov.ru/docs/2572</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 xml:space="preserve">17. Об итогах работы Общественного совета при Министерстве труда и социальной </w:t>
            </w:r>
            <w:r w:rsidRPr="00CE314A">
              <w:rPr>
                <w:rFonts w:ascii="Times New Roman" w:hAnsi="Times New Roman" w:cs="Times New Roman"/>
                <w:i/>
                <w:sz w:val="24"/>
                <w:szCs w:val="24"/>
              </w:rPr>
              <w:lastRenderedPageBreak/>
              <w:t xml:space="preserve">защиты Российской Федерации в 2023 году </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https://os.mintrud.gov.ru/docs/2572</w:t>
            </w:r>
          </w:p>
          <w:p w:rsidR="00CE314A" w:rsidRPr="00CE314A"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18. О проекте плана работы Общественного совета при Министерстве труда и социальной защиты Российской Федерации на 2024 год</w:t>
            </w:r>
          </w:p>
          <w:p w:rsidR="00C97C83" w:rsidRPr="00515361" w:rsidRDefault="00CE314A" w:rsidP="00CE314A">
            <w:pPr>
              <w:pStyle w:val="a4"/>
              <w:ind w:left="218"/>
              <w:rPr>
                <w:rFonts w:ascii="Times New Roman" w:hAnsi="Times New Roman" w:cs="Times New Roman"/>
                <w:i/>
                <w:sz w:val="24"/>
                <w:szCs w:val="24"/>
              </w:rPr>
            </w:pPr>
            <w:r w:rsidRPr="00CE314A">
              <w:rPr>
                <w:rFonts w:ascii="Times New Roman" w:hAnsi="Times New Roman" w:cs="Times New Roman"/>
                <w:i/>
                <w:sz w:val="24"/>
                <w:szCs w:val="24"/>
              </w:rPr>
              <w:t>https://os.mintrud.gov.ru/docs/2572</w:t>
            </w:r>
          </w:p>
        </w:tc>
        <w:tc>
          <w:tcPr>
            <w:tcW w:w="6746" w:type="dxa"/>
          </w:tcPr>
          <w:p w:rsidR="00C97C83" w:rsidRDefault="00515361"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 перечне указываются названия рассмотренных вопросов.</w:t>
            </w:r>
          </w:p>
          <w:p w:rsidR="00515361" w:rsidRDefault="00515361"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Указывается название, дата рассмотрения (протокола), ссылка на результаты рассмотрения на сайте (если имеется).</w:t>
            </w:r>
          </w:p>
          <w:p w:rsidR="00515361" w:rsidRDefault="00515361"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Каждый вопрос перечисляется с новой строки.</w:t>
            </w:r>
          </w:p>
          <w:p w:rsidR="00515361" w:rsidRDefault="00515361" w:rsidP="00515361">
            <w:pPr>
              <w:pStyle w:val="a4"/>
              <w:ind w:left="0"/>
              <w:jc w:val="both"/>
              <w:rPr>
                <w:rFonts w:ascii="Times New Roman" w:hAnsi="Times New Roman" w:cs="Times New Roman"/>
                <w:sz w:val="24"/>
                <w:szCs w:val="24"/>
              </w:rPr>
            </w:pPr>
            <w:r>
              <w:rPr>
                <w:rFonts w:ascii="Times New Roman" w:hAnsi="Times New Roman" w:cs="Times New Roman"/>
                <w:sz w:val="24"/>
                <w:szCs w:val="24"/>
              </w:rPr>
              <w:t>В случае если адрес в Интернет не указан, либо указан неверно, либо указан общий адрес ОС без конкретизации, при составлении рейтинга ОС информация о размещении в открытом доступе рассмотренных вопросов может быт не учтена.</w:t>
            </w:r>
          </w:p>
          <w:p w:rsidR="0069240D" w:rsidRPr="00043A72" w:rsidRDefault="0069240D" w:rsidP="00515361">
            <w:pPr>
              <w:pStyle w:val="a4"/>
              <w:ind w:left="0"/>
              <w:jc w:val="both"/>
              <w:rPr>
                <w:rFonts w:ascii="Times New Roman" w:hAnsi="Times New Roman" w:cs="Times New Roman"/>
                <w:sz w:val="24"/>
                <w:szCs w:val="24"/>
              </w:rPr>
            </w:pPr>
          </w:p>
        </w:tc>
      </w:tr>
      <w:tr w:rsidR="00515361" w:rsidTr="00515361">
        <w:tc>
          <w:tcPr>
            <w:tcW w:w="616" w:type="dxa"/>
            <w:shd w:val="clear" w:color="auto" w:fill="E7E6E6" w:themeFill="background2"/>
          </w:tcPr>
          <w:p w:rsidR="00515361" w:rsidRPr="00043A72" w:rsidRDefault="00515361"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lastRenderedPageBreak/>
              <w:t>2.3</w:t>
            </w:r>
          </w:p>
        </w:tc>
        <w:tc>
          <w:tcPr>
            <w:tcW w:w="4678" w:type="dxa"/>
            <w:shd w:val="clear" w:color="auto" w:fill="E7E6E6" w:themeFill="background2"/>
          </w:tcPr>
          <w:p w:rsidR="00515361" w:rsidRPr="00580A3B" w:rsidRDefault="00515361" w:rsidP="00043A72">
            <w:pPr>
              <w:pStyle w:val="a4"/>
              <w:ind w:left="0"/>
              <w:jc w:val="both"/>
              <w:rPr>
                <w:rFonts w:ascii="Times New Roman" w:hAnsi="Times New Roman" w:cs="Times New Roman"/>
                <w:b/>
                <w:sz w:val="24"/>
                <w:szCs w:val="24"/>
              </w:rPr>
            </w:pPr>
            <w:r w:rsidRPr="00580A3B">
              <w:rPr>
                <w:rFonts w:ascii="Times New Roman" w:hAnsi="Times New Roman" w:cs="Times New Roman"/>
                <w:b/>
                <w:sz w:val="24"/>
                <w:szCs w:val="24"/>
              </w:rPr>
              <w:t>Запросы в ФОИВ</w:t>
            </w:r>
          </w:p>
        </w:tc>
        <w:tc>
          <w:tcPr>
            <w:tcW w:w="2268" w:type="dxa"/>
            <w:shd w:val="clear" w:color="auto" w:fill="E7E6E6" w:themeFill="background2"/>
          </w:tcPr>
          <w:p w:rsidR="00515361" w:rsidRDefault="00515361" w:rsidP="00043A72">
            <w:pPr>
              <w:pStyle w:val="a4"/>
              <w:ind w:left="0"/>
              <w:rPr>
                <w:rFonts w:ascii="Times New Roman" w:hAnsi="Times New Roman" w:cs="Times New Roman"/>
                <w:i/>
                <w:sz w:val="24"/>
                <w:szCs w:val="24"/>
              </w:rPr>
            </w:pPr>
          </w:p>
        </w:tc>
        <w:tc>
          <w:tcPr>
            <w:tcW w:w="6746" w:type="dxa"/>
            <w:shd w:val="clear" w:color="auto" w:fill="E7E6E6" w:themeFill="background2"/>
          </w:tcPr>
          <w:p w:rsidR="00515361" w:rsidRDefault="00515361"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Соответствие абзацу 5 пункта 2.5 Стандарта деятельности.</w:t>
            </w:r>
          </w:p>
        </w:tc>
      </w:tr>
      <w:tr w:rsidR="00515361" w:rsidTr="00043A72">
        <w:tc>
          <w:tcPr>
            <w:tcW w:w="616" w:type="dxa"/>
          </w:tcPr>
          <w:p w:rsidR="00515361" w:rsidRPr="00043A72" w:rsidRDefault="00515361" w:rsidP="00C20A4B">
            <w:pPr>
              <w:pStyle w:val="a4"/>
              <w:ind w:left="0"/>
              <w:jc w:val="center"/>
              <w:rPr>
                <w:rFonts w:ascii="Times New Roman" w:hAnsi="Times New Roman" w:cs="Times New Roman"/>
                <w:b/>
                <w:sz w:val="24"/>
                <w:szCs w:val="24"/>
              </w:rPr>
            </w:pPr>
          </w:p>
        </w:tc>
        <w:tc>
          <w:tcPr>
            <w:tcW w:w="4678" w:type="dxa"/>
          </w:tcPr>
          <w:p w:rsidR="00515361" w:rsidRDefault="00515361"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 сколько запросов было направлено в ФОИВ</w:t>
            </w:r>
          </w:p>
        </w:tc>
        <w:tc>
          <w:tcPr>
            <w:tcW w:w="2268" w:type="dxa"/>
          </w:tcPr>
          <w:p w:rsidR="00515361" w:rsidRDefault="00F22FB7" w:rsidP="00043A72">
            <w:pPr>
              <w:pStyle w:val="a4"/>
              <w:ind w:left="0"/>
              <w:rPr>
                <w:rFonts w:ascii="Times New Roman" w:hAnsi="Times New Roman" w:cs="Times New Roman"/>
                <w:i/>
                <w:sz w:val="24"/>
                <w:szCs w:val="24"/>
              </w:rPr>
            </w:pPr>
            <w:r>
              <w:rPr>
                <w:rFonts w:ascii="Times New Roman" w:hAnsi="Times New Roman" w:cs="Times New Roman"/>
                <w:i/>
                <w:sz w:val="24"/>
                <w:szCs w:val="24"/>
              </w:rPr>
              <w:t>6</w:t>
            </w:r>
          </w:p>
        </w:tc>
        <w:tc>
          <w:tcPr>
            <w:tcW w:w="6746" w:type="dxa"/>
          </w:tcPr>
          <w:p w:rsidR="00515361" w:rsidRDefault="00515361" w:rsidP="00043A72">
            <w:pPr>
              <w:pStyle w:val="a4"/>
              <w:ind w:left="0"/>
              <w:jc w:val="both"/>
              <w:rPr>
                <w:rFonts w:ascii="Times New Roman" w:hAnsi="Times New Roman" w:cs="Times New Roman"/>
                <w:sz w:val="24"/>
                <w:szCs w:val="24"/>
              </w:rPr>
            </w:pPr>
          </w:p>
        </w:tc>
      </w:tr>
      <w:tr w:rsidR="00515361" w:rsidTr="00043A72">
        <w:tc>
          <w:tcPr>
            <w:tcW w:w="616" w:type="dxa"/>
          </w:tcPr>
          <w:p w:rsidR="00515361" w:rsidRPr="00043A72" w:rsidRDefault="00515361" w:rsidP="00C20A4B">
            <w:pPr>
              <w:pStyle w:val="a4"/>
              <w:ind w:left="0"/>
              <w:jc w:val="center"/>
              <w:rPr>
                <w:rFonts w:ascii="Times New Roman" w:hAnsi="Times New Roman" w:cs="Times New Roman"/>
                <w:b/>
                <w:sz w:val="24"/>
                <w:szCs w:val="24"/>
              </w:rPr>
            </w:pPr>
          </w:p>
        </w:tc>
        <w:tc>
          <w:tcPr>
            <w:tcW w:w="4678" w:type="dxa"/>
          </w:tcPr>
          <w:p w:rsidR="00515361" w:rsidRDefault="00515361"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 перечень запросов</w:t>
            </w:r>
          </w:p>
        </w:tc>
        <w:tc>
          <w:tcPr>
            <w:tcW w:w="2268" w:type="dxa"/>
          </w:tcPr>
          <w:p w:rsidR="002935D0" w:rsidRDefault="007D1A75" w:rsidP="007D1A75">
            <w:pPr>
              <w:pStyle w:val="a4"/>
              <w:ind w:left="142"/>
              <w:rPr>
                <w:rFonts w:ascii="Times New Roman" w:hAnsi="Times New Roman" w:cs="Times New Roman"/>
                <w:i/>
                <w:sz w:val="24"/>
                <w:szCs w:val="24"/>
              </w:rPr>
            </w:pPr>
            <w:r w:rsidRPr="007D1A75">
              <w:rPr>
                <w:rFonts w:ascii="Times New Roman" w:hAnsi="Times New Roman" w:cs="Times New Roman"/>
                <w:i/>
                <w:sz w:val="24"/>
                <w:szCs w:val="24"/>
              </w:rPr>
              <w:t xml:space="preserve">1. </w:t>
            </w:r>
            <w:r w:rsidR="002935D0">
              <w:rPr>
                <w:rFonts w:ascii="Times New Roman" w:hAnsi="Times New Roman" w:cs="Times New Roman"/>
                <w:i/>
                <w:sz w:val="24"/>
                <w:szCs w:val="24"/>
              </w:rPr>
              <w:t xml:space="preserve">письмо Общественного совета в Минтруд России </w:t>
            </w:r>
            <w:r w:rsidR="00F22FB7">
              <w:rPr>
                <w:rFonts w:ascii="Times New Roman" w:hAnsi="Times New Roman" w:cs="Times New Roman"/>
                <w:i/>
                <w:sz w:val="24"/>
                <w:szCs w:val="24"/>
              </w:rPr>
              <w:t xml:space="preserve">от 21 апреля 2023 г. </w:t>
            </w:r>
            <w:r w:rsidR="002935D0">
              <w:rPr>
                <w:rFonts w:ascii="Times New Roman" w:hAnsi="Times New Roman" w:cs="Times New Roman"/>
                <w:i/>
                <w:sz w:val="24"/>
                <w:szCs w:val="24"/>
              </w:rPr>
              <w:t xml:space="preserve"> </w:t>
            </w:r>
          </w:p>
          <w:p w:rsidR="00F22FB7" w:rsidRPr="007D1A75" w:rsidRDefault="00F22FB7" w:rsidP="00F22FB7">
            <w:pPr>
              <w:pStyle w:val="a4"/>
              <w:ind w:left="142"/>
              <w:rPr>
                <w:rFonts w:ascii="Times New Roman" w:hAnsi="Times New Roman" w:cs="Times New Roman"/>
                <w:i/>
                <w:sz w:val="24"/>
                <w:szCs w:val="24"/>
              </w:rPr>
            </w:pPr>
            <w:r w:rsidRPr="007D1A75">
              <w:rPr>
                <w:rFonts w:ascii="Times New Roman" w:hAnsi="Times New Roman" w:cs="Times New Roman"/>
                <w:i/>
                <w:sz w:val="24"/>
                <w:szCs w:val="24"/>
              </w:rPr>
              <w:t>https://os.mintrud.gov.ru/docs#tab_doc_3</w:t>
            </w:r>
          </w:p>
          <w:p w:rsidR="00F22FB7" w:rsidRDefault="00F22FB7" w:rsidP="007D1A75">
            <w:pPr>
              <w:pStyle w:val="a4"/>
              <w:ind w:left="142"/>
              <w:rPr>
                <w:rFonts w:ascii="Times New Roman" w:hAnsi="Times New Roman" w:cs="Times New Roman"/>
                <w:i/>
                <w:sz w:val="24"/>
                <w:szCs w:val="24"/>
              </w:rPr>
            </w:pPr>
            <w:r>
              <w:rPr>
                <w:rFonts w:ascii="Times New Roman" w:hAnsi="Times New Roman" w:cs="Times New Roman"/>
                <w:i/>
                <w:sz w:val="24"/>
                <w:szCs w:val="24"/>
              </w:rPr>
              <w:t xml:space="preserve">2.письмо в Общественный совет при Минстрое России и Общественный совет при </w:t>
            </w:r>
            <w:proofErr w:type="spellStart"/>
            <w:r>
              <w:rPr>
                <w:rFonts w:ascii="Times New Roman" w:hAnsi="Times New Roman" w:cs="Times New Roman"/>
                <w:i/>
                <w:sz w:val="24"/>
                <w:szCs w:val="24"/>
              </w:rPr>
              <w:t>Минпросе</w:t>
            </w:r>
            <w:proofErr w:type="spellEnd"/>
            <w:r>
              <w:rPr>
                <w:rFonts w:ascii="Times New Roman" w:hAnsi="Times New Roman" w:cs="Times New Roman"/>
                <w:i/>
                <w:sz w:val="24"/>
                <w:szCs w:val="24"/>
              </w:rPr>
              <w:t xml:space="preserve"> России от 10 марта 2023 г.;</w:t>
            </w:r>
          </w:p>
          <w:p w:rsidR="007D1A75" w:rsidRPr="007D1A75" w:rsidRDefault="00F22FB7" w:rsidP="007D1A75">
            <w:pPr>
              <w:pStyle w:val="a4"/>
              <w:ind w:left="142"/>
              <w:rPr>
                <w:rFonts w:ascii="Times New Roman" w:hAnsi="Times New Roman" w:cs="Times New Roman"/>
                <w:i/>
                <w:sz w:val="24"/>
                <w:szCs w:val="24"/>
              </w:rPr>
            </w:pPr>
            <w:r>
              <w:rPr>
                <w:rFonts w:ascii="Times New Roman" w:hAnsi="Times New Roman" w:cs="Times New Roman"/>
                <w:i/>
                <w:sz w:val="24"/>
                <w:szCs w:val="24"/>
              </w:rPr>
              <w:t>3</w:t>
            </w:r>
            <w:r w:rsidR="002935D0">
              <w:rPr>
                <w:rFonts w:ascii="Times New Roman" w:hAnsi="Times New Roman" w:cs="Times New Roman"/>
                <w:i/>
                <w:sz w:val="24"/>
                <w:szCs w:val="24"/>
              </w:rPr>
              <w:t xml:space="preserve">. </w:t>
            </w:r>
            <w:r w:rsidR="007D1A75" w:rsidRPr="007D1A75">
              <w:rPr>
                <w:rFonts w:ascii="Times New Roman" w:hAnsi="Times New Roman" w:cs="Times New Roman"/>
                <w:i/>
                <w:sz w:val="24"/>
                <w:szCs w:val="24"/>
              </w:rPr>
              <w:t>письмо Общественного совета в Министерство семьи, труда и социальной защиты Республики Башкортостан от 7 сентября 2023 г.</w:t>
            </w:r>
          </w:p>
          <w:p w:rsidR="007D1A75" w:rsidRPr="007D1A75" w:rsidRDefault="007D1A75" w:rsidP="007D1A75">
            <w:pPr>
              <w:pStyle w:val="a4"/>
              <w:ind w:left="142"/>
              <w:rPr>
                <w:rFonts w:ascii="Times New Roman" w:hAnsi="Times New Roman" w:cs="Times New Roman"/>
                <w:i/>
                <w:sz w:val="24"/>
                <w:szCs w:val="24"/>
              </w:rPr>
            </w:pPr>
            <w:r w:rsidRPr="007D1A75">
              <w:rPr>
                <w:rFonts w:ascii="Times New Roman" w:hAnsi="Times New Roman" w:cs="Times New Roman"/>
                <w:i/>
                <w:sz w:val="24"/>
                <w:szCs w:val="24"/>
              </w:rPr>
              <w:t>https://os.mintrud.gov.ru/docs#tab_doc_3</w:t>
            </w:r>
          </w:p>
          <w:p w:rsidR="007D1A75" w:rsidRPr="007D1A75" w:rsidRDefault="00F22FB7" w:rsidP="007D1A75">
            <w:pPr>
              <w:pStyle w:val="a4"/>
              <w:ind w:left="142"/>
              <w:rPr>
                <w:rFonts w:ascii="Times New Roman" w:hAnsi="Times New Roman" w:cs="Times New Roman"/>
                <w:i/>
                <w:sz w:val="24"/>
                <w:szCs w:val="24"/>
              </w:rPr>
            </w:pPr>
            <w:r>
              <w:rPr>
                <w:rFonts w:ascii="Times New Roman" w:hAnsi="Times New Roman" w:cs="Times New Roman"/>
                <w:i/>
                <w:sz w:val="24"/>
                <w:szCs w:val="24"/>
              </w:rPr>
              <w:t>4</w:t>
            </w:r>
            <w:r w:rsidR="007D1A75" w:rsidRPr="007D1A75">
              <w:rPr>
                <w:rFonts w:ascii="Times New Roman" w:hAnsi="Times New Roman" w:cs="Times New Roman"/>
                <w:i/>
                <w:sz w:val="24"/>
                <w:szCs w:val="24"/>
              </w:rPr>
              <w:t>. письмо Общественного с</w:t>
            </w:r>
            <w:r w:rsidR="002935D0">
              <w:rPr>
                <w:rFonts w:ascii="Times New Roman" w:hAnsi="Times New Roman" w:cs="Times New Roman"/>
                <w:i/>
                <w:sz w:val="24"/>
                <w:szCs w:val="24"/>
              </w:rPr>
              <w:t>ов</w:t>
            </w:r>
            <w:r w:rsidR="007D1A75" w:rsidRPr="007D1A75">
              <w:rPr>
                <w:rFonts w:ascii="Times New Roman" w:hAnsi="Times New Roman" w:cs="Times New Roman"/>
                <w:i/>
                <w:sz w:val="24"/>
                <w:szCs w:val="24"/>
              </w:rPr>
              <w:t>ета в Комитет по труду и занятости населения Санкт-Петербурга от 6 сентября 2023 г.</w:t>
            </w:r>
          </w:p>
          <w:p w:rsidR="007D1A75" w:rsidRPr="007D1A75" w:rsidRDefault="007D1A75" w:rsidP="007D1A75">
            <w:pPr>
              <w:pStyle w:val="a4"/>
              <w:ind w:left="142"/>
              <w:rPr>
                <w:rFonts w:ascii="Times New Roman" w:hAnsi="Times New Roman" w:cs="Times New Roman"/>
                <w:i/>
                <w:sz w:val="24"/>
                <w:szCs w:val="24"/>
              </w:rPr>
            </w:pPr>
            <w:r w:rsidRPr="007D1A75">
              <w:rPr>
                <w:rFonts w:ascii="Times New Roman" w:hAnsi="Times New Roman" w:cs="Times New Roman"/>
                <w:i/>
                <w:sz w:val="24"/>
                <w:szCs w:val="24"/>
              </w:rPr>
              <w:t>https://os.mintrud.gov.ru/docs#tab_doc_3</w:t>
            </w:r>
          </w:p>
          <w:p w:rsidR="007D1A75" w:rsidRPr="007D1A75" w:rsidRDefault="00F22FB7" w:rsidP="007D1A75">
            <w:pPr>
              <w:pStyle w:val="a4"/>
              <w:ind w:left="142"/>
              <w:rPr>
                <w:rFonts w:ascii="Times New Roman" w:hAnsi="Times New Roman" w:cs="Times New Roman"/>
                <w:i/>
                <w:sz w:val="24"/>
                <w:szCs w:val="24"/>
              </w:rPr>
            </w:pPr>
            <w:r>
              <w:rPr>
                <w:rFonts w:ascii="Times New Roman" w:hAnsi="Times New Roman" w:cs="Times New Roman"/>
                <w:i/>
                <w:sz w:val="24"/>
                <w:szCs w:val="24"/>
              </w:rPr>
              <w:t>5</w:t>
            </w:r>
            <w:r w:rsidR="007D1A75" w:rsidRPr="007D1A75">
              <w:rPr>
                <w:rFonts w:ascii="Times New Roman" w:hAnsi="Times New Roman" w:cs="Times New Roman"/>
                <w:i/>
                <w:sz w:val="24"/>
                <w:szCs w:val="24"/>
              </w:rPr>
              <w:t>. письмо Общественного</w:t>
            </w:r>
            <w:r w:rsidR="007D1A75">
              <w:rPr>
                <w:rFonts w:ascii="Times New Roman" w:hAnsi="Times New Roman" w:cs="Times New Roman"/>
                <w:i/>
                <w:sz w:val="24"/>
                <w:szCs w:val="24"/>
              </w:rPr>
              <w:t xml:space="preserve"> совета в региональные ор</w:t>
            </w:r>
            <w:r w:rsidR="007D1A75" w:rsidRPr="007D1A75">
              <w:rPr>
                <w:rFonts w:ascii="Times New Roman" w:hAnsi="Times New Roman" w:cs="Times New Roman"/>
                <w:i/>
                <w:sz w:val="24"/>
                <w:szCs w:val="24"/>
              </w:rPr>
              <w:t>ганы исполнительной власти субъектов Российской Федерации в области социальной защиты</w:t>
            </w:r>
          </w:p>
          <w:p w:rsidR="007D1A75" w:rsidRPr="007D1A75" w:rsidRDefault="007D1A75" w:rsidP="007D1A75">
            <w:pPr>
              <w:pStyle w:val="a4"/>
              <w:ind w:left="142"/>
              <w:rPr>
                <w:rFonts w:ascii="Times New Roman" w:hAnsi="Times New Roman" w:cs="Times New Roman"/>
                <w:i/>
                <w:sz w:val="24"/>
                <w:szCs w:val="24"/>
              </w:rPr>
            </w:pPr>
            <w:r w:rsidRPr="007D1A75">
              <w:rPr>
                <w:rFonts w:ascii="Times New Roman" w:hAnsi="Times New Roman" w:cs="Times New Roman"/>
                <w:i/>
                <w:sz w:val="24"/>
                <w:szCs w:val="24"/>
              </w:rPr>
              <w:lastRenderedPageBreak/>
              <w:t>https://os.mintrud.gov.ru/docs#tab_doc_3</w:t>
            </w:r>
          </w:p>
          <w:p w:rsidR="007D1A75" w:rsidRPr="007D1A75" w:rsidRDefault="00F22FB7" w:rsidP="007D1A75">
            <w:pPr>
              <w:pStyle w:val="a4"/>
              <w:ind w:left="142"/>
              <w:rPr>
                <w:rFonts w:ascii="Times New Roman" w:hAnsi="Times New Roman" w:cs="Times New Roman"/>
                <w:i/>
                <w:sz w:val="24"/>
                <w:szCs w:val="24"/>
              </w:rPr>
            </w:pPr>
            <w:r>
              <w:rPr>
                <w:rFonts w:ascii="Times New Roman" w:hAnsi="Times New Roman" w:cs="Times New Roman"/>
                <w:i/>
                <w:sz w:val="24"/>
                <w:szCs w:val="24"/>
              </w:rPr>
              <w:t>6</w:t>
            </w:r>
            <w:r w:rsidR="007D1A75" w:rsidRPr="007D1A75">
              <w:rPr>
                <w:rFonts w:ascii="Times New Roman" w:hAnsi="Times New Roman" w:cs="Times New Roman"/>
                <w:i/>
                <w:sz w:val="24"/>
                <w:szCs w:val="24"/>
              </w:rPr>
              <w:t>. письмо Общественного совета в Фонд-оператор президентских грантов по развитию гражданского общества от 11 октября 2023 г.</w:t>
            </w:r>
          </w:p>
          <w:p w:rsidR="00515361" w:rsidRDefault="007D1A75" w:rsidP="007D1A75">
            <w:pPr>
              <w:pStyle w:val="a4"/>
              <w:ind w:left="142"/>
              <w:rPr>
                <w:rFonts w:ascii="Times New Roman" w:hAnsi="Times New Roman" w:cs="Times New Roman"/>
                <w:i/>
                <w:sz w:val="24"/>
                <w:szCs w:val="24"/>
              </w:rPr>
            </w:pPr>
            <w:r w:rsidRPr="007D1A75">
              <w:rPr>
                <w:rFonts w:ascii="Times New Roman" w:hAnsi="Times New Roman" w:cs="Times New Roman"/>
                <w:i/>
                <w:sz w:val="24"/>
                <w:szCs w:val="24"/>
              </w:rPr>
              <w:t>https://os.mintrud.gov.ru/docs#tab_doc_3</w:t>
            </w:r>
          </w:p>
        </w:tc>
        <w:tc>
          <w:tcPr>
            <w:tcW w:w="6746" w:type="dxa"/>
          </w:tcPr>
          <w:p w:rsidR="00515361" w:rsidRDefault="00515361"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Указывается название документа, дата направления, ссылка на размещение запроса на сайте ОС.</w:t>
            </w:r>
          </w:p>
          <w:p w:rsidR="006D2E82" w:rsidRDefault="00515361" w:rsidP="006D2E82">
            <w:pPr>
              <w:pStyle w:val="a4"/>
              <w:ind w:left="0"/>
              <w:jc w:val="both"/>
              <w:rPr>
                <w:rFonts w:ascii="Times New Roman" w:hAnsi="Times New Roman" w:cs="Times New Roman"/>
                <w:sz w:val="24"/>
                <w:szCs w:val="24"/>
              </w:rPr>
            </w:pPr>
            <w:r>
              <w:rPr>
                <w:rFonts w:ascii="Times New Roman" w:hAnsi="Times New Roman" w:cs="Times New Roman"/>
                <w:sz w:val="24"/>
                <w:szCs w:val="24"/>
              </w:rPr>
              <w:t>Каждый запрос указывается с новой строки.</w:t>
            </w:r>
            <w:r w:rsidR="006D2E82">
              <w:rPr>
                <w:rFonts w:ascii="Times New Roman" w:hAnsi="Times New Roman" w:cs="Times New Roman"/>
                <w:sz w:val="24"/>
                <w:szCs w:val="24"/>
              </w:rPr>
              <w:t xml:space="preserve"> </w:t>
            </w:r>
          </w:p>
          <w:p w:rsidR="00515361" w:rsidRDefault="00515361" w:rsidP="006D2E82">
            <w:pPr>
              <w:pStyle w:val="a4"/>
              <w:ind w:left="0"/>
              <w:jc w:val="both"/>
              <w:rPr>
                <w:rFonts w:ascii="Times New Roman" w:hAnsi="Times New Roman" w:cs="Times New Roman"/>
                <w:sz w:val="24"/>
                <w:szCs w:val="24"/>
              </w:rPr>
            </w:pPr>
            <w:r w:rsidRPr="00515361">
              <w:rPr>
                <w:rFonts w:ascii="Times New Roman" w:hAnsi="Times New Roman" w:cs="Times New Roman"/>
                <w:sz w:val="24"/>
                <w:szCs w:val="24"/>
              </w:rPr>
              <w:t>В случае если адрес в Интернет</w:t>
            </w:r>
            <w:r w:rsidR="006D2E82">
              <w:rPr>
                <w:rFonts w:ascii="Times New Roman" w:hAnsi="Times New Roman" w:cs="Times New Roman"/>
                <w:sz w:val="24"/>
                <w:szCs w:val="24"/>
              </w:rPr>
              <w:t>е</w:t>
            </w:r>
            <w:r w:rsidRPr="00515361">
              <w:rPr>
                <w:rFonts w:ascii="Times New Roman" w:hAnsi="Times New Roman" w:cs="Times New Roman"/>
                <w:sz w:val="24"/>
                <w:szCs w:val="24"/>
              </w:rPr>
              <w:t xml:space="preserve"> не указан, либо указан неве</w:t>
            </w:r>
            <w:r w:rsidR="006D2E82">
              <w:rPr>
                <w:rFonts w:ascii="Times New Roman" w:hAnsi="Times New Roman" w:cs="Times New Roman"/>
                <w:sz w:val="24"/>
                <w:szCs w:val="24"/>
              </w:rPr>
              <w:t>рно, либо указан общий адрес ОС</w:t>
            </w:r>
            <w:r w:rsidRPr="00515361">
              <w:rPr>
                <w:rFonts w:ascii="Times New Roman" w:hAnsi="Times New Roman" w:cs="Times New Roman"/>
                <w:sz w:val="24"/>
                <w:szCs w:val="24"/>
              </w:rPr>
              <w:t xml:space="preserve">, при составлении рейтинга ОС информация о размещении в открытом доступе </w:t>
            </w:r>
            <w:r>
              <w:rPr>
                <w:rFonts w:ascii="Times New Roman" w:hAnsi="Times New Roman" w:cs="Times New Roman"/>
                <w:sz w:val="24"/>
                <w:szCs w:val="24"/>
              </w:rPr>
              <w:t>запро</w:t>
            </w:r>
            <w:r w:rsidRPr="00515361">
              <w:rPr>
                <w:rFonts w:ascii="Times New Roman" w:hAnsi="Times New Roman" w:cs="Times New Roman"/>
                <w:sz w:val="24"/>
                <w:szCs w:val="24"/>
              </w:rPr>
              <w:t>сов</w:t>
            </w:r>
            <w:r>
              <w:rPr>
                <w:rFonts w:ascii="Times New Roman" w:hAnsi="Times New Roman" w:cs="Times New Roman"/>
                <w:sz w:val="24"/>
                <w:szCs w:val="24"/>
              </w:rPr>
              <w:t xml:space="preserve"> в ФОИВ</w:t>
            </w:r>
            <w:r w:rsidRPr="00515361">
              <w:rPr>
                <w:rFonts w:ascii="Times New Roman" w:hAnsi="Times New Roman" w:cs="Times New Roman"/>
                <w:sz w:val="24"/>
                <w:szCs w:val="24"/>
              </w:rPr>
              <w:t xml:space="preserve"> может быт не учтена.</w:t>
            </w:r>
          </w:p>
        </w:tc>
      </w:tr>
      <w:tr w:rsidR="00515361" w:rsidTr="00515361">
        <w:tc>
          <w:tcPr>
            <w:tcW w:w="616" w:type="dxa"/>
            <w:shd w:val="clear" w:color="auto" w:fill="E7E6E6" w:themeFill="background2"/>
          </w:tcPr>
          <w:p w:rsidR="00515361" w:rsidRPr="00043A72" w:rsidRDefault="00515361"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2.4</w:t>
            </w:r>
          </w:p>
        </w:tc>
        <w:tc>
          <w:tcPr>
            <w:tcW w:w="4678" w:type="dxa"/>
            <w:shd w:val="clear" w:color="auto" w:fill="E7E6E6" w:themeFill="background2"/>
          </w:tcPr>
          <w:p w:rsidR="00515361" w:rsidRPr="00515361" w:rsidRDefault="00515361" w:rsidP="00043A72">
            <w:pPr>
              <w:pStyle w:val="a4"/>
              <w:ind w:left="0"/>
              <w:jc w:val="both"/>
              <w:rPr>
                <w:rFonts w:ascii="Times New Roman" w:hAnsi="Times New Roman" w:cs="Times New Roman"/>
                <w:b/>
                <w:sz w:val="24"/>
                <w:szCs w:val="24"/>
              </w:rPr>
            </w:pPr>
            <w:r w:rsidRPr="00515361">
              <w:rPr>
                <w:rFonts w:ascii="Times New Roman" w:hAnsi="Times New Roman" w:cs="Times New Roman"/>
                <w:b/>
                <w:sz w:val="24"/>
                <w:szCs w:val="24"/>
              </w:rPr>
              <w:t>Взаимодействие с ФОИВ</w:t>
            </w:r>
          </w:p>
        </w:tc>
        <w:tc>
          <w:tcPr>
            <w:tcW w:w="2268" w:type="dxa"/>
            <w:shd w:val="clear" w:color="auto" w:fill="E7E6E6" w:themeFill="background2"/>
          </w:tcPr>
          <w:p w:rsidR="00515361" w:rsidRDefault="00515361" w:rsidP="00043A72">
            <w:pPr>
              <w:pStyle w:val="a4"/>
              <w:ind w:left="0"/>
              <w:rPr>
                <w:rFonts w:ascii="Times New Roman" w:hAnsi="Times New Roman" w:cs="Times New Roman"/>
                <w:i/>
                <w:sz w:val="24"/>
                <w:szCs w:val="24"/>
              </w:rPr>
            </w:pPr>
          </w:p>
        </w:tc>
        <w:tc>
          <w:tcPr>
            <w:tcW w:w="6746" w:type="dxa"/>
            <w:shd w:val="clear" w:color="auto" w:fill="E7E6E6" w:themeFill="background2"/>
          </w:tcPr>
          <w:p w:rsidR="00515361" w:rsidRDefault="00515361" w:rsidP="00043A72">
            <w:pPr>
              <w:pStyle w:val="a4"/>
              <w:ind w:left="0"/>
              <w:jc w:val="both"/>
              <w:rPr>
                <w:rFonts w:ascii="Times New Roman" w:hAnsi="Times New Roman" w:cs="Times New Roman"/>
                <w:sz w:val="24"/>
                <w:szCs w:val="24"/>
              </w:rPr>
            </w:pPr>
          </w:p>
        </w:tc>
      </w:tr>
      <w:tr w:rsidR="00515361" w:rsidTr="00043A72">
        <w:tc>
          <w:tcPr>
            <w:tcW w:w="616" w:type="dxa"/>
          </w:tcPr>
          <w:p w:rsidR="00515361" w:rsidRPr="00043A72" w:rsidRDefault="00515361" w:rsidP="00C20A4B">
            <w:pPr>
              <w:pStyle w:val="a4"/>
              <w:ind w:left="0"/>
              <w:jc w:val="center"/>
              <w:rPr>
                <w:rFonts w:ascii="Times New Roman" w:hAnsi="Times New Roman" w:cs="Times New Roman"/>
                <w:b/>
                <w:sz w:val="24"/>
                <w:szCs w:val="24"/>
              </w:rPr>
            </w:pPr>
          </w:p>
        </w:tc>
        <w:tc>
          <w:tcPr>
            <w:tcW w:w="4678" w:type="dxa"/>
          </w:tcPr>
          <w:p w:rsidR="00515361" w:rsidRDefault="00515361"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 сколько раз руководитель ФОИВ присутствовал на заседаниях ОС</w:t>
            </w:r>
          </w:p>
        </w:tc>
        <w:tc>
          <w:tcPr>
            <w:tcW w:w="2268" w:type="dxa"/>
          </w:tcPr>
          <w:p w:rsidR="00515361" w:rsidRDefault="007D1A75" w:rsidP="00043A72">
            <w:pPr>
              <w:pStyle w:val="a4"/>
              <w:ind w:left="0"/>
              <w:rPr>
                <w:rFonts w:ascii="Times New Roman" w:hAnsi="Times New Roman" w:cs="Times New Roman"/>
                <w:i/>
                <w:sz w:val="24"/>
                <w:szCs w:val="24"/>
              </w:rPr>
            </w:pPr>
            <w:r>
              <w:rPr>
                <w:rFonts w:ascii="Times New Roman" w:hAnsi="Times New Roman" w:cs="Times New Roman"/>
                <w:i/>
                <w:sz w:val="24"/>
                <w:szCs w:val="24"/>
              </w:rPr>
              <w:t>1</w:t>
            </w:r>
          </w:p>
        </w:tc>
        <w:tc>
          <w:tcPr>
            <w:tcW w:w="6746" w:type="dxa"/>
          </w:tcPr>
          <w:p w:rsidR="00515361" w:rsidRDefault="006D7A71"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сколько раз в отчетном период руководитель ФОИВ присутствовал на заседаниях ОС.</w:t>
            </w:r>
          </w:p>
        </w:tc>
      </w:tr>
      <w:tr w:rsidR="00515361" w:rsidTr="00043A72">
        <w:tc>
          <w:tcPr>
            <w:tcW w:w="616" w:type="dxa"/>
          </w:tcPr>
          <w:p w:rsidR="00515361" w:rsidRPr="00043A72" w:rsidRDefault="00515361" w:rsidP="00C20A4B">
            <w:pPr>
              <w:pStyle w:val="a4"/>
              <w:ind w:left="0"/>
              <w:jc w:val="center"/>
              <w:rPr>
                <w:rFonts w:ascii="Times New Roman" w:hAnsi="Times New Roman" w:cs="Times New Roman"/>
                <w:b/>
                <w:sz w:val="24"/>
                <w:szCs w:val="24"/>
              </w:rPr>
            </w:pPr>
          </w:p>
        </w:tc>
        <w:tc>
          <w:tcPr>
            <w:tcW w:w="4678" w:type="dxa"/>
          </w:tcPr>
          <w:p w:rsidR="00515361" w:rsidRDefault="00515361" w:rsidP="0012071D">
            <w:pPr>
              <w:pStyle w:val="a4"/>
              <w:ind w:left="0"/>
              <w:jc w:val="both"/>
              <w:rPr>
                <w:rFonts w:ascii="Times New Roman" w:hAnsi="Times New Roman" w:cs="Times New Roman"/>
                <w:sz w:val="24"/>
                <w:szCs w:val="24"/>
              </w:rPr>
            </w:pPr>
            <w:r>
              <w:rPr>
                <w:rFonts w:ascii="Times New Roman" w:hAnsi="Times New Roman" w:cs="Times New Roman"/>
                <w:sz w:val="24"/>
                <w:szCs w:val="24"/>
              </w:rPr>
              <w:t>- </w:t>
            </w:r>
            <w:r w:rsidR="0012071D">
              <w:rPr>
                <w:rFonts w:ascii="Times New Roman" w:hAnsi="Times New Roman" w:cs="Times New Roman"/>
                <w:sz w:val="24"/>
                <w:szCs w:val="24"/>
              </w:rPr>
              <w:t>имелись ли поручения руководителей ФОИВ по результатам решений ОС</w:t>
            </w:r>
          </w:p>
        </w:tc>
        <w:tc>
          <w:tcPr>
            <w:tcW w:w="2268" w:type="dxa"/>
          </w:tcPr>
          <w:p w:rsidR="00515361" w:rsidRDefault="00505AC9" w:rsidP="00505AC9">
            <w:pPr>
              <w:pStyle w:val="a4"/>
              <w:ind w:left="0"/>
              <w:rPr>
                <w:rFonts w:ascii="Times New Roman" w:hAnsi="Times New Roman" w:cs="Times New Roman"/>
                <w:i/>
                <w:sz w:val="24"/>
                <w:szCs w:val="24"/>
              </w:rPr>
            </w:pPr>
            <w:r w:rsidRPr="00505AC9">
              <w:rPr>
                <w:rFonts w:ascii="Times New Roman" w:hAnsi="Times New Roman" w:cs="Times New Roman"/>
                <w:i/>
                <w:sz w:val="24"/>
                <w:szCs w:val="24"/>
              </w:rPr>
              <w:t>Все протоколы заседаний Общественного совета загружаются в систему электронного документооборота Минтруда России. После этого ответственный секретарь ОС (статс-секретарь - заместитель Министра) дает поручения руководителям структурных подразделений Минтруда России по компетенции. В открытом доступе указанная информация не размещается, так как система электронного документооборота является внутренней системой Минтруда России</w:t>
            </w:r>
            <w:r>
              <w:rPr>
                <w:rFonts w:ascii="Times New Roman" w:hAnsi="Times New Roman" w:cs="Times New Roman"/>
                <w:i/>
                <w:sz w:val="24"/>
                <w:szCs w:val="24"/>
              </w:rPr>
              <w:t xml:space="preserve"> (протоколы ОС-3/П-1, ОС-3/П-2 и т.д.)</w:t>
            </w:r>
          </w:p>
        </w:tc>
        <w:tc>
          <w:tcPr>
            <w:tcW w:w="6746" w:type="dxa"/>
          </w:tcPr>
          <w:p w:rsidR="0012071D" w:rsidRDefault="0012071D"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Дать перечень таких поручений (реквизиты поручения, ссылка на документ в открытом доступе).</w:t>
            </w:r>
            <w:r w:rsidR="006D2E82">
              <w:rPr>
                <w:rFonts w:ascii="Times New Roman" w:hAnsi="Times New Roman" w:cs="Times New Roman"/>
                <w:sz w:val="24"/>
                <w:szCs w:val="24"/>
              </w:rPr>
              <w:t xml:space="preserve"> </w:t>
            </w:r>
            <w:r>
              <w:rPr>
                <w:rFonts w:ascii="Times New Roman" w:hAnsi="Times New Roman" w:cs="Times New Roman"/>
                <w:sz w:val="24"/>
                <w:szCs w:val="24"/>
              </w:rPr>
              <w:t>Каждое поручение (документ) указывается с новой строки.</w:t>
            </w:r>
          </w:p>
          <w:p w:rsidR="0012071D" w:rsidRDefault="0012071D"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Если документ не размещен в открытом доступе оценка по данному показателю может быт снижена.</w:t>
            </w:r>
          </w:p>
        </w:tc>
      </w:tr>
      <w:tr w:rsidR="00515361" w:rsidTr="00043A72">
        <w:tc>
          <w:tcPr>
            <w:tcW w:w="616" w:type="dxa"/>
          </w:tcPr>
          <w:p w:rsidR="00515361" w:rsidRPr="00043A72" w:rsidRDefault="00515361" w:rsidP="00C20A4B">
            <w:pPr>
              <w:pStyle w:val="a4"/>
              <w:ind w:left="0"/>
              <w:jc w:val="center"/>
              <w:rPr>
                <w:rFonts w:ascii="Times New Roman" w:hAnsi="Times New Roman" w:cs="Times New Roman"/>
                <w:b/>
                <w:sz w:val="24"/>
                <w:szCs w:val="24"/>
              </w:rPr>
            </w:pPr>
          </w:p>
        </w:tc>
        <w:tc>
          <w:tcPr>
            <w:tcW w:w="4678" w:type="dxa"/>
          </w:tcPr>
          <w:p w:rsidR="00515361" w:rsidRDefault="0012071D" w:rsidP="0069240D">
            <w:pPr>
              <w:pStyle w:val="a4"/>
              <w:ind w:left="0"/>
              <w:jc w:val="both"/>
              <w:rPr>
                <w:rFonts w:ascii="Times New Roman" w:hAnsi="Times New Roman" w:cs="Times New Roman"/>
                <w:sz w:val="24"/>
                <w:szCs w:val="24"/>
              </w:rPr>
            </w:pPr>
            <w:r>
              <w:rPr>
                <w:rFonts w:ascii="Times New Roman" w:hAnsi="Times New Roman" w:cs="Times New Roman"/>
                <w:sz w:val="24"/>
                <w:szCs w:val="24"/>
              </w:rPr>
              <w:t>- участи</w:t>
            </w:r>
            <w:r w:rsidR="0069240D">
              <w:rPr>
                <w:rFonts w:ascii="Times New Roman" w:hAnsi="Times New Roman" w:cs="Times New Roman"/>
                <w:sz w:val="24"/>
                <w:szCs w:val="24"/>
              </w:rPr>
              <w:t>е</w:t>
            </w:r>
            <w:r>
              <w:rPr>
                <w:rFonts w:ascii="Times New Roman" w:hAnsi="Times New Roman" w:cs="Times New Roman"/>
                <w:sz w:val="24"/>
                <w:szCs w:val="24"/>
              </w:rPr>
              <w:t xml:space="preserve"> членов ОС на </w:t>
            </w:r>
            <w:r w:rsidR="0069240D">
              <w:rPr>
                <w:rFonts w:ascii="Times New Roman" w:hAnsi="Times New Roman" w:cs="Times New Roman"/>
                <w:sz w:val="24"/>
                <w:szCs w:val="24"/>
              </w:rPr>
              <w:t>мероприятиях, организованных</w:t>
            </w:r>
            <w:r>
              <w:rPr>
                <w:rFonts w:ascii="Times New Roman" w:hAnsi="Times New Roman" w:cs="Times New Roman"/>
                <w:sz w:val="24"/>
                <w:szCs w:val="24"/>
              </w:rPr>
              <w:t xml:space="preserve"> ФОИВ (очно</w:t>
            </w:r>
            <w:r w:rsidR="0069240D">
              <w:rPr>
                <w:rFonts w:ascii="Times New Roman" w:hAnsi="Times New Roman" w:cs="Times New Roman"/>
                <w:sz w:val="24"/>
                <w:szCs w:val="24"/>
              </w:rPr>
              <w:t>,</w:t>
            </w:r>
            <w:r>
              <w:rPr>
                <w:rFonts w:ascii="Times New Roman" w:hAnsi="Times New Roman" w:cs="Times New Roman"/>
                <w:sz w:val="24"/>
                <w:szCs w:val="24"/>
              </w:rPr>
              <w:t xml:space="preserve"> ВКС)</w:t>
            </w:r>
          </w:p>
        </w:tc>
        <w:tc>
          <w:tcPr>
            <w:tcW w:w="2268" w:type="dxa"/>
          </w:tcPr>
          <w:p w:rsidR="00571302" w:rsidRPr="00571302" w:rsidRDefault="00571302" w:rsidP="00571302">
            <w:pPr>
              <w:rPr>
                <w:rFonts w:ascii="Times New Roman" w:hAnsi="Times New Roman" w:cs="Times New Roman"/>
                <w:i/>
                <w:sz w:val="24"/>
                <w:szCs w:val="24"/>
              </w:rPr>
            </w:pPr>
            <w:r w:rsidRPr="00571302">
              <w:rPr>
                <w:rFonts w:ascii="Times New Roman" w:hAnsi="Times New Roman" w:cs="Times New Roman"/>
                <w:i/>
                <w:sz w:val="24"/>
                <w:szCs w:val="24"/>
              </w:rPr>
              <w:t>26-29 сентября 2023 года</w:t>
            </w:r>
            <w:r>
              <w:rPr>
                <w:rFonts w:ascii="Times New Roman" w:hAnsi="Times New Roman" w:cs="Times New Roman"/>
                <w:i/>
                <w:sz w:val="24"/>
                <w:szCs w:val="24"/>
              </w:rPr>
              <w:t xml:space="preserve"> </w:t>
            </w:r>
            <w:r w:rsidRPr="00571302">
              <w:rPr>
                <w:rFonts w:ascii="Times New Roman" w:hAnsi="Times New Roman" w:cs="Times New Roman"/>
                <w:i/>
                <w:sz w:val="24"/>
                <w:szCs w:val="24"/>
              </w:rPr>
              <w:t xml:space="preserve">члены Общественного совета приняли участие в работе Всероссийской недели охраны труда в г. Сочи </w:t>
            </w:r>
            <w:r>
              <w:rPr>
                <w:rFonts w:ascii="Times New Roman" w:hAnsi="Times New Roman" w:cs="Times New Roman"/>
                <w:i/>
                <w:sz w:val="24"/>
                <w:szCs w:val="24"/>
              </w:rPr>
              <w:t>(</w:t>
            </w:r>
            <w:proofErr w:type="spellStart"/>
            <w:r w:rsidRPr="00571302">
              <w:rPr>
                <w:rFonts w:ascii="Times New Roman" w:hAnsi="Times New Roman" w:cs="Times New Roman"/>
                <w:i/>
                <w:sz w:val="24"/>
                <w:szCs w:val="24"/>
              </w:rPr>
              <w:t>К.В.Абрамов</w:t>
            </w:r>
            <w:proofErr w:type="spellEnd"/>
            <w:r w:rsidRPr="00571302">
              <w:rPr>
                <w:rFonts w:ascii="Times New Roman" w:hAnsi="Times New Roman" w:cs="Times New Roman"/>
                <w:i/>
                <w:sz w:val="24"/>
                <w:szCs w:val="24"/>
              </w:rPr>
              <w:t xml:space="preserve">, Л.Н. </w:t>
            </w:r>
            <w:proofErr w:type="spellStart"/>
            <w:r w:rsidRPr="00571302">
              <w:rPr>
                <w:rFonts w:ascii="Times New Roman" w:hAnsi="Times New Roman" w:cs="Times New Roman"/>
                <w:i/>
                <w:sz w:val="24"/>
                <w:szCs w:val="24"/>
              </w:rPr>
              <w:t>Овчарова</w:t>
            </w:r>
            <w:proofErr w:type="spellEnd"/>
            <w:r w:rsidRPr="00571302">
              <w:rPr>
                <w:rFonts w:ascii="Times New Roman" w:hAnsi="Times New Roman" w:cs="Times New Roman"/>
                <w:i/>
                <w:sz w:val="24"/>
                <w:szCs w:val="24"/>
              </w:rPr>
              <w:t xml:space="preserve">, Д.М. </w:t>
            </w:r>
            <w:proofErr w:type="spellStart"/>
            <w:r w:rsidRPr="00571302">
              <w:rPr>
                <w:rFonts w:ascii="Times New Roman" w:hAnsi="Times New Roman" w:cs="Times New Roman"/>
                <w:i/>
                <w:sz w:val="24"/>
                <w:szCs w:val="24"/>
              </w:rPr>
              <w:t>Кришталь</w:t>
            </w:r>
            <w:proofErr w:type="spellEnd"/>
            <w:r w:rsidRPr="00571302">
              <w:rPr>
                <w:rFonts w:ascii="Times New Roman" w:hAnsi="Times New Roman" w:cs="Times New Roman"/>
                <w:i/>
                <w:sz w:val="24"/>
                <w:szCs w:val="24"/>
              </w:rPr>
              <w:t>, Е.Б. Береговая,</w:t>
            </w:r>
            <w:r>
              <w:rPr>
                <w:rFonts w:ascii="Times New Roman" w:hAnsi="Times New Roman" w:cs="Times New Roman"/>
                <w:i/>
                <w:sz w:val="24"/>
                <w:szCs w:val="24"/>
              </w:rPr>
              <w:t xml:space="preserve"> </w:t>
            </w:r>
            <w:r w:rsidRPr="00571302">
              <w:rPr>
                <w:rFonts w:ascii="Times New Roman" w:hAnsi="Times New Roman" w:cs="Times New Roman"/>
                <w:i/>
                <w:sz w:val="24"/>
                <w:szCs w:val="24"/>
              </w:rPr>
              <w:t>М.Г. Осокин, А.К. Дорофеев,</w:t>
            </w:r>
          </w:p>
          <w:p w:rsidR="00571302" w:rsidRPr="00571302" w:rsidRDefault="00571302" w:rsidP="00571302">
            <w:pPr>
              <w:rPr>
                <w:rFonts w:ascii="Times New Roman" w:hAnsi="Times New Roman" w:cs="Times New Roman"/>
                <w:i/>
                <w:sz w:val="24"/>
                <w:szCs w:val="24"/>
              </w:rPr>
            </w:pPr>
            <w:r w:rsidRPr="00571302">
              <w:rPr>
                <w:rFonts w:ascii="Times New Roman" w:hAnsi="Times New Roman" w:cs="Times New Roman"/>
                <w:i/>
                <w:sz w:val="24"/>
                <w:szCs w:val="24"/>
              </w:rPr>
              <w:t>М.Ю. Комиссаров, Н.Н. Кузьмина,</w:t>
            </w:r>
          </w:p>
          <w:p w:rsidR="00571302" w:rsidRPr="00571302" w:rsidRDefault="00571302" w:rsidP="00571302">
            <w:pPr>
              <w:rPr>
                <w:rFonts w:ascii="Times New Roman" w:hAnsi="Times New Roman" w:cs="Times New Roman"/>
                <w:i/>
                <w:sz w:val="24"/>
                <w:szCs w:val="24"/>
              </w:rPr>
            </w:pPr>
            <w:r w:rsidRPr="00571302">
              <w:rPr>
                <w:rFonts w:ascii="Times New Roman" w:hAnsi="Times New Roman" w:cs="Times New Roman"/>
                <w:i/>
                <w:sz w:val="24"/>
                <w:szCs w:val="24"/>
              </w:rPr>
              <w:t xml:space="preserve">Н.В. Ушакова, С.И. Рыбальченко, </w:t>
            </w:r>
          </w:p>
          <w:p w:rsidR="00571302" w:rsidRPr="00571302" w:rsidRDefault="00571302" w:rsidP="00571302">
            <w:pPr>
              <w:rPr>
                <w:rFonts w:ascii="Times New Roman" w:hAnsi="Times New Roman" w:cs="Times New Roman"/>
                <w:i/>
                <w:sz w:val="24"/>
                <w:szCs w:val="24"/>
              </w:rPr>
            </w:pPr>
            <w:r w:rsidRPr="00571302">
              <w:rPr>
                <w:rFonts w:ascii="Times New Roman" w:hAnsi="Times New Roman" w:cs="Times New Roman"/>
                <w:i/>
                <w:sz w:val="24"/>
                <w:szCs w:val="24"/>
              </w:rPr>
              <w:t xml:space="preserve">С.С. Коваль, Б.А. </w:t>
            </w:r>
            <w:proofErr w:type="spellStart"/>
            <w:r w:rsidRPr="00571302">
              <w:rPr>
                <w:rFonts w:ascii="Times New Roman" w:hAnsi="Times New Roman" w:cs="Times New Roman"/>
                <w:i/>
                <w:sz w:val="24"/>
                <w:szCs w:val="24"/>
              </w:rPr>
              <w:t>Федосимов</w:t>
            </w:r>
            <w:proofErr w:type="spellEnd"/>
            <w:r w:rsidRPr="00571302">
              <w:rPr>
                <w:rFonts w:ascii="Times New Roman" w:hAnsi="Times New Roman" w:cs="Times New Roman"/>
                <w:i/>
                <w:sz w:val="24"/>
                <w:szCs w:val="24"/>
              </w:rPr>
              <w:t xml:space="preserve">, </w:t>
            </w:r>
          </w:p>
          <w:p w:rsidR="00571302" w:rsidRPr="00571302" w:rsidRDefault="00571302" w:rsidP="00571302">
            <w:pPr>
              <w:rPr>
                <w:rFonts w:ascii="Times New Roman" w:hAnsi="Times New Roman" w:cs="Times New Roman"/>
                <w:i/>
                <w:sz w:val="24"/>
                <w:szCs w:val="24"/>
              </w:rPr>
            </w:pPr>
            <w:r w:rsidRPr="00571302">
              <w:rPr>
                <w:rFonts w:ascii="Times New Roman" w:hAnsi="Times New Roman" w:cs="Times New Roman"/>
                <w:i/>
                <w:sz w:val="24"/>
                <w:szCs w:val="24"/>
              </w:rPr>
              <w:lastRenderedPageBreak/>
              <w:t xml:space="preserve">М.А. </w:t>
            </w:r>
            <w:proofErr w:type="spellStart"/>
            <w:r w:rsidRPr="00571302">
              <w:rPr>
                <w:rFonts w:ascii="Times New Roman" w:hAnsi="Times New Roman" w:cs="Times New Roman"/>
                <w:i/>
                <w:sz w:val="24"/>
                <w:szCs w:val="24"/>
              </w:rPr>
              <w:t>Мокина</w:t>
            </w:r>
            <w:proofErr w:type="spellEnd"/>
            <w:r w:rsidRPr="00571302">
              <w:rPr>
                <w:rFonts w:ascii="Times New Roman" w:hAnsi="Times New Roman" w:cs="Times New Roman"/>
                <w:i/>
                <w:sz w:val="24"/>
                <w:szCs w:val="24"/>
              </w:rPr>
              <w:t xml:space="preserve">, Е.Н. Феоктистова, </w:t>
            </w:r>
          </w:p>
          <w:p w:rsidR="00571302" w:rsidRPr="00571302" w:rsidRDefault="00571302" w:rsidP="00571302">
            <w:pPr>
              <w:rPr>
                <w:rFonts w:ascii="Times New Roman" w:hAnsi="Times New Roman" w:cs="Times New Roman"/>
                <w:i/>
                <w:sz w:val="24"/>
                <w:szCs w:val="24"/>
              </w:rPr>
            </w:pPr>
            <w:r w:rsidRPr="00571302">
              <w:rPr>
                <w:rFonts w:ascii="Times New Roman" w:hAnsi="Times New Roman" w:cs="Times New Roman"/>
                <w:i/>
                <w:sz w:val="24"/>
                <w:szCs w:val="24"/>
              </w:rPr>
              <w:t xml:space="preserve">М.П. Цаплин, М.В. Москвина, </w:t>
            </w:r>
          </w:p>
          <w:p w:rsidR="00571302" w:rsidRPr="00571302" w:rsidRDefault="00571302" w:rsidP="00571302">
            <w:pPr>
              <w:rPr>
                <w:rFonts w:ascii="Times New Roman" w:hAnsi="Times New Roman" w:cs="Times New Roman"/>
                <w:i/>
                <w:sz w:val="24"/>
                <w:szCs w:val="24"/>
              </w:rPr>
            </w:pPr>
            <w:r w:rsidRPr="00571302">
              <w:rPr>
                <w:rFonts w:ascii="Times New Roman" w:hAnsi="Times New Roman" w:cs="Times New Roman"/>
                <w:i/>
                <w:sz w:val="24"/>
                <w:szCs w:val="24"/>
              </w:rPr>
              <w:t xml:space="preserve">А.Ю. </w:t>
            </w:r>
            <w:proofErr w:type="spellStart"/>
            <w:r w:rsidRPr="00571302">
              <w:rPr>
                <w:rFonts w:ascii="Times New Roman" w:hAnsi="Times New Roman" w:cs="Times New Roman"/>
                <w:i/>
                <w:sz w:val="24"/>
                <w:szCs w:val="24"/>
              </w:rPr>
              <w:t>Пшеничникова</w:t>
            </w:r>
            <w:proofErr w:type="spellEnd"/>
            <w:r>
              <w:rPr>
                <w:rFonts w:ascii="Times New Roman" w:hAnsi="Times New Roman" w:cs="Times New Roman"/>
                <w:i/>
                <w:sz w:val="24"/>
                <w:szCs w:val="24"/>
              </w:rPr>
              <w:t>) (очно и ВКС)</w:t>
            </w:r>
          </w:p>
          <w:p w:rsidR="00571302" w:rsidRDefault="00571302" w:rsidP="00043A72">
            <w:pPr>
              <w:pStyle w:val="a4"/>
              <w:ind w:left="0"/>
              <w:rPr>
                <w:rFonts w:ascii="Times New Roman" w:hAnsi="Times New Roman" w:cs="Times New Roman"/>
                <w:i/>
                <w:sz w:val="24"/>
                <w:szCs w:val="24"/>
              </w:rPr>
            </w:pPr>
          </w:p>
          <w:p w:rsidR="00F17A2F" w:rsidRPr="00571302" w:rsidRDefault="00571302" w:rsidP="00F17A2F">
            <w:pPr>
              <w:rPr>
                <w:rFonts w:ascii="Times New Roman" w:hAnsi="Times New Roman" w:cs="Times New Roman"/>
                <w:i/>
                <w:sz w:val="24"/>
                <w:szCs w:val="24"/>
              </w:rPr>
            </w:pPr>
            <w:r w:rsidRPr="00571302">
              <w:rPr>
                <w:rFonts w:ascii="Times New Roman" w:hAnsi="Times New Roman" w:cs="Times New Roman"/>
                <w:i/>
                <w:sz w:val="24"/>
                <w:szCs w:val="24"/>
              </w:rPr>
              <w:t xml:space="preserve">14.06.2023 члены Общественного совета приняли участие </w:t>
            </w:r>
            <w:r>
              <w:rPr>
                <w:rFonts w:ascii="Times New Roman" w:hAnsi="Times New Roman" w:cs="Times New Roman"/>
                <w:i/>
                <w:sz w:val="24"/>
                <w:szCs w:val="24"/>
              </w:rPr>
              <w:t xml:space="preserve">в </w:t>
            </w:r>
            <w:r w:rsidRPr="00571302">
              <w:rPr>
                <w:rFonts w:ascii="Times New Roman" w:hAnsi="Times New Roman" w:cs="Times New Roman"/>
                <w:i/>
                <w:sz w:val="24"/>
                <w:szCs w:val="24"/>
              </w:rPr>
              <w:t>Пленарно</w:t>
            </w:r>
            <w:r>
              <w:rPr>
                <w:rFonts w:ascii="Times New Roman" w:hAnsi="Times New Roman" w:cs="Times New Roman"/>
                <w:i/>
                <w:sz w:val="24"/>
                <w:szCs w:val="24"/>
              </w:rPr>
              <w:t>м</w:t>
            </w:r>
            <w:r w:rsidRPr="00571302">
              <w:rPr>
                <w:rFonts w:ascii="Times New Roman" w:hAnsi="Times New Roman" w:cs="Times New Roman"/>
                <w:i/>
                <w:sz w:val="24"/>
                <w:szCs w:val="24"/>
              </w:rPr>
              <w:t xml:space="preserve"> заседани</w:t>
            </w:r>
            <w:r>
              <w:rPr>
                <w:rFonts w:ascii="Times New Roman" w:hAnsi="Times New Roman" w:cs="Times New Roman"/>
                <w:i/>
                <w:sz w:val="24"/>
                <w:szCs w:val="24"/>
              </w:rPr>
              <w:t>и Государственной Думы в рамках</w:t>
            </w:r>
            <w:r w:rsidRPr="00571302">
              <w:rPr>
                <w:rFonts w:ascii="Times New Roman" w:hAnsi="Times New Roman" w:cs="Times New Roman"/>
                <w:i/>
                <w:sz w:val="24"/>
                <w:szCs w:val="24"/>
              </w:rPr>
              <w:t xml:space="preserve"> «Правительственн</w:t>
            </w:r>
            <w:r w:rsidR="00F17A2F">
              <w:rPr>
                <w:rFonts w:ascii="Times New Roman" w:hAnsi="Times New Roman" w:cs="Times New Roman"/>
                <w:i/>
                <w:sz w:val="24"/>
                <w:szCs w:val="24"/>
              </w:rPr>
              <w:t>ого</w:t>
            </w:r>
            <w:r w:rsidRPr="00571302">
              <w:rPr>
                <w:rFonts w:ascii="Times New Roman" w:hAnsi="Times New Roman" w:cs="Times New Roman"/>
                <w:i/>
                <w:sz w:val="24"/>
                <w:szCs w:val="24"/>
              </w:rPr>
              <w:t xml:space="preserve"> час</w:t>
            </w:r>
            <w:r>
              <w:rPr>
                <w:rFonts w:ascii="Times New Roman" w:hAnsi="Times New Roman" w:cs="Times New Roman"/>
                <w:i/>
                <w:sz w:val="24"/>
                <w:szCs w:val="24"/>
              </w:rPr>
              <w:t>а</w:t>
            </w:r>
            <w:r w:rsidRPr="00571302">
              <w:rPr>
                <w:rFonts w:ascii="Times New Roman" w:hAnsi="Times New Roman" w:cs="Times New Roman"/>
                <w:i/>
                <w:sz w:val="24"/>
                <w:szCs w:val="24"/>
              </w:rPr>
              <w:t>» с участием Министра труда и социальной защиты РФ А.О.</w:t>
            </w:r>
            <w:r>
              <w:rPr>
                <w:rFonts w:ascii="Times New Roman" w:hAnsi="Times New Roman" w:cs="Times New Roman"/>
                <w:i/>
                <w:sz w:val="24"/>
                <w:szCs w:val="24"/>
              </w:rPr>
              <w:t xml:space="preserve"> </w:t>
            </w:r>
            <w:proofErr w:type="spellStart"/>
            <w:r w:rsidRPr="00571302">
              <w:rPr>
                <w:rFonts w:ascii="Times New Roman" w:hAnsi="Times New Roman" w:cs="Times New Roman"/>
                <w:i/>
                <w:sz w:val="24"/>
                <w:szCs w:val="24"/>
              </w:rPr>
              <w:t>Котякова</w:t>
            </w:r>
            <w:proofErr w:type="spellEnd"/>
            <w:r w:rsidRPr="00571302">
              <w:rPr>
                <w:rFonts w:ascii="Times New Roman" w:hAnsi="Times New Roman" w:cs="Times New Roman"/>
                <w:i/>
                <w:sz w:val="24"/>
                <w:szCs w:val="24"/>
              </w:rPr>
              <w:t xml:space="preserve"> на тему: «О ходе реализации национального проекта «Демография» и новой модели социальной поддержки граждан Российской Федерации, в том числе семей с детьми»</w:t>
            </w:r>
            <w:r>
              <w:rPr>
                <w:rFonts w:ascii="Times New Roman" w:hAnsi="Times New Roman" w:cs="Times New Roman"/>
                <w:i/>
                <w:sz w:val="24"/>
                <w:szCs w:val="24"/>
              </w:rPr>
              <w:t xml:space="preserve"> (</w:t>
            </w:r>
            <w:r w:rsidR="00F17A2F">
              <w:rPr>
                <w:rFonts w:ascii="Times New Roman" w:hAnsi="Times New Roman" w:cs="Times New Roman"/>
                <w:i/>
                <w:sz w:val="24"/>
                <w:szCs w:val="24"/>
              </w:rPr>
              <w:t>очно и ВКС)</w:t>
            </w:r>
          </w:p>
          <w:p w:rsidR="00571302" w:rsidRDefault="00571302" w:rsidP="00043A72">
            <w:pPr>
              <w:pStyle w:val="a4"/>
              <w:ind w:left="0"/>
              <w:rPr>
                <w:rFonts w:ascii="Times New Roman" w:hAnsi="Times New Roman" w:cs="Times New Roman"/>
                <w:sz w:val="28"/>
                <w:szCs w:val="28"/>
              </w:rPr>
            </w:pPr>
          </w:p>
          <w:p w:rsidR="00F17A2F" w:rsidRPr="00F17A2F" w:rsidRDefault="00F17A2F" w:rsidP="00043A72">
            <w:pPr>
              <w:pStyle w:val="a4"/>
              <w:ind w:left="0"/>
              <w:rPr>
                <w:rFonts w:ascii="Times New Roman" w:hAnsi="Times New Roman" w:cs="Times New Roman"/>
                <w:i/>
                <w:sz w:val="24"/>
                <w:szCs w:val="24"/>
              </w:rPr>
            </w:pPr>
            <w:r w:rsidRPr="00F17A2F">
              <w:rPr>
                <w:rFonts w:ascii="Times New Roman" w:hAnsi="Times New Roman" w:cs="Times New Roman"/>
                <w:i/>
                <w:sz w:val="24"/>
                <w:szCs w:val="24"/>
              </w:rPr>
              <w:t xml:space="preserve">19.05.2023 члены Общественного совета приняли участие </w:t>
            </w:r>
            <w:proofErr w:type="gramStart"/>
            <w:r w:rsidRPr="00F17A2F">
              <w:rPr>
                <w:rFonts w:ascii="Times New Roman" w:hAnsi="Times New Roman" w:cs="Times New Roman"/>
                <w:i/>
                <w:sz w:val="24"/>
                <w:szCs w:val="24"/>
              </w:rPr>
              <w:t>в  Расширенном</w:t>
            </w:r>
            <w:proofErr w:type="gramEnd"/>
            <w:r w:rsidRPr="00F17A2F">
              <w:rPr>
                <w:rFonts w:ascii="Times New Roman" w:hAnsi="Times New Roman" w:cs="Times New Roman"/>
                <w:i/>
                <w:sz w:val="24"/>
                <w:szCs w:val="24"/>
              </w:rPr>
              <w:t xml:space="preserve"> заседани</w:t>
            </w:r>
            <w:r>
              <w:rPr>
                <w:rFonts w:ascii="Times New Roman" w:hAnsi="Times New Roman" w:cs="Times New Roman"/>
                <w:i/>
                <w:sz w:val="24"/>
                <w:szCs w:val="24"/>
              </w:rPr>
              <w:t>и</w:t>
            </w:r>
            <w:r w:rsidRPr="00F17A2F">
              <w:rPr>
                <w:rFonts w:ascii="Times New Roman" w:hAnsi="Times New Roman" w:cs="Times New Roman"/>
                <w:i/>
                <w:sz w:val="24"/>
                <w:szCs w:val="24"/>
              </w:rPr>
              <w:t xml:space="preserve"> Коллегии Минтруда России</w:t>
            </w:r>
            <w:r>
              <w:rPr>
                <w:rFonts w:ascii="Times New Roman" w:hAnsi="Times New Roman" w:cs="Times New Roman"/>
                <w:i/>
                <w:sz w:val="24"/>
                <w:szCs w:val="24"/>
              </w:rPr>
              <w:t xml:space="preserve"> (очно)</w:t>
            </w:r>
          </w:p>
          <w:p w:rsidR="00F17A2F" w:rsidRDefault="00F17A2F" w:rsidP="00043A72">
            <w:pPr>
              <w:pStyle w:val="a4"/>
              <w:ind w:left="0"/>
              <w:rPr>
                <w:rFonts w:ascii="Times New Roman" w:hAnsi="Times New Roman" w:cs="Times New Roman"/>
                <w:sz w:val="28"/>
                <w:szCs w:val="28"/>
              </w:rPr>
            </w:pPr>
          </w:p>
          <w:p w:rsidR="00515361" w:rsidRPr="00571302" w:rsidRDefault="00571302" w:rsidP="00043A72">
            <w:pPr>
              <w:pStyle w:val="a4"/>
              <w:ind w:left="0"/>
              <w:rPr>
                <w:rFonts w:ascii="Times New Roman" w:hAnsi="Times New Roman" w:cs="Times New Roman"/>
                <w:b/>
                <w:i/>
                <w:sz w:val="24"/>
                <w:szCs w:val="24"/>
              </w:rPr>
            </w:pPr>
            <w:r w:rsidRPr="00571302">
              <w:rPr>
                <w:rFonts w:ascii="Times New Roman" w:hAnsi="Times New Roman" w:cs="Times New Roman"/>
                <w:b/>
                <w:i/>
                <w:sz w:val="24"/>
                <w:szCs w:val="24"/>
              </w:rPr>
              <w:t>Дорофеев Александр Константинович</w:t>
            </w:r>
          </w:p>
          <w:p w:rsidR="00571302" w:rsidRDefault="00571302" w:rsidP="00043A72">
            <w:pPr>
              <w:pStyle w:val="a4"/>
              <w:ind w:left="0"/>
              <w:rPr>
                <w:rFonts w:ascii="Times New Roman" w:hAnsi="Times New Roman" w:cs="Times New Roman"/>
                <w:i/>
                <w:sz w:val="24"/>
                <w:szCs w:val="24"/>
              </w:rPr>
            </w:pPr>
            <w:r w:rsidRPr="00571302">
              <w:rPr>
                <w:rFonts w:ascii="Times New Roman" w:hAnsi="Times New Roman" w:cs="Times New Roman"/>
                <w:i/>
                <w:sz w:val="24"/>
                <w:szCs w:val="24"/>
              </w:rPr>
              <w:t>Заседание рабочей группы Минтруда РФ по подготовке программы поддержки предприятий общероссийских общественных организаций инвалидов и иных предприятий, массово использующих труд инвалидов, 7 апреля 2023 года, ВКС</w:t>
            </w:r>
            <w:r w:rsidR="00F17A2F">
              <w:rPr>
                <w:rFonts w:ascii="Times New Roman" w:hAnsi="Times New Roman" w:cs="Times New Roman"/>
                <w:i/>
                <w:sz w:val="24"/>
                <w:szCs w:val="24"/>
              </w:rPr>
              <w:t>.</w:t>
            </w:r>
          </w:p>
          <w:p w:rsidR="00571302" w:rsidRPr="00571302" w:rsidRDefault="00571302" w:rsidP="00571302">
            <w:pPr>
              <w:pStyle w:val="a4"/>
              <w:ind w:left="0"/>
              <w:rPr>
                <w:rFonts w:ascii="Times New Roman" w:hAnsi="Times New Roman" w:cs="Times New Roman"/>
                <w:b/>
                <w:i/>
                <w:sz w:val="24"/>
                <w:szCs w:val="24"/>
              </w:rPr>
            </w:pPr>
            <w:proofErr w:type="spellStart"/>
            <w:r w:rsidRPr="00571302">
              <w:rPr>
                <w:rFonts w:ascii="Times New Roman" w:hAnsi="Times New Roman" w:cs="Times New Roman"/>
                <w:b/>
                <w:i/>
                <w:sz w:val="24"/>
                <w:szCs w:val="24"/>
              </w:rPr>
              <w:t>Коротеева</w:t>
            </w:r>
            <w:proofErr w:type="spellEnd"/>
            <w:r w:rsidRPr="00571302">
              <w:rPr>
                <w:rFonts w:ascii="Times New Roman" w:hAnsi="Times New Roman" w:cs="Times New Roman"/>
                <w:b/>
                <w:i/>
                <w:sz w:val="24"/>
                <w:szCs w:val="24"/>
              </w:rPr>
              <w:t xml:space="preserve"> Оксана Васильевна </w:t>
            </w:r>
          </w:p>
          <w:p w:rsidR="00571302" w:rsidRDefault="00F17A2F" w:rsidP="00043A72">
            <w:pPr>
              <w:pStyle w:val="a4"/>
              <w:ind w:left="0"/>
              <w:rPr>
                <w:rFonts w:ascii="Times New Roman" w:hAnsi="Times New Roman" w:cs="Times New Roman"/>
                <w:i/>
                <w:sz w:val="24"/>
                <w:szCs w:val="24"/>
              </w:rPr>
            </w:pPr>
            <w:r w:rsidRPr="00F17A2F">
              <w:rPr>
                <w:rFonts w:ascii="Times New Roman" w:hAnsi="Times New Roman" w:cs="Times New Roman"/>
                <w:i/>
                <w:sz w:val="24"/>
                <w:szCs w:val="24"/>
              </w:rPr>
              <w:t xml:space="preserve">Встреча со студентами ИГСУ </w:t>
            </w:r>
            <w:proofErr w:type="spellStart"/>
            <w:r w:rsidRPr="00F17A2F">
              <w:rPr>
                <w:rFonts w:ascii="Times New Roman" w:hAnsi="Times New Roman" w:cs="Times New Roman"/>
                <w:i/>
                <w:sz w:val="24"/>
                <w:szCs w:val="24"/>
              </w:rPr>
              <w:t>РАНХиГС</w:t>
            </w:r>
            <w:proofErr w:type="spellEnd"/>
            <w:r w:rsidRPr="00F17A2F">
              <w:rPr>
                <w:rFonts w:ascii="Times New Roman" w:hAnsi="Times New Roman" w:cs="Times New Roman"/>
                <w:i/>
                <w:sz w:val="24"/>
                <w:szCs w:val="24"/>
              </w:rPr>
              <w:t xml:space="preserve"> в Минтруде России, 04.12.2023</w:t>
            </w:r>
            <w:r>
              <w:rPr>
                <w:rFonts w:ascii="Times New Roman" w:hAnsi="Times New Roman" w:cs="Times New Roman"/>
                <w:i/>
                <w:sz w:val="24"/>
                <w:szCs w:val="24"/>
              </w:rPr>
              <w:t xml:space="preserve"> (очно).</w:t>
            </w:r>
          </w:p>
          <w:p w:rsidR="00F17A2F" w:rsidRPr="00F17A2F" w:rsidRDefault="00F17A2F" w:rsidP="00043A72">
            <w:pPr>
              <w:pStyle w:val="a4"/>
              <w:ind w:left="0"/>
              <w:rPr>
                <w:rFonts w:ascii="Times New Roman" w:hAnsi="Times New Roman" w:cs="Times New Roman"/>
                <w:b/>
                <w:i/>
                <w:sz w:val="24"/>
                <w:szCs w:val="24"/>
              </w:rPr>
            </w:pPr>
            <w:r w:rsidRPr="00F17A2F">
              <w:rPr>
                <w:rFonts w:ascii="Times New Roman" w:hAnsi="Times New Roman" w:cs="Times New Roman"/>
                <w:b/>
                <w:i/>
                <w:sz w:val="24"/>
                <w:szCs w:val="24"/>
              </w:rPr>
              <w:t>Морозова Мария Андреевна</w:t>
            </w:r>
          </w:p>
          <w:p w:rsidR="00F17A2F" w:rsidRPr="00F17A2F" w:rsidRDefault="00F17A2F" w:rsidP="00F17A2F">
            <w:pPr>
              <w:jc w:val="both"/>
              <w:rPr>
                <w:rFonts w:ascii="Times New Roman" w:hAnsi="Times New Roman" w:cs="Times New Roman"/>
                <w:i/>
                <w:sz w:val="24"/>
                <w:szCs w:val="24"/>
              </w:rPr>
            </w:pPr>
            <w:r w:rsidRPr="00F17A2F">
              <w:rPr>
                <w:rFonts w:ascii="Times New Roman" w:hAnsi="Times New Roman" w:cs="Times New Roman"/>
                <w:i/>
                <w:sz w:val="24"/>
                <w:szCs w:val="24"/>
              </w:rPr>
              <w:lastRenderedPageBreak/>
              <w:t>Итоговое заседание конкурсной комиссии Всероссийского</w:t>
            </w:r>
          </w:p>
          <w:p w:rsidR="00F17A2F" w:rsidRPr="00F17A2F" w:rsidRDefault="00F17A2F" w:rsidP="00F17A2F">
            <w:pPr>
              <w:pStyle w:val="a4"/>
              <w:ind w:left="0"/>
              <w:rPr>
                <w:rFonts w:ascii="Times New Roman" w:hAnsi="Times New Roman" w:cs="Times New Roman"/>
                <w:i/>
                <w:sz w:val="24"/>
                <w:szCs w:val="24"/>
              </w:rPr>
            </w:pPr>
            <w:r w:rsidRPr="00F17A2F">
              <w:rPr>
                <w:rFonts w:ascii="Times New Roman" w:hAnsi="Times New Roman" w:cs="Times New Roman"/>
                <w:i/>
                <w:sz w:val="24"/>
                <w:szCs w:val="24"/>
              </w:rPr>
              <w:t>конкурса профессионального мастерства в сфере социального обслуживания Минтруда России, 31.08.2023</w:t>
            </w:r>
            <w:r>
              <w:rPr>
                <w:rFonts w:ascii="Times New Roman" w:hAnsi="Times New Roman" w:cs="Times New Roman"/>
                <w:i/>
                <w:sz w:val="24"/>
                <w:szCs w:val="24"/>
              </w:rPr>
              <w:t xml:space="preserve"> (очно)</w:t>
            </w:r>
            <w:r w:rsidRPr="00F17A2F">
              <w:rPr>
                <w:rFonts w:ascii="Times New Roman" w:hAnsi="Times New Roman" w:cs="Times New Roman"/>
                <w:i/>
                <w:sz w:val="24"/>
                <w:szCs w:val="24"/>
              </w:rPr>
              <w:t>;</w:t>
            </w:r>
          </w:p>
          <w:p w:rsidR="00F17A2F" w:rsidRDefault="00F17A2F" w:rsidP="00F17A2F">
            <w:pPr>
              <w:pStyle w:val="a4"/>
              <w:ind w:left="0"/>
              <w:rPr>
                <w:rFonts w:ascii="Times New Roman" w:hAnsi="Times New Roman" w:cs="Times New Roman"/>
                <w:i/>
                <w:sz w:val="24"/>
                <w:szCs w:val="24"/>
              </w:rPr>
            </w:pPr>
            <w:r w:rsidRPr="00F17A2F">
              <w:rPr>
                <w:rFonts w:ascii="Times New Roman" w:hAnsi="Times New Roman" w:cs="Times New Roman"/>
                <w:i/>
                <w:sz w:val="24"/>
                <w:szCs w:val="24"/>
              </w:rPr>
              <w:t>Методический семинар - совещание "СДУ: новое качество жизни пожилых граждан и инвалидов"</w:t>
            </w:r>
            <w:r>
              <w:rPr>
                <w:rFonts w:ascii="Times New Roman" w:hAnsi="Times New Roman" w:cs="Times New Roman"/>
                <w:i/>
                <w:sz w:val="24"/>
                <w:szCs w:val="24"/>
              </w:rPr>
              <w:t xml:space="preserve">, </w:t>
            </w:r>
            <w:r>
              <w:rPr>
                <w:rFonts w:ascii="Times New Roman" w:hAnsi="Times New Roman" w:cs="Times New Roman"/>
                <w:sz w:val="28"/>
                <w:szCs w:val="28"/>
              </w:rPr>
              <w:t>0</w:t>
            </w:r>
            <w:r>
              <w:rPr>
                <w:rFonts w:ascii="Times New Roman" w:hAnsi="Times New Roman" w:cs="Times New Roman"/>
                <w:i/>
                <w:sz w:val="24"/>
                <w:szCs w:val="24"/>
              </w:rPr>
              <w:t>5.09.2023 – 06.09.2023 (очно).</w:t>
            </w:r>
          </w:p>
          <w:p w:rsidR="00F17A2F" w:rsidRPr="00F17A2F" w:rsidRDefault="00F17A2F" w:rsidP="00F17A2F">
            <w:pPr>
              <w:pStyle w:val="a4"/>
              <w:ind w:left="0"/>
              <w:rPr>
                <w:rFonts w:ascii="Times New Roman" w:hAnsi="Times New Roman" w:cs="Times New Roman"/>
                <w:b/>
                <w:i/>
                <w:sz w:val="24"/>
                <w:szCs w:val="24"/>
              </w:rPr>
            </w:pPr>
            <w:r w:rsidRPr="00F17A2F">
              <w:rPr>
                <w:rFonts w:ascii="Times New Roman" w:hAnsi="Times New Roman" w:cs="Times New Roman"/>
                <w:b/>
                <w:i/>
                <w:sz w:val="24"/>
                <w:szCs w:val="24"/>
              </w:rPr>
              <w:t>Москвина Марина Валерьевна</w:t>
            </w:r>
          </w:p>
          <w:p w:rsidR="00F17A2F" w:rsidRPr="00F17A2F" w:rsidRDefault="00F17A2F" w:rsidP="00F17A2F">
            <w:pPr>
              <w:spacing w:after="120" w:line="276" w:lineRule="auto"/>
              <w:rPr>
                <w:rFonts w:ascii="Times New Roman" w:hAnsi="Times New Roman" w:cs="Times New Roman"/>
                <w:i/>
                <w:sz w:val="24"/>
                <w:szCs w:val="24"/>
              </w:rPr>
            </w:pPr>
            <w:r w:rsidRPr="00F17A2F">
              <w:rPr>
                <w:rFonts w:ascii="Times New Roman" w:hAnsi="Times New Roman" w:cs="Times New Roman"/>
                <w:i/>
                <w:sz w:val="24"/>
                <w:szCs w:val="24"/>
              </w:rPr>
              <w:t>Участие в совещании заместителей Координаторов сторон Российской трёхсторонней комиссии по регулированию социально-трудовых отношений по подготовке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на 2024-2026 годы. 07.12.2023 (Минтруд России)</w:t>
            </w:r>
            <w:r>
              <w:rPr>
                <w:rFonts w:ascii="Times New Roman" w:hAnsi="Times New Roman" w:cs="Times New Roman"/>
                <w:i/>
                <w:sz w:val="24"/>
                <w:szCs w:val="24"/>
              </w:rPr>
              <w:t xml:space="preserve"> (очно)</w:t>
            </w:r>
            <w:r w:rsidRPr="00F17A2F">
              <w:rPr>
                <w:rFonts w:ascii="Times New Roman" w:hAnsi="Times New Roman" w:cs="Times New Roman"/>
                <w:i/>
                <w:sz w:val="24"/>
                <w:szCs w:val="24"/>
              </w:rPr>
              <w:t>.</w:t>
            </w:r>
          </w:p>
          <w:p w:rsidR="00F17A2F" w:rsidRPr="00F17A2F" w:rsidRDefault="00F17A2F" w:rsidP="00F17A2F">
            <w:pPr>
              <w:spacing w:after="120" w:line="276" w:lineRule="auto"/>
              <w:rPr>
                <w:rFonts w:ascii="Times New Roman" w:hAnsi="Times New Roman" w:cs="Times New Roman"/>
                <w:i/>
                <w:sz w:val="24"/>
                <w:szCs w:val="24"/>
              </w:rPr>
            </w:pPr>
            <w:r w:rsidRPr="00F17A2F">
              <w:rPr>
                <w:rFonts w:ascii="Times New Roman" w:hAnsi="Times New Roman" w:cs="Times New Roman"/>
                <w:i/>
                <w:sz w:val="24"/>
                <w:szCs w:val="24"/>
              </w:rPr>
              <w:t xml:space="preserve">Участие в совещании Координаторов сторон Российской трёхсторонней комиссии по регулированию социально-трудовых отношений по подготовке Генерального соглашения между общероссийскими объединениями профсоюзов, общероссийскими объединениями работодателей и Правительством Российской </w:t>
            </w:r>
            <w:r w:rsidRPr="00F17A2F">
              <w:rPr>
                <w:rFonts w:ascii="Times New Roman" w:hAnsi="Times New Roman" w:cs="Times New Roman"/>
                <w:i/>
                <w:sz w:val="24"/>
                <w:szCs w:val="24"/>
              </w:rPr>
              <w:lastRenderedPageBreak/>
              <w:t>Федерации на 2024-2026 годы. 18.12.2023 (Минтруд России)</w:t>
            </w:r>
            <w:r>
              <w:rPr>
                <w:rFonts w:ascii="Times New Roman" w:hAnsi="Times New Roman" w:cs="Times New Roman"/>
                <w:i/>
                <w:sz w:val="24"/>
                <w:szCs w:val="24"/>
              </w:rPr>
              <w:t xml:space="preserve"> (очно)</w:t>
            </w:r>
            <w:r w:rsidRPr="00F17A2F">
              <w:rPr>
                <w:rFonts w:ascii="Times New Roman" w:hAnsi="Times New Roman" w:cs="Times New Roman"/>
                <w:i/>
                <w:sz w:val="24"/>
                <w:szCs w:val="24"/>
              </w:rPr>
              <w:t>.</w:t>
            </w:r>
          </w:p>
          <w:p w:rsidR="00F17A2F" w:rsidRPr="00F17A2F" w:rsidRDefault="00F17A2F" w:rsidP="00F17A2F">
            <w:pPr>
              <w:spacing w:after="120" w:line="276" w:lineRule="auto"/>
              <w:rPr>
                <w:rFonts w:ascii="Times New Roman" w:hAnsi="Times New Roman" w:cs="Times New Roman"/>
                <w:i/>
                <w:sz w:val="24"/>
                <w:szCs w:val="24"/>
              </w:rPr>
            </w:pPr>
            <w:r w:rsidRPr="00F17A2F">
              <w:rPr>
                <w:rFonts w:ascii="Times New Roman" w:hAnsi="Times New Roman" w:cs="Times New Roman"/>
                <w:i/>
                <w:sz w:val="24"/>
                <w:szCs w:val="24"/>
              </w:rPr>
              <w:t xml:space="preserve">Член Организационного комитета по проведению Всероссийского конкурса </w:t>
            </w:r>
            <w:proofErr w:type="spellStart"/>
            <w:r w:rsidRPr="00F17A2F">
              <w:rPr>
                <w:rFonts w:ascii="Times New Roman" w:hAnsi="Times New Roman" w:cs="Times New Roman"/>
                <w:i/>
                <w:sz w:val="24"/>
                <w:szCs w:val="24"/>
              </w:rPr>
              <w:t>профмастерства</w:t>
            </w:r>
            <w:proofErr w:type="spellEnd"/>
            <w:r w:rsidRPr="00F17A2F">
              <w:rPr>
                <w:rFonts w:ascii="Times New Roman" w:hAnsi="Times New Roman" w:cs="Times New Roman"/>
                <w:i/>
                <w:sz w:val="24"/>
                <w:szCs w:val="24"/>
              </w:rPr>
              <w:t xml:space="preserve"> в сфере содействия занятости населения. Участие в 3-х заседаниях (Минтруд России и ВКС).</w:t>
            </w:r>
          </w:p>
          <w:p w:rsidR="00F17A2F" w:rsidRDefault="00F17A2F" w:rsidP="00F17A2F">
            <w:pPr>
              <w:pStyle w:val="a4"/>
              <w:ind w:left="0"/>
              <w:rPr>
                <w:rFonts w:ascii="Times New Roman" w:hAnsi="Times New Roman" w:cs="Times New Roman"/>
                <w:i/>
                <w:sz w:val="24"/>
                <w:szCs w:val="24"/>
              </w:rPr>
            </w:pPr>
            <w:r w:rsidRPr="00F17A2F">
              <w:rPr>
                <w:rFonts w:ascii="Times New Roman" w:hAnsi="Times New Roman" w:cs="Times New Roman"/>
                <w:i/>
                <w:sz w:val="24"/>
                <w:szCs w:val="24"/>
              </w:rPr>
              <w:t>Член Организационного комитета по проведению Всероссийского конкурса профессионального мастерства «Лучший по профессии». Участие в заседаниях (Минтруд России и ВКС).</w:t>
            </w:r>
          </w:p>
          <w:p w:rsidR="00F17A2F" w:rsidRPr="00F17A2F" w:rsidRDefault="00F17A2F" w:rsidP="00F17A2F">
            <w:pPr>
              <w:pStyle w:val="a4"/>
              <w:ind w:left="0"/>
              <w:rPr>
                <w:rFonts w:ascii="Times New Roman" w:hAnsi="Times New Roman" w:cs="Times New Roman"/>
                <w:b/>
                <w:i/>
                <w:sz w:val="24"/>
                <w:szCs w:val="24"/>
              </w:rPr>
            </w:pPr>
            <w:proofErr w:type="spellStart"/>
            <w:r w:rsidRPr="00F17A2F">
              <w:rPr>
                <w:rFonts w:ascii="Times New Roman" w:hAnsi="Times New Roman" w:cs="Times New Roman"/>
                <w:b/>
                <w:i/>
                <w:sz w:val="24"/>
                <w:szCs w:val="24"/>
              </w:rPr>
              <w:t>Овчарова</w:t>
            </w:r>
            <w:proofErr w:type="spellEnd"/>
            <w:r w:rsidRPr="00F17A2F">
              <w:rPr>
                <w:rFonts w:ascii="Times New Roman" w:hAnsi="Times New Roman" w:cs="Times New Roman"/>
                <w:b/>
                <w:i/>
                <w:sz w:val="24"/>
                <w:szCs w:val="24"/>
              </w:rPr>
              <w:t xml:space="preserve"> Лилия Николаевна</w:t>
            </w:r>
          </w:p>
          <w:p w:rsidR="00F17A2F" w:rsidRPr="00F17A2F" w:rsidRDefault="00F17A2F" w:rsidP="00F17A2F">
            <w:pPr>
              <w:rPr>
                <w:rFonts w:ascii="Times New Roman" w:hAnsi="Times New Roman" w:cs="Times New Roman"/>
                <w:i/>
                <w:sz w:val="24"/>
                <w:szCs w:val="24"/>
              </w:rPr>
            </w:pPr>
            <w:r w:rsidRPr="00F17A2F">
              <w:rPr>
                <w:rFonts w:ascii="Times New Roman" w:hAnsi="Times New Roman" w:cs="Times New Roman"/>
                <w:i/>
                <w:sz w:val="24"/>
                <w:szCs w:val="24"/>
              </w:rPr>
              <w:t>Всероссийская неделя охраны труда 26-29 сентября</w:t>
            </w:r>
            <w:r>
              <w:rPr>
                <w:rFonts w:ascii="Times New Roman" w:hAnsi="Times New Roman" w:cs="Times New Roman"/>
                <w:i/>
                <w:sz w:val="24"/>
                <w:szCs w:val="24"/>
              </w:rPr>
              <w:t xml:space="preserve"> (очно)</w:t>
            </w:r>
          </w:p>
          <w:p w:rsidR="00F17A2F" w:rsidRPr="00F17A2F" w:rsidRDefault="00F17A2F" w:rsidP="00F17A2F">
            <w:pPr>
              <w:tabs>
                <w:tab w:val="left" w:pos="496"/>
              </w:tabs>
              <w:rPr>
                <w:rFonts w:ascii="Times New Roman" w:hAnsi="Times New Roman" w:cs="Times New Roman"/>
                <w:i/>
                <w:sz w:val="24"/>
                <w:szCs w:val="24"/>
              </w:rPr>
            </w:pPr>
            <w:r>
              <w:rPr>
                <w:rFonts w:ascii="Times New Roman" w:hAnsi="Times New Roman" w:cs="Times New Roman"/>
                <w:i/>
                <w:sz w:val="24"/>
                <w:szCs w:val="24"/>
              </w:rPr>
              <w:t xml:space="preserve">- </w:t>
            </w:r>
            <w:r w:rsidRPr="00F17A2F">
              <w:rPr>
                <w:rFonts w:ascii="Times New Roman" w:hAnsi="Times New Roman" w:cs="Times New Roman"/>
                <w:i/>
                <w:sz w:val="24"/>
                <w:szCs w:val="24"/>
              </w:rPr>
              <w:t>Сессия «Платформенная занятость: адаптация законодательства к требованиям современной экономики», 27 сентября</w:t>
            </w:r>
          </w:p>
          <w:p w:rsidR="00F17A2F" w:rsidRPr="00F17A2F" w:rsidRDefault="00F17A2F" w:rsidP="00F17A2F">
            <w:pPr>
              <w:tabs>
                <w:tab w:val="left" w:pos="496"/>
              </w:tabs>
              <w:rPr>
                <w:rFonts w:ascii="Times New Roman" w:hAnsi="Times New Roman" w:cs="Times New Roman"/>
                <w:i/>
                <w:sz w:val="24"/>
                <w:szCs w:val="24"/>
              </w:rPr>
            </w:pPr>
            <w:r>
              <w:rPr>
                <w:rFonts w:ascii="Times New Roman" w:hAnsi="Times New Roman" w:cs="Times New Roman"/>
                <w:i/>
                <w:sz w:val="24"/>
                <w:szCs w:val="24"/>
              </w:rPr>
              <w:t xml:space="preserve">- </w:t>
            </w:r>
            <w:r w:rsidRPr="00F17A2F">
              <w:rPr>
                <w:rFonts w:ascii="Times New Roman" w:hAnsi="Times New Roman" w:cs="Times New Roman"/>
                <w:i/>
                <w:sz w:val="24"/>
                <w:szCs w:val="24"/>
              </w:rPr>
              <w:t>Сессия «Новая модель организованного набора иностранных работников», 28 сентября</w:t>
            </w:r>
          </w:p>
          <w:p w:rsidR="00F17A2F" w:rsidRDefault="00F17A2F" w:rsidP="00F17A2F">
            <w:pPr>
              <w:pStyle w:val="a4"/>
              <w:ind w:left="0"/>
              <w:rPr>
                <w:rFonts w:ascii="Times New Roman" w:hAnsi="Times New Roman" w:cs="Times New Roman"/>
                <w:i/>
                <w:sz w:val="24"/>
                <w:szCs w:val="24"/>
              </w:rPr>
            </w:pPr>
            <w:r w:rsidRPr="00F17A2F">
              <w:rPr>
                <w:rFonts w:ascii="Times New Roman" w:hAnsi="Times New Roman" w:cs="Times New Roman"/>
                <w:i/>
                <w:sz w:val="24"/>
                <w:szCs w:val="24"/>
              </w:rPr>
              <w:t>конференция ЕЭК «</w:t>
            </w:r>
            <w:proofErr w:type="spellStart"/>
            <w:r w:rsidRPr="00F17A2F">
              <w:rPr>
                <w:rFonts w:ascii="Times New Roman" w:hAnsi="Times New Roman" w:cs="Times New Roman"/>
                <w:i/>
                <w:sz w:val="24"/>
                <w:szCs w:val="24"/>
              </w:rPr>
              <w:t>Цифровизация</w:t>
            </w:r>
            <w:proofErr w:type="spellEnd"/>
            <w:r w:rsidRPr="00F17A2F">
              <w:rPr>
                <w:rFonts w:ascii="Times New Roman" w:hAnsi="Times New Roman" w:cs="Times New Roman"/>
                <w:i/>
                <w:sz w:val="24"/>
                <w:szCs w:val="24"/>
              </w:rPr>
              <w:t xml:space="preserve"> и прогнозирование: развитие инструментов управления рынком труда в странах ЕАЭС»</w:t>
            </w:r>
          </w:p>
          <w:p w:rsidR="00F17A2F" w:rsidRPr="009E1FC6" w:rsidRDefault="00F17A2F" w:rsidP="00F17A2F">
            <w:pPr>
              <w:pStyle w:val="a4"/>
              <w:ind w:left="0"/>
              <w:rPr>
                <w:rFonts w:ascii="Times New Roman" w:hAnsi="Times New Roman" w:cs="Times New Roman"/>
                <w:b/>
                <w:i/>
              </w:rPr>
            </w:pPr>
            <w:proofErr w:type="spellStart"/>
            <w:r w:rsidRPr="009E1FC6">
              <w:rPr>
                <w:rFonts w:ascii="Times New Roman" w:hAnsi="Times New Roman" w:cs="Times New Roman"/>
                <w:b/>
                <w:i/>
              </w:rPr>
              <w:t>Урманчеева</w:t>
            </w:r>
            <w:proofErr w:type="spellEnd"/>
            <w:r w:rsidRPr="009E1FC6">
              <w:rPr>
                <w:rFonts w:ascii="Times New Roman" w:hAnsi="Times New Roman" w:cs="Times New Roman"/>
                <w:b/>
                <w:i/>
              </w:rPr>
              <w:t xml:space="preserve"> Маргарита Алексеевна</w:t>
            </w:r>
          </w:p>
          <w:p w:rsidR="00F17A2F" w:rsidRPr="00F17A2F" w:rsidRDefault="00F17A2F" w:rsidP="00F17A2F">
            <w:pPr>
              <w:rPr>
                <w:rFonts w:ascii="Times New Roman" w:hAnsi="Times New Roman" w:cs="Times New Roman"/>
                <w:i/>
                <w:sz w:val="24"/>
                <w:szCs w:val="24"/>
              </w:rPr>
            </w:pPr>
            <w:r>
              <w:rPr>
                <w:rFonts w:ascii="Times New Roman" w:hAnsi="Times New Roman" w:cs="Times New Roman"/>
                <w:i/>
                <w:sz w:val="24"/>
                <w:szCs w:val="24"/>
              </w:rPr>
              <w:t>Регулярное у</w:t>
            </w:r>
            <w:r w:rsidRPr="00F17A2F">
              <w:rPr>
                <w:rFonts w:ascii="Times New Roman" w:hAnsi="Times New Roman" w:cs="Times New Roman"/>
                <w:i/>
                <w:sz w:val="24"/>
                <w:szCs w:val="24"/>
              </w:rPr>
              <w:t>частие в заседаниях:</w:t>
            </w:r>
          </w:p>
          <w:p w:rsidR="00F17A2F" w:rsidRPr="00F17A2F" w:rsidRDefault="00F17A2F" w:rsidP="00F17A2F">
            <w:pPr>
              <w:rPr>
                <w:rFonts w:ascii="Times New Roman" w:hAnsi="Times New Roman" w:cs="Times New Roman"/>
                <w:i/>
                <w:sz w:val="24"/>
                <w:szCs w:val="24"/>
              </w:rPr>
            </w:pPr>
            <w:r w:rsidRPr="00F17A2F">
              <w:rPr>
                <w:rFonts w:ascii="Times New Roman" w:hAnsi="Times New Roman" w:cs="Times New Roman"/>
                <w:i/>
                <w:sz w:val="24"/>
                <w:szCs w:val="24"/>
              </w:rPr>
              <w:t>Рабочей группы по доработке, организации апробации и внедрению</w:t>
            </w:r>
          </w:p>
          <w:p w:rsidR="00F17A2F" w:rsidRPr="00F17A2F" w:rsidRDefault="00F17A2F" w:rsidP="00F17A2F">
            <w:pPr>
              <w:rPr>
                <w:rFonts w:ascii="Times New Roman" w:hAnsi="Times New Roman" w:cs="Times New Roman"/>
                <w:i/>
                <w:sz w:val="24"/>
                <w:szCs w:val="24"/>
              </w:rPr>
            </w:pPr>
            <w:r w:rsidRPr="00F17A2F">
              <w:rPr>
                <w:rFonts w:ascii="Times New Roman" w:hAnsi="Times New Roman" w:cs="Times New Roman"/>
                <w:i/>
                <w:sz w:val="24"/>
                <w:szCs w:val="24"/>
              </w:rPr>
              <w:t>критериев отнесения граждан, страдающих психическими расстройствами, к частично</w:t>
            </w:r>
          </w:p>
          <w:p w:rsidR="00F17A2F" w:rsidRPr="00F17A2F" w:rsidRDefault="00F17A2F" w:rsidP="00F17A2F">
            <w:pPr>
              <w:rPr>
                <w:rFonts w:ascii="Times New Roman" w:hAnsi="Times New Roman" w:cs="Times New Roman"/>
                <w:i/>
                <w:sz w:val="24"/>
                <w:szCs w:val="24"/>
              </w:rPr>
            </w:pPr>
            <w:r w:rsidRPr="00F17A2F">
              <w:rPr>
                <w:rFonts w:ascii="Times New Roman" w:hAnsi="Times New Roman" w:cs="Times New Roman"/>
                <w:i/>
                <w:sz w:val="24"/>
                <w:szCs w:val="24"/>
              </w:rPr>
              <w:lastRenderedPageBreak/>
              <w:t xml:space="preserve">трудоспособным </w:t>
            </w:r>
            <w:r w:rsidRPr="00F17A2F">
              <w:rPr>
                <w:rFonts w:ascii="Times New Roman" w:hAnsi="Times New Roman" w:cs="Times New Roman"/>
                <w:i/>
                <w:sz w:val="24"/>
                <w:szCs w:val="24"/>
              </w:rPr>
              <w:br/>
              <w:t>и способным проживать самостоятельно с учетом</w:t>
            </w:r>
          </w:p>
          <w:p w:rsidR="00F17A2F" w:rsidRPr="00F17A2F" w:rsidRDefault="00F17A2F" w:rsidP="00F17A2F">
            <w:pPr>
              <w:rPr>
                <w:rFonts w:ascii="Times New Roman" w:hAnsi="Times New Roman" w:cs="Times New Roman"/>
                <w:i/>
                <w:sz w:val="24"/>
                <w:szCs w:val="24"/>
              </w:rPr>
            </w:pPr>
            <w:r w:rsidRPr="00F17A2F">
              <w:rPr>
                <w:rFonts w:ascii="Times New Roman" w:hAnsi="Times New Roman" w:cs="Times New Roman"/>
                <w:i/>
                <w:sz w:val="24"/>
                <w:szCs w:val="24"/>
              </w:rPr>
              <w:t xml:space="preserve">предоставления </w:t>
            </w:r>
            <w:r w:rsidRPr="00F17A2F">
              <w:rPr>
                <w:rFonts w:ascii="Times New Roman" w:hAnsi="Times New Roman" w:cs="Times New Roman"/>
                <w:i/>
                <w:sz w:val="24"/>
                <w:szCs w:val="24"/>
              </w:rPr>
              <w:br/>
              <w:t xml:space="preserve">им необходимых социальных услуг </w:t>
            </w:r>
          </w:p>
          <w:p w:rsidR="00F17A2F" w:rsidRDefault="00F17A2F" w:rsidP="00F17A2F">
            <w:pPr>
              <w:pStyle w:val="a4"/>
              <w:ind w:left="0"/>
              <w:rPr>
                <w:rFonts w:ascii="Times New Roman" w:hAnsi="Times New Roman" w:cs="Times New Roman"/>
                <w:i/>
                <w:sz w:val="24"/>
                <w:szCs w:val="24"/>
              </w:rPr>
            </w:pPr>
            <w:r w:rsidRPr="00F17A2F">
              <w:rPr>
                <w:rFonts w:ascii="Times New Roman" w:hAnsi="Times New Roman" w:cs="Times New Roman"/>
                <w:i/>
                <w:sz w:val="24"/>
                <w:szCs w:val="24"/>
              </w:rPr>
              <w:t>(Приказ Минтруда Рос</w:t>
            </w:r>
            <w:r>
              <w:rPr>
                <w:rFonts w:ascii="Times New Roman" w:hAnsi="Times New Roman" w:cs="Times New Roman"/>
                <w:i/>
                <w:sz w:val="24"/>
                <w:szCs w:val="24"/>
              </w:rPr>
              <w:t>сии № 716 от 8 октября 2020 г.) (ВКС);</w:t>
            </w:r>
          </w:p>
          <w:p w:rsidR="00F17A2F" w:rsidRPr="00F17A2F" w:rsidRDefault="00F17A2F" w:rsidP="00F17A2F">
            <w:pPr>
              <w:rPr>
                <w:rFonts w:ascii="Times New Roman" w:hAnsi="Times New Roman" w:cs="Times New Roman"/>
                <w:i/>
                <w:sz w:val="24"/>
                <w:szCs w:val="24"/>
              </w:rPr>
            </w:pPr>
            <w:r w:rsidRPr="00F17A2F">
              <w:rPr>
                <w:rFonts w:ascii="Times New Roman" w:hAnsi="Times New Roman" w:cs="Times New Roman"/>
                <w:i/>
                <w:sz w:val="24"/>
                <w:szCs w:val="24"/>
              </w:rPr>
              <w:t>Рабочей группы по разработке проекта Плана мероприятий («дорожной карты») по жизнеустройству инвалидов с психическими расстройствами и</w:t>
            </w:r>
          </w:p>
          <w:p w:rsidR="00F17A2F" w:rsidRPr="00F17A2F" w:rsidRDefault="00F17A2F" w:rsidP="00F17A2F">
            <w:pPr>
              <w:rPr>
                <w:rFonts w:ascii="Times New Roman" w:hAnsi="Times New Roman" w:cs="Times New Roman"/>
                <w:i/>
                <w:sz w:val="24"/>
                <w:szCs w:val="24"/>
              </w:rPr>
            </w:pPr>
            <w:r w:rsidRPr="00F17A2F">
              <w:rPr>
                <w:rFonts w:ascii="Times New Roman" w:hAnsi="Times New Roman" w:cs="Times New Roman"/>
                <w:i/>
                <w:sz w:val="24"/>
                <w:szCs w:val="24"/>
              </w:rPr>
              <w:t>расстройствами поведения</w:t>
            </w:r>
          </w:p>
          <w:p w:rsidR="00F17A2F" w:rsidRPr="00F17A2F" w:rsidRDefault="00F17A2F" w:rsidP="00F17A2F">
            <w:pPr>
              <w:rPr>
                <w:rFonts w:ascii="Times New Roman" w:hAnsi="Times New Roman" w:cs="Times New Roman"/>
                <w:i/>
                <w:sz w:val="24"/>
                <w:szCs w:val="24"/>
              </w:rPr>
            </w:pPr>
            <w:r w:rsidRPr="00F17A2F">
              <w:rPr>
                <w:rFonts w:ascii="Times New Roman" w:hAnsi="Times New Roman" w:cs="Times New Roman"/>
                <w:i/>
                <w:sz w:val="24"/>
                <w:szCs w:val="24"/>
              </w:rPr>
              <w:t xml:space="preserve">(ментальными нарушениями) </w:t>
            </w:r>
          </w:p>
          <w:p w:rsidR="00F17A2F" w:rsidRDefault="00F17A2F" w:rsidP="00F17A2F">
            <w:pPr>
              <w:rPr>
                <w:rFonts w:ascii="Times New Roman" w:hAnsi="Times New Roman" w:cs="Times New Roman"/>
                <w:i/>
                <w:sz w:val="24"/>
                <w:szCs w:val="24"/>
              </w:rPr>
            </w:pPr>
            <w:r w:rsidRPr="00F17A2F">
              <w:rPr>
                <w:rFonts w:ascii="Times New Roman" w:hAnsi="Times New Roman" w:cs="Times New Roman"/>
                <w:i/>
                <w:sz w:val="24"/>
                <w:szCs w:val="24"/>
              </w:rPr>
              <w:t>(Приказ Минтруда России №342 от 26.05.2021)</w:t>
            </w:r>
            <w:r>
              <w:rPr>
                <w:rFonts w:ascii="Times New Roman" w:hAnsi="Times New Roman" w:cs="Times New Roman"/>
                <w:i/>
                <w:sz w:val="24"/>
                <w:szCs w:val="24"/>
              </w:rPr>
              <w:t>.</w:t>
            </w:r>
          </w:p>
          <w:p w:rsidR="00F17A2F" w:rsidRDefault="00F17A2F" w:rsidP="00F17A2F">
            <w:pPr>
              <w:rPr>
                <w:rFonts w:ascii="Times New Roman" w:hAnsi="Times New Roman" w:cs="Times New Roman"/>
                <w:b/>
                <w:i/>
                <w:sz w:val="24"/>
                <w:szCs w:val="24"/>
              </w:rPr>
            </w:pPr>
            <w:r w:rsidRPr="00025F22">
              <w:rPr>
                <w:rFonts w:ascii="Times New Roman" w:hAnsi="Times New Roman" w:cs="Times New Roman"/>
                <w:b/>
                <w:i/>
                <w:sz w:val="24"/>
                <w:szCs w:val="24"/>
              </w:rPr>
              <w:t>Ушакова Наталия Вадимовна</w:t>
            </w:r>
          </w:p>
          <w:p w:rsidR="00025F22" w:rsidRPr="00025F22" w:rsidRDefault="00025F22" w:rsidP="00025F22">
            <w:pPr>
              <w:rPr>
                <w:rFonts w:ascii="Times New Roman" w:hAnsi="Times New Roman" w:cs="Times New Roman"/>
                <w:i/>
                <w:sz w:val="24"/>
                <w:szCs w:val="24"/>
              </w:rPr>
            </w:pPr>
            <w:r w:rsidRPr="00025F22">
              <w:rPr>
                <w:rFonts w:ascii="Times New Roman" w:hAnsi="Times New Roman" w:cs="Times New Roman"/>
                <w:i/>
                <w:sz w:val="24"/>
                <w:szCs w:val="24"/>
              </w:rPr>
              <w:t>Всероссийский конкурс</w:t>
            </w:r>
            <w:r>
              <w:rPr>
                <w:rFonts w:ascii="Times New Roman" w:hAnsi="Times New Roman" w:cs="Times New Roman"/>
                <w:i/>
                <w:sz w:val="24"/>
                <w:szCs w:val="24"/>
              </w:rPr>
              <w:t xml:space="preserve"> </w:t>
            </w:r>
            <w:r w:rsidRPr="00025F22">
              <w:rPr>
                <w:rFonts w:ascii="Times New Roman" w:hAnsi="Times New Roman" w:cs="Times New Roman"/>
                <w:i/>
                <w:sz w:val="24"/>
                <w:szCs w:val="24"/>
              </w:rPr>
              <w:t>«Российская организация</w:t>
            </w:r>
            <w:r>
              <w:rPr>
                <w:rFonts w:ascii="Times New Roman" w:hAnsi="Times New Roman" w:cs="Times New Roman"/>
                <w:i/>
                <w:sz w:val="24"/>
                <w:szCs w:val="24"/>
              </w:rPr>
              <w:t xml:space="preserve"> </w:t>
            </w:r>
            <w:r w:rsidRPr="00025F22">
              <w:rPr>
                <w:rFonts w:ascii="Times New Roman" w:hAnsi="Times New Roman" w:cs="Times New Roman"/>
                <w:i/>
                <w:sz w:val="24"/>
                <w:szCs w:val="24"/>
              </w:rPr>
              <w:t>высокой социальной</w:t>
            </w:r>
            <w:r>
              <w:rPr>
                <w:rFonts w:ascii="Times New Roman" w:hAnsi="Times New Roman" w:cs="Times New Roman"/>
                <w:i/>
                <w:sz w:val="24"/>
                <w:szCs w:val="24"/>
              </w:rPr>
              <w:t xml:space="preserve"> </w:t>
            </w:r>
            <w:r w:rsidRPr="00025F22">
              <w:rPr>
                <w:rFonts w:ascii="Times New Roman" w:hAnsi="Times New Roman" w:cs="Times New Roman"/>
                <w:i/>
                <w:sz w:val="24"/>
                <w:szCs w:val="24"/>
              </w:rPr>
              <w:t>эффективности» - 2023», 24 марта, г. Москва</w:t>
            </w:r>
            <w:r>
              <w:rPr>
                <w:rFonts w:ascii="Times New Roman" w:hAnsi="Times New Roman" w:cs="Times New Roman"/>
                <w:i/>
                <w:sz w:val="24"/>
                <w:szCs w:val="24"/>
              </w:rPr>
              <w:t xml:space="preserve">, </w:t>
            </w:r>
            <w:r w:rsidRPr="00025F22">
              <w:rPr>
                <w:rFonts w:ascii="Times New Roman" w:hAnsi="Times New Roman" w:cs="Times New Roman"/>
                <w:i/>
                <w:sz w:val="24"/>
                <w:szCs w:val="24"/>
              </w:rPr>
              <w:t>Дом правительства</w:t>
            </w:r>
          </w:p>
          <w:p w:rsidR="00025F22" w:rsidRPr="00025F22" w:rsidRDefault="00025F22" w:rsidP="00025F22">
            <w:pPr>
              <w:rPr>
                <w:rFonts w:ascii="Times New Roman" w:hAnsi="Times New Roman" w:cs="Times New Roman"/>
                <w:i/>
                <w:sz w:val="24"/>
                <w:szCs w:val="24"/>
              </w:rPr>
            </w:pPr>
            <w:r w:rsidRPr="00025F22">
              <w:rPr>
                <w:rFonts w:ascii="Times New Roman" w:hAnsi="Times New Roman" w:cs="Times New Roman"/>
                <w:i/>
                <w:sz w:val="24"/>
                <w:szCs w:val="24"/>
              </w:rPr>
              <w:t>Краснопресненская наб,2 (очно);</w:t>
            </w:r>
          </w:p>
          <w:p w:rsidR="00025F22" w:rsidRPr="00025F22" w:rsidRDefault="00025F22" w:rsidP="00025F22">
            <w:pPr>
              <w:rPr>
                <w:rFonts w:ascii="Times New Roman" w:hAnsi="Times New Roman" w:cs="Times New Roman"/>
                <w:i/>
                <w:sz w:val="24"/>
                <w:szCs w:val="24"/>
              </w:rPr>
            </w:pPr>
            <w:r w:rsidRPr="00025F22">
              <w:rPr>
                <w:rFonts w:ascii="Times New Roman" w:hAnsi="Times New Roman" w:cs="Times New Roman"/>
                <w:i/>
                <w:sz w:val="24"/>
                <w:szCs w:val="24"/>
              </w:rPr>
              <w:t>Итоги региональных дней</w:t>
            </w:r>
          </w:p>
          <w:p w:rsidR="00025F22" w:rsidRPr="00025F22" w:rsidRDefault="00025F22" w:rsidP="00025F22">
            <w:pPr>
              <w:rPr>
                <w:rFonts w:ascii="Times New Roman" w:hAnsi="Times New Roman" w:cs="Times New Roman"/>
                <w:i/>
                <w:sz w:val="24"/>
                <w:szCs w:val="24"/>
              </w:rPr>
            </w:pPr>
            <w:r w:rsidRPr="00025F22">
              <w:rPr>
                <w:rFonts w:ascii="Times New Roman" w:hAnsi="Times New Roman" w:cs="Times New Roman"/>
                <w:i/>
                <w:sz w:val="24"/>
                <w:szCs w:val="24"/>
              </w:rPr>
              <w:t xml:space="preserve">на экспозиции Минтруда, 25 декабря, </w:t>
            </w:r>
            <w:proofErr w:type="spellStart"/>
            <w:r w:rsidRPr="00025F22">
              <w:rPr>
                <w:rFonts w:ascii="Times New Roman" w:hAnsi="Times New Roman" w:cs="Times New Roman"/>
                <w:i/>
                <w:sz w:val="24"/>
                <w:szCs w:val="24"/>
              </w:rPr>
              <w:t>г.Москва</w:t>
            </w:r>
            <w:proofErr w:type="spellEnd"/>
            <w:r w:rsidRPr="00025F22">
              <w:rPr>
                <w:rFonts w:ascii="Times New Roman" w:hAnsi="Times New Roman" w:cs="Times New Roman"/>
                <w:i/>
                <w:sz w:val="24"/>
                <w:szCs w:val="24"/>
              </w:rPr>
              <w:t xml:space="preserve"> Выставка- Форум «Россия» (очно); </w:t>
            </w:r>
          </w:p>
          <w:p w:rsidR="00025F22" w:rsidRPr="00025F22" w:rsidRDefault="00025F22" w:rsidP="00025F22">
            <w:pPr>
              <w:rPr>
                <w:rFonts w:ascii="Times New Roman" w:hAnsi="Times New Roman" w:cs="Times New Roman"/>
                <w:i/>
                <w:sz w:val="24"/>
                <w:szCs w:val="24"/>
              </w:rPr>
            </w:pPr>
            <w:r w:rsidRPr="00025F22">
              <w:rPr>
                <w:rFonts w:ascii="Times New Roman" w:hAnsi="Times New Roman" w:cs="Times New Roman"/>
                <w:i/>
                <w:sz w:val="24"/>
                <w:szCs w:val="24"/>
              </w:rPr>
              <w:t>Всероссийский конкурс</w:t>
            </w:r>
          </w:p>
          <w:p w:rsidR="00025F22" w:rsidRPr="00025F22" w:rsidRDefault="00025F22" w:rsidP="00025F22">
            <w:pPr>
              <w:rPr>
                <w:rFonts w:ascii="Times New Roman" w:hAnsi="Times New Roman" w:cs="Times New Roman"/>
                <w:i/>
                <w:sz w:val="24"/>
                <w:szCs w:val="24"/>
              </w:rPr>
            </w:pPr>
            <w:proofErr w:type="spellStart"/>
            <w:r w:rsidRPr="00025F22">
              <w:rPr>
                <w:rFonts w:ascii="Times New Roman" w:hAnsi="Times New Roman" w:cs="Times New Roman"/>
                <w:i/>
                <w:sz w:val="24"/>
                <w:szCs w:val="24"/>
              </w:rPr>
              <w:t>профмастерства</w:t>
            </w:r>
            <w:proofErr w:type="spellEnd"/>
            <w:r w:rsidRPr="00025F22">
              <w:rPr>
                <w:rFonts w:ascii="Times New Roman" w:hAnsi="Times New Roman" w:cs="Times New Roman"/>
                <w:i/>
                <w:sz w:val="24"/>
                <w:szCs w:val="24"/>
              </w:rPr>
              <w:t xml:space="preserve"> 2023-</w:t>
            </w:r>
          </w:p>
          <w:p w:rsidR="00025F22" w:rsidRDefault="00025F22" w:rsidP="00025F22">
            <w:pPr>
              <w:rPr>
                <w:rFonts w:ascii="Times New Roman" w:hAnsi="Times New Roman" w:cs="Times New Roman"/>
                <w:i/>
                <w:sz w:val="24"/>
                <w:szCs w:val="24"/>
              </w:rPr>
            </w:pPr>
            <w:r w:rsidRPr="00025F22">
              <w:rPr>
                <w:rFonts w:ascii="Times New Roman" w:hAnsi="Times New Roman" w:cs="Times New Roman"/>
                <w:i/>
                <w:sz w:val="24"/>
                <w:szCs w:val="24"/>
              </w:rPr>
              <w:t>Лучший по профессии, Выставка -Форум «Россия», 23 декабря (очно)</w:t>
            </w:r>
          </w:p>
          <w:p w:rsidR="009E1FC6" w:rsidRPr="00025F22" w:rsidRDefault="009E1FC6" w:rsidP="009E1FC6">
            <w:pPr>
              <w:rPr>
                <w:b/>
              </w:rPr>
            </w:pPr>
          </w:p>
        </w:tc>
        <w:tc>
          <w:tcPr>
            <w:tcW w:w="6746" w:type="dxa"/>
          </w:tcPr>
          <w:p w:rsidR="00515361" w:rsidRDefault="00515361" w:rsidP="00043A72">
            <w:pPr>
              <w:pStyle w:val="a4"/>
              <w:ind w:left="0"/>
              <w:jc w:val="both"/>
              <w:rPr>
                <w:rFonts w:ascii="Times New Roman" w:hAnsi="Times New Roman" w:cs="Times New Roman"/>
                <w:sz w:val="24"/>
                <w:szCs w:val="24"/>
              </w:rPr>
            </w:pPr>
          </w:p>
        </w:tc>
      </w:tr>
      <w:tr w:rsidR="00515361" w:rsidTr="00043A72">
        <w:tc>
          <w:tcPr>
            <w:tcW w:w="616" w:type="dxa"/>
          </w:tcPr>
          <w:p w:rsidR="00515361" w:rsidRPr="00043A72" w:rsidRDefault="00515361" w:rsidP="00C20A4B">
            <w:pPr>
              <w:pStyle w:val="a4"/>
              <w:ind w:left="0"/>
              <w:jc w:val="center"/>
              <w:rPr>
                <w:rFonts w:ascii="Times New Roman" w:hAnsi="Times New Roman" w:cs="Times New Roman"/>
                <w:b/>
                <w:sz w:val="24"/>
                <w:szCs w:val="24"/>
              </w:rPr>
            </w:pPr>
          </w:p>
        </w:tc>
        <w:tc>
          <w:tcPr>
            <w:tcW w:w="4678" w:type="dxa"/>
          </w:tcPr>
          <w:p w:rsidR="00515361" w:rsidRDefault="0012071D"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t>- содействие ОС в реализации инициатив ФОИВ</w:t>
            </w:r>
          </w:p>
        </w:tc>
        <w:tc>
          <w:tcPr>
            <w:tcW w:w="2268" w:type="dxa"/>
          </w:tcPr>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 xml:space="preserve">Среди наиболее важных инициатив Минтруда России </w:t>
            </w:r>
            <w:proofErr w:type="gramStart"/>
            <w:r w:rsidRPr="009514EA">
              <w:rPr>
                <w:rFonts w:ascii="Times New Roman" w:hAnsi="Times New Roman" w:cs="Times New Roman"/>
                <w:i/>
                <w:sz w:val="24"/>
                <w:szCs w:val="24"/>
              </w:rPr>
              <w:t xml:space="preserve">в социально-трудовой членами Общественного </w:t>
            </w:r>
            <w:r w:rsidRPr="009514EA">
              <w:rPr>
                <w:rFonts w:ascii="Times New Roman" w:hAnsi="Times New Roman" w:cs="Times New Roman"/>
                <w:i/>
                <w:sz w:val="24"/>
                <w:szCs w:val="24"/>
              </w:rPr>
              <w:lastRenderedPageBreak/>
              <w:t>совета</w:t>
            </w:r>
            <w:proofErr w:type="gramEnd"/>
            <w:r w:rsidRPr="009514EA">
              <w:rPr>
                <w:rFonts w:ascii="Times New Roman" w:hAnsi="Times New Roman" w:cs="Times New Roman"/>
                <w:i/>
                <w:sz w:val="24"/>
                <w:szCs w:val="24"/>
              </w:rPr>
              <w:t xml:space="preserve"> на различных площадках освещались концепции: </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 проекта федерального закона «О занятости населения в Российской Федерации»;</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 xml:space="preserve">- проекта федерального закона «О внесении изменений в отдельные законодательные акты Российской Федерации по вопросам комплексной реабилитации и </w:t>
            </w:r>
            <w:proofErr w:type="spellStart"/>
            <w:r w:rsidRPr="009514EA">
              <w:rPr>
                <w:rFonts w:ascii="Times New Roman" w:hAnsi="Times New Roman" w:cs="Times New Roman"/>
                <w:i/>
                <w:sz w:val="24"/>
                <w:szCs w:val="24"/>
              </w:rPr>
              <w:t>абилитации</w:t>
            </w:r>
            <w:proofErr w:type="spellEnd"/>
            <w:r w:rsidRPr="009514EA">
              <w:rPr>
                <w:rFonts w:ascii="Times New Roman" w:hAnsi="Times New Roman" w:cs="Times New Roman"/>
                <w:i/>
                <w:sz w:val="24"/>
                <w:szCs w:val="24"/>
              </w:rPr>
              <w:t xml:space="preserve"> инвалидов»;</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 проекта федерального закона «О внесении изменений в Федеральный закон «Об основах социального обслуживания граждан в Российской Федерации» (в части лицензирования деятельности по предоставлению социальных услуг гражданам в стационарной форме социального обслуживания);</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 проекта федерального закона «О внесении изменений в отдельные законодательные акты Российской Федерации в связи с повышением минимального размера оплаты труда»;</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  проекта федерального закона «О бюджете Фонда пенсионного и социального страхования Российской Федерации на 2024 год и плановый период 2025 и 2026 годы».</w:t>
            </w:r>
          </w:p>
          <w:p w:rsidR="009514EA" w:rsidRPr="009514EA" w:rsidRDefault="009514EA" w:rsidP="009514EA">
            <w:pPr>
              <w:pStyle w:val="a4"/>
              <w:rPr>
                <w:rFonts w:ascii="Times New Roman" w:hAnsi="Times New Roman" w:cs="Times New Roman"/>
                <w:i/>
                <w:sz w:val="24"/>
                <w:szCs w:val="24"/>
              </w:rPr>
            </w:pPr>
          </w:p>
          <w:p w:rsidR="00515361" w:rsidRDefault="009514EA" w:rsidP="009514EA">
            <w:pPr>
              <w:pStyle w:val="a4"/>
              <w:ind w:left="0"/>
              <w:rPr>
                <w:rFonts w:ascii="Times New Roman" w:hAnsi="Times New Roman" w:cs="Times New Roman"/>
                <w:i/>
                <w:sz w:val="24"/>
                <w:szCs w:val="24"/>
              </w:rPr>
            </w:pPr>
            <w:r w:rsidRPr="009514EA">
              <w:rPr>
                <w:rFonts w:ascii="Times New Roman" w:hAnsi="Times New Roman" w:cs="Times New Roman"/>
                <w:i/>
                <w:sz w:val="24"/>
                <w:szCs w:val="24"/>
              </w:rPr>
              <w:t xml:space="preserve">Представители Общественного совета в 2023 г. регулярно принимали участие и увеличивали представительство в </w:t>
            </w:r>
            <w:r w:rsidRPr="009514EA">
              <w:rPr>
                <w:rFonts w:ascii="Times New Roman" w:hAnsi="Times New Roman" w:cs="Times New Roman"/>
                <w:i/>
                <w:sz w:val="24"/>
                <w:szCs w:val="24"/>
              </w:rPr>
              <w:lastRenderedPageBreak/>
              <w:t xml:space="preserve">различных слушаниях, «круглых столах», заседаниях рабочих групп, а также выездных форумах «Сообщество». Всего члены </w:t>
            </w:r>
            <w:r w:rsidR="00EF33F6" w:rsidRPr="009514EA">
              <w:rPr>
                <w:rFonts w:ascii="Times New Roman" w:hAnsi="Times New Roman" w:cs="Times New Roman"/>
                <w:i/>
                <w:sz w:val="24"/>
                <w:szCs w:val="24"/>
              </w:rPr>
              <w:t>Общественного</w:t>
            </w:r>
            <w:r w:rsidRPr="009514EA">
              <w:rPr>
                <w:rFonts w:ascii="Times New Roman" w:hAnsi="Times New Roman" w:cs="Times New Roman"/>
                <w:i/>
                <w:sz w:val="24"/>
                <w:szCs w:val="24"/>
              </w:rPr>
              <w:t xml:space="preserve"> совета приняли участие в более чем трехстах мероприятиях, на которых обсуждались инициативы Минтруда России.</w:t>
            </w:r>
          </w:p>
        </w:tc>
        <w:tc>
          <w:tcPr>
            <w:tcW w:w="6746" w:type="dxa"/>
          </w:tcPr>
          <w:p w:rsidR="00515361" w:rsidRDefault="0012071D" w:rsidP="00043A72">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Указать в реализации каких инициатив ФОИВ принимал участие (оказывал содействие) ОС (работу над НПА не указывать).</w:t>
            </w:r>
          </w:p>
        </w:tc>
      </w:tr>
      <w:tr w:rsidR="006D2E82" w:rsidTr="00ED375D">
        <w:tc>
          <w:tcPr>
            <w:tcW w:w="616" w:type="dxa"/>
            <w:shd w:val="clear" w:color="auto" w:fill="E7E6E6" w:themeFill="background2"/>
          </w:tcPr>
          <w:p w:rsidR="006D2E82" w:rsidRPr="00043A72" w:rsidRDefault="006D2E82" w:rsidP="006D2E82">
            <w:pPr>
              <w:pStyle w:val="a4"/>
              <w:ind w:left="0"/>
              <w:jc w:val="center"/>
              <w:rPr>
                <w:rFonts w:ascii="Times New Roman" w:hAnsi="Times New Roman" w:cs="Times New Roman"/>
                <w:b/>
                <w:sz w:val="24"/>
                <w:szCs w:val="24"/>
              </w:rPr>
            </w:pPr>
            <w:r>
              <w:rPr>
                <w:rFonts w:ascii="Times New Roman" w:hAnsi="Times New Roman" w:cs="Times New Roman"/>
                <w:b/>
                <w:sz w:val="24"/>
                <w:szCs w:val="24"/>
              </w:rPr>
              <w:lastRenderedPageBreak/>
              <w:t>2.5</w:t>
            </w:r>
          </w:p>
        </w:tc>
        <w:tc>
          <w:tcPr>
            <w:tcW w:w="4678" w:type="dxa"/>
            <w:shd w:val="clear" w:color="auto" w:fill="E7E6E6" w:themeFill="background2"/>
          </w:tcPr>
          <w:p w:rsidR="006D2E82" w:rsidRDefault="006D2E82" w:rsidP="006D2E82">
            <w:pPr>
              <w:pStyle w:val="a4"/>
              <w:ind w:left="0"/>
              <w:jc w:val="both"/>
              <w:rPr>
                <w:rFonts w:ascii="Times New Roman" w:hAnsi="Times New Roman" w:cs="Times New Roman"/>
                <w:b/>
                <w:sz w:val="24"/>
                <w:szCs w:val="24"/>
              </w:rPr>
            </w:pPr>
            <w:r w:rsidRPr="00ED375D">
              <w:rPr>
                <w:rFonts w:ascii="Times New Roman" w:hAnsi="Times New Roman" w:cs="Times New Roman"/>
                <w:b/>
                <w:sz w:val="24"/>
                <w:szCs w:val="24"/>
              </w:rPr>
              <w:t>Координация деятельности ОС с планами Правительства</w:t>
            </w:r>
            <w:r w:rsidR="0069240D">
              <w:rPr>
                <w:rFonts w:ascii="Times New Roman" w:hAnsi="Times New Roman" w:cs="Times New Roman"/>
                <w:b/>
                <w:sz w:val="24"/>
                <w:szCs w:val="24"/>
              </w:rPr>
              <w:t>.</w:t>
            </w:r>
          </w:p>
          <w:p w:rsidR="0069240D" w:rsidRPr="0069240D" w:rsidRDefault="0069240D" w:rsidP="006D2E82">
            <w:pPr>
              <w:pStyle w:val="a4"/>
              <w:ind w:left="0"/>
              <w:jc w:val="both"/>
              <w:rPr>
                <w:rFonts w:ascii="Times New Roman" w:hAnsi="Times New Roman" w:cs="Times New Roman"/>
                <w:sz w:val="24"/>
                <w:szCs w:val="24"/>
              </w:rPr>
            </w:pPr>
            <w:r w:rsidRPr="0069240D">
              <w:rPr>
                <w:rFonts w:ascii="Times New Roman" w:hAnsi="Times New Roman" w:cs="Times New Roman"/>
                <w:sz w:val="24"/>
                <w:szCs w:val="24"/>
              </w:rPr>
              <w:t>Наличие в плане работы ОС пунктов, учитывающих</w:t>
            </w:r>
            <w:r>
              <w:rPr>
                <w:rFonts w:ascii="Times New Roman" w:hAnsi="Times New Roman" w:cs="Times New Roman"/>
                <w:sz w:val="24"/>
                <w:szCs w:val="24"/>
              </w:rPr>
              <w:t xml:space="preserve"> перспективные планы законотворческой деятельности Правительства Российской Федерации.</w:t>
            </w:r>
          </w:p>
        </w:tc>
        <w:tc>
          <w:tcPr>
            <w:tcW w:w="2268" w:type="dxa"/>
            <w:shd w:val="clear" w:color="auto" w:fill="E7E6E6" w:themeFill="background2"/>
          </w:tcPr>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 xml:space="preserve">План работы Общественного совета </w:t>
            </w:r>
            <w:r>
              <w:rPr>
                <w:rFonts w:ascii="Times New Roman" w:hAnsi="Times New Roman" w:cs="Times New Roman"/>
                <w:i/>
                <w:sz w:val="24"/>
                <w:szCs w:val="24"/>
              </w:rPr>
              <w:t xml:space="preserve">полностью включает в себя план </w:t>
            </w:r>
            <w:r w:rsidRPr="009514EA">
              <w:rPr>
                <w:rFonts w:ascii="Times New Roman" w:hAnsi="Times New Roman" w:cs="Times New Roman"/>
                <w:i/>
                <w:sz w:val="24"/>
                <w:szCs w:val="24"/>
              </w:rPr>
              <w:t>законопроектной деятельности Мин</w:t>
            </w:r>
            <w:r>
              <w:rPr>
                <w:rFonts w:ascii="Times New Roman" w:hAnsi="Times New Roman" w:cs="Times New Roman"/>
                <w:i/>
                <w:sz w:val="24"/>
                <w:szCs w:val="24"/>
              </w:rPr>
              <w:t>труда России на 2023 год и план</w:t>
            </w:r>
            <w:r w:rsidRPr="009514EA">
              <w:rPr>
                <w:rFonts w:ascii="Times New Roman" w:hAnsi="Times New Roman" w:cs="Times New Roman"/>
                <w:i/>
                <w:sz w:val="24"/>
                <w:szCs w:val="24"/>
              </w:rPr>
              <w:t xml:space="preserve"> законопроектной деятельности Правительства Российской Федерации на 2023 год.</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https://os.mintrud.gov.ru/docs/2474</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https://mintrud.gov.ru/docs/2476</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1. Пункт 1 Плана ОС - Поручение Заместителя Председателя Правительства Российской Федерации Т.А. Голиковой от 22 апреля 2022 г. № ТГ-П45-6737;</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 xml:space="preserve">2.  Пункт 2 Плана ОС -  Пункт 1 Плана мероприятий по реализации Концепции развития в Российской Федерации системы комплексной реабилитации и </w:t>
            </w:r>
            <w:proofErr w:type="spellStart"/>
            <w:r w:rsidRPr="009514EA">
              <w:rPr>
                <w:rFonts w:ascii="Times New Roman" w:hAnsi="Times New Roman" w:cs="Times New Roman"/>
                <w:i/>
                <w:sz w:val="24"/>
                <w:szCs w:val="24"/>
              </w:rPr>
              <w:t>абилитации</w:t>
            </w:r>
            <w:proofErr w:type="spellEnd"/>
            <w:r w:rsidRPr="009514EA">
              <w:rPr>
                <w:rFonts w:ascii="Times New Roman" w:hAnsi="Times New Roman" w:cs="Times New Roman"/>
                <w:i/>
                <w:sz w:val="24"/>
                <w:szCs w:val="24"/>
              </w:rPr>
              <w:t xml:space="preserve"> инвалидов, в том числе детей-инвалидов, на период до 2025 года, утвержденного распоряжением Правительства Российской Федерации от 16.08.2022 г. № 2253-р;</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 xml:space="preserve">3. Пункт 4 Плана ОС -  реализация постановления Конституционного </w:t>
            </w:r>
            <w:r w:rsidRPr="009514EA">
              <w:rPr>
                <w:rFonts w:ascii="Times New Roman" w:hAnsi="Times New Roman" w:cs="Times New Roman"/>
                <w:i/>
                <w:sz w:val="24"/>
                <w:szCs w:val="24"/>
              </w:rPr>
              <w:lastRenderedPageBreak/>
              <w:t>Суда Российской Федерации от 4 октября 2022 года № 40-П;</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4. Пункт 5 Плана ОС - Подпункт «а» пункта 7 Национального плана противодействия коррупции на 2021 – 2024 годы, утвержденного Указом Президента Российской Федерации от 16.08.2021 № 478;</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5. Пункт 11 Плана ОС - Поручение Заместителя Председателя Правительства Российской Федерации Т.А. Голиковой от 20 октября 2022 г. № ТГ-П45-17714;</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6. Пункт 13 Плана ОС - Подпункт «а» пункта 15 Национального плана противодействия коррупции на 2021 – 2024 годы, утвержденного Указом Президента Российской Федерации от 16.08.2021 № 478;</w:t>
            </w:r>
          </w:p>
          <w:p w:rsidR="009514EA" w:rsidRPr="009514EA" w:rsidRDefault="009514EA" w:rsidP="009514EA">
            <w:pPr>
              <w:pStyle w:val="a4"/>
              <w:ind w:left="79"/>
              <w:rPr>
                <w:rFonts w:ascii="Times New Roman" w:hAnsi="Times New Roman" w:cs="Times New Roman"/>
                <w:i/>
                <w:sz w:val="24"/>
                <w:szCs w:val="24"/>
              </w:rPr>
            </w:pPr>
            <w:r w:rsidRPr="009514EA">
              <w:rPr>
                <w:rFonts w:ascii="Times New Roman" w:hAnsi="Times New Roman" w:cs="Times New Roman"/>
                <w:i/>
                <w:sz w:val="24"/>
                <w:szCs w:val="24"/>
              </w:rPr>
              <w:t>7. Пункт 18 Плана ОС - Пункт 1 перечня поручений Президента Российской Федерац</w:t>
            </w:r>
            <w:r w:rsidR="00EF33F6">
              <w:rPr>
                <w:rFonts w:ascii="Times New Roman" w:hAnsi="Times New Roman" w:cs="Times New Roman"/>
                <w:i/>
                <w:sz w:val="24"/>
                <w:szCs w:val="24"/>
              </w:rPr>
              <w:t>ии от 19 мая 2021 г. № Пр-832</w:t>
            </w:r>
            <w:r w:rsidRPr="009514EA">
              <w:rPr>
                <w:rFonts w:ascii="Times New Roman" w:hAnsi="Times New Roman" w:cs="Times New Roman"/>
                <w:i/>
                <w:sz w:val="24"/>
                <w:szCs w:val="24"/>
              </w:rPr>
              <w:t>;</w:t>
            </w:r>
          </w:p>
          <w:p w:rsidR="006D2E82" w:rsidRDefault="009514EA" w:rsidP="009514EA">
            <w:pPr>
              <w:pStyle w:val="a4"/>
              <w:ind w:left="0"/>
              <w:rPr>
                <w:rFonts w:ascii="Times New Roman" w:hAnsi="Times New Roman" w:cs="Times New Roman"/>
                <w:i/>
                <w:sz w:val="24"/>
                <w:szCs w:val="24"/>
              </w:rPr>
            </w:pPr>
            <w:r w:rsidRPr="009514EA">
              <w:rPr>
                <w:rFonts w:ascii="Times New Roman" w:hAnsi="Times New Roman" w:cs="Times New Roman"/>
                <w:i/>
                <w:sz w:val="24"/>
                <w:szCs w:val="24"/>
              </w:rPr>
              <w:t>8.Пункт 28 Плана ОС - Пункт 4 протокола совещания у Заместителя Председателя Правительства Российской Федерации Т.А. Голиковой от 16.10.2019 № ТГ-П12-79пр;</w:t>
            </w:r>
          </w:p>
        </w:tc>
        <w:tc>
          <w:tcPr>
            <w:tcW w:w="6746" w:type="dxa"/>
            <w:shd w:val="clear" w:color="auto" w:fill="E7E6E6" w:themeFill="background2"/>
          </w:tcPr>
          <w:p w:rsidR="006D2E82" w:rsidRDefault="006D2E82" w:rsidP="006D2E82">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Дать ссылку на пункты плана работы ОС на 2023 год и с какими документами Правительства РФ они связаны.</w:t>
            </w:r>
          </w:p>
        </w:tc>
      </w:tr>
    </w:tbl>
    <w:p w:rsidR="008D3303" w:rsidRDefault="008D3303" w:rsidP="00C20A4B">
      <w:pPr>
        <w:pStyle w:val="a4"/>
        <w:spacing w:after="0"/>
        <w:ind w:left="1080"/>
        <w:jc w:val="center"/>
        <w:rPr>
          <w:rFonts w:ascii="Times New Roman" w:hAnsi="Times New Roman" w:cs="Times New Roman"/>
          <w:b/>
          <w:sz w:val="28"/>
          <w:szCs w:val="28"/>
        </w:rPr>
      </w:pPr>
    </w:p>
    <w:p w:rsidR="008D3303" w:rsidRDefault="008D3303">
      <w:pPr>
        <w:rPr>
          <w:rFonts w:ascii="Times New Roman" w:hAnsi="Times New Roman" w:cs="Times New Roman"/>
          <w:b/>
          <w:sz w:val="28"/>
          <w:szCs w:val="28"/>
        </w:rPr>
      </w:pPr>
      <w:r>
        <w:rPr>
          <w:rFonts w:ascii="Times New Roman" w:hAnsi="Times New Roman" w:cs="Times New Roman"/>
          <w:b/>
          <w:sz w:val="28"/>
          <w:szCs w:val="28"/>
        </w:rPr>
        <w:br w:type="page"/>
      </w:r>
    </w:p>
    <w:p w:rsidR="00167EC3" w:rsidRDefault="00167EC3" w:rsidP="00C20A4B">
      <w:pPr>
        <w:pStyle w:val="a4"/>
        <w:spacing w:after="0"/>
        <w:ind w:left="108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III</w:t>
      </w:r>
      <w:r>
        <w:rPr>
          <w:rFonts w:ascii="Times New Roman" w:hAnsi="Times New Roman" w:cs="Times New Roman"/>
          <w:b/>
          <w:sz w:val="28"/>
          <w:szCs w:val="28"/>
        </w:rPr>
        <w:t>. ОБЩЕСТВЕННЫЙ КОНТРОЛЬ</w:t>
      </w:r>
    </w:p>
    <w:p w:rsidR="00F83D5E" w:rsidRDefault="00F83D5E" w:rsidP="00C20A4B">
      <w:pPr>
        <w:pStyle w:val="a4"/>
        <w:spacing w:after="0"/>
        <w:ind w:left="1080"/>
        <w:jc w:val="center"/>
        <w:rPr>
          <w:rFonts w:ascii="Times New Roman" w:hAnsi="Times New Roman" w:cs="Times New Roman"/>
          <w:b/>
          <w:sz w:val="28"/>
          <w:szCs w:val="28"/>
        </w:rPr>
      </w:pPr>
    </w:p>
    <w:tbl>
      <w:tblPr>
        <w:tblStyle w:val="a5"/>
        <w:tblW w:w="0" w:type="auto"/>
        <w:tblInd w:w="1080" w:type="dxa"/>
        <w:tblLook w:val="04A0" w:firstRow="1" w:lastRow="0" w:firstColumn="1" w:lastColumn="0" w:noHBand="0" w:noVBand="1"/>
      </w:tblPr>
      <w:tblGrid>
        <w:gridCol w:w="578"/>
        <w:gridCol w:w="3841"/>
        <w:gridCol w:w="5096"/>
        <w:gridCol w:w="4793"/>
      </w:tblGrid>
      <w:tr w:rsidR="00167EC3" w:rsidTr="007E1C0E">
        <w:tc>
          <w:tcPr>
            <w:tcW w:w="616" w:type="dxa"/>
            <w:shd w:val="clear" w:color="auto" w:fill="E7E6E6" w:themeFill="background2"/>
          </w:tcPr>
          <w:p w:rsidR="00167EC3" w:rsidRPr="00167EC3" w:rsidRDefault="007E1C0E"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3.1</w:t>
            </w:r>
          </w:p>
        </w:tc>
        <w:tc>
          <w:tcPr>
            <w:tcW w:w="4678" w:type="dxa"/>
            <w:shd w:val="clear" w:color="auto" w:fill="E7E6E6" w:themeFill="background2"/>
          </w:tcPr>
          <w:p w:rsidR="00167EC3" w:rsidRPr="007E1C0E" w:rsidRDefault="007E1C0E" w:rsidP="00167EC3">
            <w:pPr>
              <w:pStyle w:val="a4"/>
              <w:ind w:left="0"/>
              <w:jc w:val="both"/>
              <w:rPr>
                <w:rFonts w:ascii="Times New Roman" w:hAnsi="Times New Roman" w:cs="Times New Roman"/>
                <w:b/>
                <w:sz w:val="24"/>
                <w:szCs w:val="24"/>
              </w:rPr>
            </w:pPr>
            <w:r w:rsidRPr="007E1C0E">
              <w:rPr>
                <w:rFonts w:ascii="Times New Roman" w:hAnsi="Times New Roman" w:cs="Times New Roman"/>
                <w:b/>
                <w:sz w:val="24"/>
                <w:szCs w:val="24"/>
              </w:rPr>
              <w:t>Контрольная деятельность</w:t>
            </w:r>
          </w:p>
        </w:tc>
        <w:tc>
          <w:tcPr>
            <w:tcW w:w="2268" w:type="dxa"/>
            <w:shd w:val="clear" w:color="auto" w:fill="E7E6E6" w:themeFill="background2"/>
          </w:tcPr>
          <w:p w:rsidR="00167EC3" w:rsidRPr="00167EC3" w:rsidRDefault="00167EC3" w:rsidP="00167EC3">
            <w:pPr>
              <w:pStyle w:val="a4"/>
              <w:ind w:left="0"/>
              <w:rPr>
                <w:rFonts w:ascii="Times New Roman" w:hAnsi="Times New Roman" w:cs="Times New Roman"/>
                <w:i/>
                <w:sz w:val="28"/>
                <w:szCs w:val="28"/>
              </w:rPr>
            </w:pPr>
          </w:p>
        </w:tc>
        <w:tc>
          <w:tcPr>
            <w:tcW w:w="6746" w:type="dxa"/>
            <w:shd w:val="clear" w:color="auto" w:fill="E7E6E6" w:themeFill="background2"/>
          </w:tcPr>
          <w:p w:rsidR="00167EC3" w:rsidRPr="00167EC3" w:rsidRDefault="007E1C0E" w:rsidP="00167EC3">
            <w:pPr>
              <w:pStyle w:val="a4"/>
              <w:ind w:left="0"/>
              <w:jc w:val="both"/>
              <w:rPr>
                <w:rFonts w:ascii="Times New Roman" w:hAnsi="Times New Roman" w:cs="Times New Roman"/>
                <w:sz w:val="24"/>
                <w:szCs w:val="24"/>
              </w:rPr>
            </w:pPr>
            <w:r>
              <w:rPr>
                <w:rFonts w:ascii="Times New Roman" w:hAnsi="Times New Roman" w:cs="Times New Roman"/>
                <w:sz w:val="24"/>
                <w:szCs w:val="24"/>
              </w:rPr>
              <w:t>Соответствие пункту 2.3.2 Стандарта деятельности.</w:t>
            </w:r>
          </w:p>
        </w:tc>
      </w:tr>
      <w:tr w:rsidR="00167EC3" w:rsidTr="00167EC3">
        <w:tc>
          <w:tcPr>
            <w:tcW w:w="616" w:type="dxa"/>
          </w:tcPr>
          <w:p w:rsidR="00167EC3" w:rsidRPr="00167EC3" w:rsidRDefault="00167EC3" w:rsidP="00C20A4B">
            <w:pPr>
              <w:pStyle w:val="a4"/>
              <w:ind w:left="0"/>
              <w:jc w:val="center"/>
              <w:rPr>
                <w:rFonts w:ascii="Times New Roman" w:hAnsi="Times New Roman" w:cs="Times New Roman"/>
                <w:b/>
                <w:sz w:val="24"/>
                <w:szCs w:val="24"/>
              </w:rPr>
            </w:pPr>
          </w:p>
        </w:tc>
        <w:tc>
          <w:tcPr>
            <w:tcW w:w="4678" w:type="dxa"/>
          </w:tcPr>
          <w:p w:rsidR="00167EC3" w:rsidRPr="00167EC3" w:rsidRDefault="007E1C0E" w:rsidP="00167EC3">
            <w:pPr>
              <w:pStyle w:val="a4"/>
              <w:ind w:left="0"/>
              <w:jc w:val="both"/>
              <w:rPr>
                <w:rFonts w:ascii="Times New Roman" w:hAnsi="Times New Roman" w:cs="Times New Roman"/>
                <w:sz w:val="24"/>
                <w:szCs w:val="24"/>
              </w:rPr>
            </w:pPr>
            <w:r>
              <w:rPr>
                <w:rFonts w:ascii="Times New Roman" w:hAnsi="Times New Roman" w:cs="Times New Roman"/>
                <w:sz w:val="24"/>
                <w:szCs w:val="24"/>
              </w:rPr>
              <w:t>- участие ОС в подготовке доклада о результатах контрольной деятельности</w:t>
            </w:r>
          </w:p>
        </w:tc>
        <w:tc>
          <w:tcPr>
            <w:tcW w:w="2268" w:type="dxa"/>
          </w:tcPr>
          <w:p w:rsidR="00167EC3" w:rsidRPr="007E1C0E" w:rsidRDefault="00EF33F6" w:rsidP="00167EC3">
            <w:pPr>
              <w:pStyle w:val="a4"/>
              <w:ind w:left="0"/>
              <w:rPr>
                <w:rFonts w:ascii="Times New Roman" w:hAnsi="Times New Roman" w:cs="Times New Roman"/>
                <w:i/>
                <w:sz w:val="24"/>
                <w:szCs w:val="24"/>
              </w:rPr>
            </w:pPr>
            <w:r>
              <w:rPr>
                <w:rFonts w:ascii="Times New Roman" w:hAnsi="Times New Roman" w:cs="Times New Roman"/>
                <w:i/>
                <w:sz w:val="24"/>
                <w:szCs w:val="24"/>
              </w:rPr>
              <w:t>да</w:t>
            </w:r>
          </w:p>
        </w:tc>
        <w:tc>
          <w:tcPr>
            <w:tcW w:w="6746" w:type="dxa"/>
          </w:tcPr>
          <w:p w:rsidR="00167EC3" w:rsidRPr="00167EC3" w:rsidRDefault="00167EC3" w:rsidP="00167EC3">
            <w:pPr>
              <w:pStyle w:val="a4"/>
              <w:ind w:left="0"/>
              <w:jc w:val="both"/>
              <w:rPr>
                <w:rFonts w:ascii="Times New Roman" w:hAnsi="Times New Roman" w:cs="Times New Roman"/>
                <w:sz w:val="24"/>
                <w:szCs w:val="24"/>
              </w:rPr>
            </w:pPr>
          </w:p>
        </w:tc>
      </w:tr>
      <w:tr w:rsidR="00167EC3" w:rsidTr="00167EC3">
        <w:tc>
          <w:tcPr>
            <w:tcW w:w="616" w:type="dxa"/>
          </w:tcPr>
          <w:p w:rsidR="00167EC3" w:rsidRPr="00167EC3" w:rsidRDefault="00167EC3" w:rsidP="00C20A4B">
            <w:pPr>
              <w:pStyle w:val="a4"/>
              <w:ind w:left="0"/>
              <w:jc w:val="center"/>
              <w:rPr>
                <w:rFonts w:ascii="Times New Roman" w:hAnsi="Times New Roman" w:cs="Times New Roman"/>
                <w:b/>
                <w:sz w:val="24"/>
                <w:szCs w:val="24"/>
              </w:rPr>
            </w:pPr>
          </w:p>
        </w:tc>
        <w:tc>
          <w:tcPr>
            <w:tcW w:w="4678" w:type="dxa"/>
          </w:tcPr>
          <w:p w:rsidR="00167EC3" w:rsidRPr="00167EC3" w:rsidRDefault="007E1C0E" w:rsidP="00167EC3">
            <w:pPr>
              <w:pStyle w:val="a4"/>
              <w:ind w:left="0"/>
              <w:jc w:val="both"/>
              <w:rPr>
                <w:rFonts w:ascii="Times New Roman" w:hAnsi="Times New Roman" w:cs="Times New Roman"/>
                <w:sz w:val="24"/>
                <w:szCs w:val="24"/>
              </w:rPr>
            </w:pPr>
            <w:r>
              <w:rPr>
                <w:rFonts w:ascii="Times New Roman" w:hAnsi="Times New Roman" w:cs="Times New Roman"/>
                <w:sz w:val="24"/>
                <w:szCs w:val="24"/>
              </w:rPr>
              <w:t>- ссылка на доклад о результатах контрольной деятельности в открытом доступе</w:t>
            </w:r>
          </w:p>
        </w:tc>
        <w:tc>
          <w:tcPr>
            <w:tcW w:w="2268" w:type="dxa"/>
          </w:tcPr>
          <w:p w:rsidR="00EF33F6" w:rsidRPr="00EF33F6" w:rsidRDefault="00EF33F6" w:rsidP="00EF33F6">
            <w:pPr>
              <w:pStyle w:val="a4"/>
              <w:ind w:left="15"/>
              <w:rPr>
                <w:rFonts w:ascii="Times New Roman" w:hAnsi="Times New Roman" w:cs="Times New Roman"/>
                <w:i/>
                <w:sz w:val="24"/>
                <w:szCs w:val="24"/>
              </w:rPr>
            </w:pPr>
            <w:r w:rsidRPr="00EF33F6">
              <w:rPr>
                <w:rFonts w:ascii="Times New Roman" w:hAnsi="Times New Roman" w:cs="Times New Roman"/>
                <w:i/>
                <w:sz w:val="24"/>
                <w:szCs w:val="24"/>
              </w:rPr>
              <w:t>https://os.mintrud.gov.ru/docs/2502</w:t>
            </w:r>
          </w:p>
          <w:p w:rsidR="00167EC3" w:rsidRPr="007E1C0E" w:rsidRDefault="00EF33F6" w:rsidP="00EF33F6">
            <w:pPr>
              <w:pStyle w:val="a4"/>
              <w:ind w:left="0"/>
              <w:rPr>
                <w:rFonts w:ascii="Times New Roman" w:hAnsi="Times New Roman" w:cs="Times New Roman"/>
                <w:i/>
                <w:sz w:val="24"/>
                <w:szCs w:val="24"/>
              </w:rPr>
            </w:pPr>
            <w:r w:rsidRPr="00EF33F6">
              <w:rPr>
                <w:rFonts w:ascii="Times New Roman" w:hAnsi="Times New Roman" w:cs="Times New Roman"/>
                <w:i/>
                <w:sz w:val="24"/>
                <w:szCs w:val="24"/>
              </w:rPr>
              <w:t>https://mintrud.gov.ru/ministry/opengov/165</w:t>
            </w:r>
          </w:p>
        </w:tc>
        <w:tc>
          <w:tcPr>
            <w:tcW w:w="6746" w:type="dxa"/>
          </w:tcPr>
          <w:p w:rsidR="00167EC3" w:rsidRPr="00167EC3" w:rsidRDefault="007E1C0E" w:rsidP="007E1C0E">
            <w:pPr>
              <w:pStyle w:val="a4"/>
              <w:ind w:left="0"/>
              <w:jc w:val="both"/>
              <w:rPr>
                <w:rFonts w:ascii="Times New Roman" w:hAnsi="Times New Roman" w:cs="Times New Roman"/>
                <w:sz w:val="24"/>
                <w:szCs w:val="24"/>
              </w:rPr>
            </w:pPr>
            <w:r>
              <w:rPr>
                <w:rFonts w:ascii="Times New Roman" w:hAnsi="Times New Roman" w:cs="Times New Roman"/>
                <w:sz w:val="24"/>
                <w:szCs w:val="24"/>
              </w:rPr>
              <w:t>Если ОС принимал участие в подготовке доклада о результатах контрольной деятельности и доклад размещен на сайте ОС – указать адрес в Интернете.</w:t>
            </w:r>
          </w:p>
        </w:tc>
      </w:tr>
      <w:tr w:rsidR="00167EC3" w:rsidTr="007E1C0E">
        <w:tc>
          <w:tcPr>
            <w:tcW w:w="616" w:type="dxa"/>
            <w:shd w:val="clear" w:color="auto" w:fill="E7E6E6" w:themeFill="background2"/>
          </w:tcPr>
          <w:p w:rsidR="00167EC3" w:rsidRPr="00167EC3" w:rsidRDefault="007E1C0E"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3.2</w:t>
            </w:r>
          </w:p>
        </w:tc>
        <w:tc>
          <w:tcPr>
            <w:tcW w:w="4678" w:type="dxa"/>
            <w:shd w:val="clear" w:color="auto" w:fill="E7E6E6" w:themeFill="background2"/>
          </w:tcPr>
          <w:p w:rsidR="00167EC3" w:rsidRPr="007E1C0E" w:rsidRDefault="007E1C0E" w:rsidP="00167EC3">
            <w:pPr>
              <w:pStyle w:val="a4"/>
              <w:ind w:left="0"/>
              <w:jc w:val="both"/>
              <w:rPr>
                <w:rFonts w:ascii="Times New Roman" w:hAnsi="Times New Roman" w:cs="Times New Roman"/>
                <w:b/>
                <w:sz w:val="24"/>
                <w:szCs w:val="24"/>
              </w:rPr>
            </w:pPr>
            <w:r w:rsidRPr="007E1C0E">
              <w:rPr>
                <w:rFonts w:ascii="Times New Roman" w:hAnsi="Times New Roman" w:cs="Times New Roman"/>
                <w:b/>
                <w:sz w:val="24"/>
                <w:szCs w:val="24"/>
              </w:rPr>
              <w:t>Мониторинг качества услуг</w:t>
            </w:r>
          </w:p>
        </w:tc>
        <w:tc>
          <w:tcPr>
            <w:tcW w:w="2268" w:type="dxa"/>
            <w:shd w:val="clear" w:color="auto" w:fill="E7E6E6" w:themeFill="background2"/>
          </w:tcPr>
          <w:p w:rsidR="00167EC3" w:rsidRPr="007E1C0E" w:rsidRDefault="00167EC3" w:rsidP="00167EC3">
            <w:pPr>
              <w:pStyle w:val="a4"/>
              <w:ind w:left="0"/>
              <w:rPr>
                <w:rFonts w:ascii="Times New Roman" w:hAnsi="Times New Roman" w:cs="Times New Roman"/>
                <w:i/>
                <w:sz w:val="24"/>
                <w:szCs w:val="24"/>
              </w:rPr>
            </w:pPr>
          </w:p>
        </w:tc>
        <w:tc>
          <w:tcPr>
            <w:tcW w:w="6746" w:type="dxa"/>
            <w:shd w:val="clear" w:color="auto" w:fill="E7E6E6" w:themeFill="background2"/>
          </w:tcPr>
          <w:p w:rsidR="00167EC3" w:rsidRPr="00167EC3" w:rsidRDefault="007E1C0E" w:rsidP="00167EC3">
            <w:pPr>
              <w:pStyle w:val="a4"/>
              <w:ind w:left="0"/>
              <w:jc w:val="both"/>
              <w:rPr>
                <w:rFonts w:ascii="Times New Roman" w:hAnsi="Times New Roman" w:cs="Times New Roman"/>
                <w:sz w:val="24"/>
                <w:szCs w:val="24"/>
              </w:rPr>
            </w:pPr>
            <w:r>
              <w:rPr>
                <w:rFonts w:ascii="Times New Roman" w:hAnsi="Times New Roman" w:cs="Times New Roman"/>
                <w:sz w:val="24"/>
                <w:szCs w:val="24"/>
              </w:rPr>
              <w:t>Соответствие пункту 2.2.2 Стандарта деятельности.</w:t>
            </w:r>
          </w:p>
        </w:tc>
      </w:tr>
      <w:tr w:rsidR="00167EC3" w:rsidTr="00167EC3">
        <w:tc>
          <w:tcPr>
            <w:tcW w:w="616" w:type="dxa"/>
          </w:tcPr>
          <w:p w:rsidR="00167EC3" w:rsidRPr="00167EC3" w:rsidRDefault="00167EC3" w:rsidP="00C20A4B">
            <w:pPr>
              <w:pStyle w:val="a4"/>
              <w:ind w:left="0"/>
              <w:jc w:val="center"/>
              <w:rPr>
                <w:rFonts w:ascii="Times New Roman" w:hAnsi="Times New Roman" w:cs="Times New Roman"/>
                <w:b/>
                <w:sz w:val="24"/>
                <w:szCs w:val="24"/>
              </w:rPr>
            </w:pPr>
          </w:p>
        </w:tc>
        <w:tc>
          <w:tcPr>
            <w:tcW w:w="4678" w:type="dxa"/>
          </w:tcPr>
          <w:p w:rsidR="00167EC3" w:rsidRPr="00167EC3" w:rsidRDefault="007E1C0E" w:rsidP="00167EC3">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документа об участии в мониторинге качества услуг</w:t>
            </w:r>
          </w:p>
        </w:tc>
        <w:tc>
          <w:tcPr>
            <w:tcW w:w="2268" w:type="dxa"/>
          </w:tcPr>
          <w:p w:rsidR="00EF33F6" w:rsidRPr="00EF33F6" w:rsidRDefault="00EF33F6" w:rsidP="00EF33F6">
            <w:pPr>
              <w:pStyle w:val="a4"/>
              <w:ind w:left="15"/>
              <w:rPr>
                <w:rFonts w:ascii="Times New Roman" w:hAnsi="Times New Roman" w:cs="Times New Roman"/>
                <w:i/>
                <w:sz w:val="24"/>
                <w:szCs w:val="24"/>
              </w:rPr>
            </w:pPr>
            <w:r w:rsidRPr="00EF33F6">
              <w:rPr>
                <w:rFonts w:ascii="Times New Roman" w:hAnsi="Times New Roman" w:cs="Times New Roman"/>
                <w:i/>
                <w:sz w:val="24"/>
                <w:szCs w:val="24"/>
              </w:rPr>
              <w:t xml:space="preserve">29 марта 2023 г. состоялось совместное заседание Общественного совета при Минтруде России и Общественного совета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Минтруде России, на котором был рассмотрен вопрос "Итоги проведения НОК </w:t>
            </w:r>
            <w:r w:rsidR="003F7278" w:rsidRPr="00EF33F6">
              <w:rPr>
                <w:rFonts w:ascii="Times New Roman" w:hAnsi="Times New Roman" w:cs="Times New Roman"/>
                <w:i/>
                <w:sz w:val="24"/>
                <w:szCs w:val="24"/>
              </w:rPr>
              <w:t>в федеральные учреждения</w:t>
            </w:r>
            <w:r w:rsidRPr="00EF33F6">
              <w:rPr>
                <w:rFonts w:ascii="Times New Roman" w:hAnsi="Times New Roman" w:cs="Times New Roman"/>
                <w:i/>
                <w:sz w:val="24"/>
                <w:szCs w:val="24"/>
              </w:rPr>
              <w:t xml:space="preserve"> МСЭ в 2022 году"</w:t>
            </w:r>
          </w:p>
          <w:p w:rsidR="00167EC3" w:rsidRPr="007E1C0E" w:rsidRDefault="00EF33F6" w:rsidP="00EF33F6">
            <w:pPr>
              <w:pStyle w:val="a4"/>
              <w:ind w:left="0"/>
              <w:rPr>
                <w:rFonts w:ascii="Times New Roman" w:hAnsi="Times New Roman" w:cs="Times New Roman"/>
                <w:i/>
                <w:sz w:val="24"/>
                <w:szCs w:val="24"/>
              </w:rPr>
            </w:pPr>
            <w:r w:rsidRPr="00EF33F6">
              <w:rPr>
                <w:rFonts w:ascii="Times New Roman" w:hAnsi="Times New Roman" w:cs="Times New Roman"/>
                <w:i/>
                <w:sz w:val="24"/>
                <w:szCs w:val="24"/>
              </w:rPr>
              <w:t>2 члена ОС входят в состав Общественного совета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Минтруде России</w:t>
            </w:r>
          </w:p>
        </w:tc>
        <w:tc>
          <w:tcPr>
            <w:tcW w:w="6746" w:type="dxa"/>
          </w:tcPr>
          <w:p w:rsidR="00167EC3" w:rsidRPr="00167EC3" w:rsidRDefault="007E1C0E" w:rsidP="00167EC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название и реквизиты документа.</w:t>
            </w:r>
          </w:p>
        </w:tc>
      </w:tr>
      <w:tr w:rsidR="00167EC3" w:rsidTr="00167EC3">
        <w:tc>
          <w:tcPr>
            <w:tcW w:w="616" w:type="dxa"/>
          </w:tcPr>
          <w:p w:rsidR="00167EC3" w:rsidRPr="00167EC3" w:rsidRDefault="00167EC3" w:rsidP="00C20A4B">
            <w:pPr>
              <w:pStyle w:val="a4"/>
              <w:ind w:left="0"/>
              <w:jc w:val="center"/>
              <w:rPr>
                <w:rFonts w:ascii="Times New Roman" w:hAnsi="Times New Roman" w:cs="Times New Roman"/>
                <w:b/>
                <w:sz w:val="24"/>
                <w:szCs w:val="24"/>
              </w:rPr>
            </w:pPr>
          </w:p>
        </w:tc>
        <w:tc>
          <w:tcPr>
            <w:tcW w:w="4678" w:type="dxa"/>
          </w:tcPr>
          <w:p w:rsidR="00167EC3" w:rsidRPr="00167EC3" w:rsidRDefault="007E1C0E" w:rsidP="00167EC3">
            <w:pPr>
              <w:pStyle w:val="a4"/>
              <w:ind w:left="0"/>
              <w:jc w:val="both"/>
              <w:rPr>
                <w:rFonts w:ascii="Times New Roman" w:hAnsi="Times New Roman" w:cs="Times New Roman"/>
                <w:sz w:val="24"/>
                <w:szCs w:val="24"/>
              </w:rPr>
            </w:pPr>
            <w:r>
              <w:rPr>
                <w:rFonts w:ascii="Times New Roman" w:hAnsi="Times New Roman" w:cs="Times New Roman"/>
                <w:sz w:val="24"/>
                <w:szCs w:val="24"/>
              </w:rPr>
              <w:t>- ссылка в открытом доступе</w:t>
            </w:r>
          </w:p>
        </w:tc>
        <w:tc>
          <w:tcPr>
            <w:tcW w:w="2268" w:type="dxa"/>
          </w:tcPr>
          <w:p w:rsidR="00EF33F6" w:rsidRPr="00EF33F6" w:rsidRDefault="00EF33F6" w:rsidP="00EF33F6">
            <w:pPr>
              <w:pStyle w:val="a4"/>
              <w:ind w:left="15"/>
              <w:rPr>
                <w:rFonts w:ascii="Times New Roman" w:hAnsi="Times New Roman" w:cs="Times New Roman"/>
                <w:i/>
                <w:sz w:val="24"/>
                <w:szCs w:val="24"/>
              </w:rPr>
            </w:pPr>
            <w:r w:rsidRPr="00EF33F6">
              <w:rPr>
                <w:rFonts w:ascii="Times New Roman" w:hAnsi="Times New Roman" w:cs="Times New Roman"/>
                <w:i/>
                <w:sz w:val="24"/>
                <w:szCs w:val="24"/>
              </w:rPr>
              <w:t>https://os.mintrud.gov.ru/docs/2502</w:t>
            </w:r>
          </w:p>
          <w:p w:rsidR="00EF33F6" w:rsidRPr="00EF33F6" w:rsidRDefault="00EF33F6" w:rsidP="00EF33F6">
            <w:pPr>
              <w:pStyle w:val="a4"/>
              <w:ind w:left="15"/>
              <w:rPr>
                <w:rFonts w:ascii="Times New Roman" w:hAnsi="Times New Roman" w:cs="Times New Roman"/>
                <w:i/>
                <w:sz w:val="24"/>
                <w:szCs w:val="24"/>
              </w:rPr>
            </w:pPr>
            <w:r w:rsidRPr="00EF33F6">
              <w:rPr>
                <w:rFonts w:ascii="Times New Roman" w:hAnsi="Times New Roman" w:cs="Times New Roman"/>
                <w:i/>
                <w:sz w:val="24"/>
                <w:szCs w:val="24"/>
              </w:rPr>
              <w:t>https://mintrud.gov.ru/docs/2357</w:t>
            </w:r>
          </w:p>
          <w:p w:rsidR="00167EC3" w:rsidRPr="007E1C0E" w:rsidRDefault="00EF33F6" w:rsidP="00EF33F6">
            <w:pPr>
              <w:pStyle w:val="a4"/>
              <w:ind w:left="15"/>
              <w:rPr>
                <w:rFonts w:ascii="Times New Roman" w:hAnsi="Times New Roman" w:cs="Times New Roman"/>
                <w:i/>
                <w:sz w:val="24"/>
                <w:szCs w:val="24"/>
              </w:rPr>
            </w:pPr>
            <w:r w:rsidRPr="00EF33F6">
              <w:rPr>
                <w:rFonts w:ascii="Times New Roman" w:hAnsi="Times New Roman" w:cs="Times New Roman"/>
                <w:i/>
                <w:sz w:val="24"/>
                <w:szCs w:val="24"/>
              </w:rPr>
              <w:t>https://os.mintrud.gov.ru/sovet-deyatelnost/18</w:t>
            </w:r>
          </w:p>
        </w:tc>
        <w:tc>
          <w:tcPr>
            <w:tcW w:w="6746" w:type="dxa"/>
          </w:tcPr>
          <w:p w:rsidR="00167EC3" w:rsidRPr="00167EC3" w:rsidRDefault="007E1C0E" w:rsidP="00167EC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адрес в Интернете.</w:t>
            </w:r>
          </w:p>
        </w:tc>
      </w:tr>
      <w:tr w:rsidR="00167EC3" w:rsidTr="007E1C0E">
        <w:tc>
          <w:tcPr>
            <w:tcW w:w="616" w:type="dxa"/>
            <w:shd w:val="clear" w:color="auto" w:fill="E7E6E6" w:themeFill="background2"/>
          </w:tcPr>
          <w:p w:rsidR="00167EC3" w:rsidRPr="00167EC3" w:rsidRDefault="007E1C0E"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3.3</w:t>
            </w:r>
          </w:p>
        </w:tc>
        <w:tc>
          <w:tcPr>
            <w:tcW w:w="4678" w:type="dxa"/>
            <w:shd w:val="clear" w:color="auto" w:fill="E7E6E6" w:themeFill="background2"/>
          </w:tcPr>
          <w:p w:rsidR="00167EC3" w:rsidRPr="00E81571" w:rsidRDefault="007E1C0E" w:rsidP="00167EC3">
            <w:pPr>
              <w:pStyle w:val="a4"/>
              <w:ind w:left="0"/>
              <w:jc w:val="both"/>
              <w:rPr>
                <w:rFonts w:ascii="Times New Roman" w:hAnsi="Times New Roman" w:cs="Times New Roman"/>
                <w:b/>
                <w:sz w:val="24"/>
                <w:szCs w:val="24"/>
              </w:rPr>
            </w:pPr>
            <w:r w:rsidRPr="00E81571">
              <w:rPr>
                <w:rFonts w:ascii="Times New Roman" w:hAnsi="Times New Roman" w:cs="Times New Roman"/>
                <w:b/>
                <w:sz w:val="24"/>
                <w:szCs w:val="24"/>
              </w:rPr>
              <w:t>Антикоррупционная деятельность</w:t>
            </w:r>
          </w:p>
        </w:tc>
        <w:tc>
          <w:tcPr>
            <w:tcW w:w="2268" w:type="dxa"/>
            <w:shd w:val="clear" w:color="auto" w:fill="E7E6E6" w:themeFill="background2"/>
          </w:tcPr>
          <w:p w:rsidR="00167EC3" w:rsidRPr="007E1C0E" w:rsidRDefault="00167EC3" w:rsidP="00167EC3">
            <w:pPr>
              <w:pStyle w:val="a4"/>
              <w:ind w:left="0"/>
              <w:rPr>
                <w:rFonts w:ascii="Times New Roman" w:hAnsi="Times New Roman" w:cs="Times New Roman"/>
                <w:i/>
                <w:sz w:val="24"/>
                <w:szCs w:val="24"/>
              </w:rPr>
            </w:pPr>
          </w:p>
        </w:tc>
        <w:tc>
          <w:tcPr>
            <w:tcW w:w="6746" w:type="dxa"/>
            <w:shd w:val="clear" w:color="auto" w:fill="E7E6E6" w:themeFill="background2"/>
          </w:tcPr>
          <w:p w:rsidR="00167EC3" w:rsidRPr="00167EC3" w:rsidRDefault="007E1C0E" w:rsidP="00167EC3">
            <w:pPr>
              <w:pStyle w:val="a4"/>
              <w:ind w:left="0"/>
              <w:jc w:val="both"/>
              <w:rPr>
                <w:rFonts w:ascii="Times New Roman" w:hAnsi="Times New Roman" w:cs="Times New Roman"/>
                <w:sz w:val="24"/>
                <w:szCs w:val="24"/>
              </w:rPr>
            </w:pPr>
            <w:r>
              <w:rPr>
                <w:rFonts w:ascii="Times New Roman" w:hAnsi="Times New Roman" w:cs="Times New Roman"/>
                <w:sz w:val="24"/>
                <w:szCs w:val="24"/>
              </w:rPr>
              <w:t>Соответствие пункты 2.2.3 Стандарта деятельности</w:t>
            </w:r>
            <w:r w:rsidR="0058403A">
              <w:rPr>
                <w:rFonts w:ascii="Times New Roman" w:hAnsi="Times New Roman" w:cs="Times New Roman"/>
                <w:sz w:val="24"/>
                <w:szCs w:val="24"/>
              </w:rPr>
              <w:t>.</w:t>
            </w:r>
          </w:p>
        </w:tc>
      </w:tr>
      <w:tr w:rsidR="00167EC3" w:rsidTr="00167EC3">
        <w:tc>
          <w:tcPr>
            <w:tcW w:w="616" w:type="dxa"/>
          </w:tcPr>
          <w:p w:rsidR="00167EC3" w:rsidRPr="00167EC3" w:rsidRDefault="00167EC3" w:rsidP="00C20A4B">
            <w:pPr>
              <w:pStyle w:val="a4"/>
              <w:ind w:left="0"/>
              <w:jc w:val="center"/>
              <w:rPr>
                <w:rFonts w:ascii="Times New Roman" w:hAnsi="Times New Roman" w:cs="Times New Roman"/>
                <w:b/>
                <w:sz w:val="24"/>
                <w:szCs w:val="24"/>
              </w:rPr>
            </w:pPr>
          </w:p>
        </w:tc>
        <w:tc>
          <w:tcPr>
            <w:tcW w:w="4678" w:type="dxa"/>
          </w:tcPr>
          <w:p w:rsidR="00167EC3" w:rsidRPr="00167EC3" w:rsidRDefault="007E1C0E" w:rsidP="007E1C0E">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документа об участии в антикоррупционных мероприятиях</w:t>
            </w:r>
          </w:p>
        </w:tc>
        <w:tc>
          <w:tcPr>
            <w:tcW w:w="2268" w:type="dxa"/>
          </w:tcPr>
          <w:p w:rsidR="00167EC3" w:rsidRPr="007E1C0E" w:rsidRDefault="00EF33F6" w:rsidP="00167EC3">
            <w:pPr>
              <w:pStyle w:val="a4"/>
              <w:ind w:left="0"/>
              <w:rPr>
                <w:rFonts w:ascii="Times New Roman" w:hAnsi="Times New Roman" w:cs="Times New Roman"/>
                <w:i/>
                <w:sz w:val="24"/>
                <w:szCs w:val="24"/>
              </w:rPr>
            </w:pPr>
            <w:r>
              <w:rPr>
                <w:rFonts w:ascii="Times New Roman" w:hAnsi="Times New Roman" w:cs="Times New Roman"/>
                <w:i/>
                <w:sz w:val="24"/>
                <w:szCs w:val="24"/>
              </w:rPr>
              <w:t>да</w:t>
            </w:r>
          </w:p>
        </w:tc>
        <w:tc>
          <w:tcPr>
            <w:tcW w:w="6746" w:type="dxa"/>
          </w:tcPr>
          <w:p w:rsidR="00167EC3" w:rsidRPr="00167EC3" w:rsidRDefault="0058403A" w:rsidP="00167EC3">
            <w:pPr>
              <w:pStyle w:val="a4"/>
              <w:ind w:left="0"/>
              <w:jc w:val="both"/>
              <w:rPr>
                <w:rFonts w:ascii="Times New Roman" w:hAnsi="Times New Roman" w:cs="Times New Roman"/>
                <w:sz w:val="24"/>
                <w:szCs w:val="24"/>
              </w:rPr>
            </w:pPr>
            <w:r w:rsidRPr="0058403A">
              <w:rPr>
                <w:rFonts w:ascii="Times New Roman" w:hAnsi="Times New Roman" w:cs="Times New Roman"/>
                <w:sz w:val="24"/>
                <w:szCs w:val="24"/>
              </w:rPr>
              <w:t>Указать название и реквизиты документа.</w:t>
            </w:r>
          </w:p>
        </w:tc>
      </w:tr>
      <w:tr w:rsidR="0058403A" w:rsidTr="00167EC3">
        <w:tc>
          <w:tcPr>
            <w:tcW w:w="616" w:type="dxa"/>
          </w:tcPr>
          <w:p w:rsidR="0058403A" w:rsidRPr="00167EC3" w:rsidRDefault="0058403A" w:rsidP="0058403A">
            <w:pPr>
              <w:pStyle w:val="a4"/>
              <w:ind w:left="0"/>
              <w:jc w:val="center"/>
              <w:rPr>
                <w:rFonts w:ascii="Times New Roman" w:hAnsi="Times New Roman" w:cs="Times New Roman"/>
                <w:b/>
                <w:sz w:val="24"/>
                <w:szCs w:val="24"/>
              </w:rPr>
            </w:pPr>
          </w:p>
        </w:tc>
        <w:tc>
          <w:tcPr>
            <w:tcW w:w="4678" w:type="dxa"/>
          </w:tcPr>
          <w:p w:rsidR="0058403A" w:rsidRPr="00167EC3" w:rsidRDefault="0058403A"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ссылка на документ в открытом доступе</w:t>
            </w:r>
          </w:p>
        </w:tc>
        <w:tc>
          <w:tcPr>
            <w:tcW w:w="2268" w:type="dxa"/>
          </w:tcPr>
          <w:p w:rsidR="00EF33F6" w:rsidRPr="00EF33F6" w:rsidRDefault="00EF33F6" w:rsidP="00EF33F6">
            <w:pPr>
              <w:pStyle w:val="a4"/>
              <w:ind w:left="15"/>
              <w:rPr>
                <w:rFonts w:ascii="Times New Roman" w:hAnsi="Times New Roman" w:cs="Times New Roman"/>
                <w:i/>
                <w:sz w:val="24"/>
                <w:szCs w:val="24"/>
              </w:rPr>
            </w:pPr>
            <w:r w:rsidRPr="00EF33F6">
              <w:rPr>
                <w:rFonts w:ascii="Times New Roman" w:hAnsi="Times New Roman" w:cs="Times New Roman"/>
                <w:i/>
                <w:sz w:val="24"/>
                <w:szCs w:val="24"/>
              </w:rPr>
              <w:t>Протокол ОС от 26 октября 2022 г. № 3</w:t>
            </w:r>
          </w:p>
          <w:p w:rsidR="0058403A" w:rsidRPr="007E1C0E" w:rsidRDefault="00EF33F6" w:rsidP="00EF33F6">
            <w:pPr>
              <w:pStyle w:val="a4"/>
              <w:ind w:left="15"/>
              <w:rPr>
                <w:rFonts w:ascii="Times New Roman" w:hAnsi="Times New Roman" w:cs="Times New Roman"/>
                <w:i/>
                <w:sz w:val="24"/>
                <w:szCs w:val="24"/>
              </w:rPr>
            </w:pPr>
            <w:r w:rsidRPr="00EF33F6">
              <w:rPr>
                <w:rFonts w:ascii="Times New Roman" w:hAnsi="Times New Roman" w:cs="Times New Roman"/>
                <w:i/>
                <w:sz w:val="24"/>
                <w:szCs w:val="24"/>
              </w:rPr>
              <w:t>https://os.mintrud.gov.ru/docs/2456</w:t>
            </w:r>
          </w:p>
        </w:tc>
        <w:tc>
          <w:tcPr>
            <w:tcW w:w="6746" w:type="dxa"/>
          </w:tcPr>
          <w:p w:rsidR="0058403A" w:rsidRPr="00167EC3" w:rsidRDefault="0058403A"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адрес в Интернете.</w:t>
            </w:r>
          </w:p>
        </w:tc>
      </w:tr>
      <w:tr w:rsidR="0058403A" w:rsidTr="003D4712">
        <w:tc>
          <w:tcPr>
            <w:tcW w:w="616" w:type="dxa"/>
            <w:shd w:val="clear" w:color="auto" w:fill="DBDBDB" w:themeFill="accent3" w:themeFillTint="66"/>
          </w:tcPr>
          <w:p w:rsidR="0058403A" w:rsidRPr="00167EC3" w:rsidRDefault="0058403A" w:rsidP="0058403A">
            <w:pPr>
              <w:pStyle w:val="a4"/>
              <w:ind w:left="0"/>
              <w:jc w:val="center"/>
              <w:rPr>
                <w:rFonts w:ascii="Times New Roman" w:hAnsi="Times New Roman" w:cs="Times New Roman"/>
                <w:b/>
                <w:sz w:val="24"/>
                <w:szCs w:val="24"/>
              </w:rPr>
            </w:pPr>
            <w:r>
              <w:rPr>
                <w:rFonts w:ascii="Times New Roman" w:hAnsi="Times New Roman" w:cs="Times New Roman"/>
                <w:b/>
                <w:sz w:val="24"/>
                <w:szCs w:val="24"/>
              </w:rPr>
              <w:t>3.4</w:t>
            </w:r>
          </w:p>
        </w:tc>
        <w:tc>
          <w:tcPr>
            <w:tcW w:w="4678" w:type="dxa"/>
            <w:shd w:val="clear" w:color="auto" w:fill="E7E6E6" w:themeFill="background2"/>
          </w:tcPr>
          <w:p w:rsidR="0058403A" w:rsidRPr="0058403A" w:rsidRDefault="0058403A" w:rsidP="0058403A">
            <w:pPr>
              <w:pStyle w:val="a4"/>
              <w:ind w:left="0"/>
              <w:jc w:val="both"/>
              <w:rPr>
                <w:rFonts w:ascii="Times New Roman" w:hAnsi="Times New Roman" w:cs="Times New Roman"/>
                <w:b/>
                <w:sz w:val="24"/>
                <w:szCs w:val="24"/>
              </w:rPr>
            </w:pPr>
            <w:r w:rsidRPr="0058403A">
              <w:rPr>
                <w:rFonts w:ascii="Times New Roman" w:hAnsi="Times New Roman" w:cs="Times New Roman"/>
                <w:b/>
                <w:sz w:val="24"/>
                <w:szCs w:val="24"/>
              </w:rPr>
              <w:t xml:space="preserve">Оценка эффективности </w:t>
            </w:r>
            <w:proofErr w:type="spellStart"/>
            <w:r w:rsidRPr="0058403A">
              <w:rPr>
                <w:rFonts w:ascii="Times New Roman" w:hAnsi="Times New Roman" w:cs="Times New Roman"/>
                <w:b/>
                <w:sz w:val="24"/>
                <w:szCs w:val="24"/>
              </w:rPr>
              <w:t>госзакупок</w:t>
            </w:r>
            <w:proofErr w:type="spellEnd"/>
          </w:p>
        </w:tc>
        <w:tc>
          <w:tcPr>
            <w:tcW w:w="2268" w:type="dxa"/>
            <w:shd w:val="clear" w:color="auto" w:fill="E7E6E6" w:themeFill="background2"/>
          </w:tcPr>
          <w:p w:rsidR="0058403A" w:rsidRPr="007E1C0E" w:rsidRDefault="0058403A" w:rsidP="0058403A">
            <w:pPr>
              <w:pStyle w:val="a4"/>
              <w:ind w:left="0"/>
              <w:rPr>
                <w:rFonts w:ascii="Times New Roman" w:hAnsi="Times New Roman" w:cs="Times New Roman"/>
                <w:i/>
                <w:sz w:val="24"/>
                <w:szCs w:val="24"/>
              </w:rPr>
            </w:pPr>
          </w:p>
        </w:tc>
        <w:tc>
          <w:tcPr>
            <w:tcW w:w="6746" w:type="dxa"/>
            <w:shd w:val="clear" w:color="auto" w:fill="E7E6E6" w:themeFill="background2"/>
          </w:tcPr>
          <w:p w:rsidR="0058403A" w:rsidRPr="00167EC3" w:rsidRDefault="0058403A" w:rsidP="0058403A">
            <w:pPr>
              <w:pStyle w:val="a4"/>
              <w:ind w:left="0"/>
              <w:jc w:val="both"/>
              <w:rPr>
                <w:rFonts w:ascii="Times New Roman" w:hAnsi="Times New Roman" w:cs="Times New Roman"/>
                <w:sz w:val="24"/>
                <w:szCs w:val="24"/>
              </w:rPr>
            </w:pPr>
            <w:r w:rsidRPr="0058403A">
              <w:rPr>
                <w:rFonts w:ascii="Times New Roman" w:hAnsi="Times New Roman" w:cs="Times New Roman"/>
                <w:sz w:val="24"/>
                <w:szCs w:val="24"/>
              </w:rPr>
              <w:t>Соответствие пункты 2.2.3 Стандарта деятельности</w:t>
            </w:r>
            <w:r>
              <w:rPr>
                <w:rFonts w:ascii="Times New Roman" w:hAnsi="Times New Roman" w:cs="Times New Roman"/>
                <w:sz w:val="24"/>
                <w:szCs w:val="24"/>
              </w:rPr>
              <w:t>.</w:t>
            </w:r>
          </w:p>
        </w:tc>
      </w:tr>
      <w:tr w:rsidR="0058403A" w:rsidTr="00167EC3">
        <w:tc>
          <w:tcPr>
            <w:tcW w:w="616" w:type="dxa"/>
          </w:tcPr>
          <w:p w:rsidR="0058403A" w:rsidRPr="00167EC3" w:rsidRDefault="0058403A" w:rsidP="0058403A">
            <w:pPr>
              <w:pStyle w:val="a4"/>
              <w:ind w:left="0"/>
              <w:jc w:val="center"/>
              <w:rPr>
                <w:rFonts w:ascii="Times New Roman" w:hAnsi="Times New Roman" w:cs="Times New Roman"/>
                <w:b/>
                <w:sz w:val="24"/>
                <w:szCs w:val="24"/>
              </w:rPr>
            </w:pPr>
          </w:p>
        </w:tc>
        <w:tc>
          <w:tcPr>
            <w:tcW w:w="4678" w:type="dxa"/>
          </w:tcPr>
          <w:p w:rsidR="0058403A" w:rsidRPr="00167EC3" w:rsidRDefault="0058403A"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наличие документа об участии в оценке эффективности </w:t>
            </w:r>
            <w:proofErr w:type="spellStart"/>
            <w:r>
              <w:rPr>
                <w:rFonts w:ascii="Times New Roman" w:hAnsi="Times New Roman" w:cs="Times New Roman"/>
                <w:sz w:val="24"/>
                <w:szCs w:val="24"/>
              </w:rPr>
              <w:t>госзакупок</w:t>
            </w:r>
            <w:proofErr w:type="spellEnd"/>
          </w:p>
        </w:tc>
        <w:tc>
          <w:tcPr>
            <w:tcW w:w="2268" w:type="dxa"/>
          </w:tcPr>
          <w:p w:rsidR="0058403A" w:rsidRPr="007E1C0E" w:rsidRDefault="00EF33F6" w:rsidP="00EF33F6">
            <w:pPr>
              <w:pStyle w:val="a4"/>
              <w:ind w:left="0"/>
              <w:rPr>
                <w:rFonts w:ascii="Times New Roman" w:hAnsi="Times New Roman" w:cs="Times New Roman"/>
                <w:i/>
                <w:sz w:val="24"/>
                <w:szCs w:val="24"/>
              </w:rPr>
            </w:pPr>
            <w:r>
              <w:rPr>
                <w:rFonts w:ascii="Times New Roman" w:hAnsi="Times New Roman" w:cs="Times New Roman"/>
                <w:i/>
                <w:sz w:val="24"/>
                <w:szCs w:val="24"/>
              </w:rPr>
              <w:t>да</w:t>
            </w:r>
          </w:p>
        </w:tc>
        <w:tc>
          <w:tcPr>
            <w:tcW w:w="6746" w:type="dxa"/>
          </w:tcPr>
          <w:p w:rsidR="0058403A" w:rsidRPr="00167EC3" w:rsidRDefault="0058403A" w:rsidP="0058403A">
            <w:pPr>
              <w:pStyle w:val="a4"/>
              <w:ind w:left="0"/>
              <w:jc w:val="both"/>
              <w:rPr>
                <w:rFonts w:ascii="Times New Roman" w:hAnsi="Times New Roman" w:cs="Times New Roman"/>
                <w:sz w:val="24"/>
                <w:szCs w:val="24"/>
              </w:rPr>
            </w:pPr>
            <w:r w:rsidRPr="0058403A">
              <w:rPr>
                <w:rFonts w:ascii="Times New Roman" w:hAnsi="Times New Roman" w:cs="Times New Roman"/>
                <w:sz w:val="24"/>
                <w:szCs w:val="24"/>
              </w:rPr>
              <w:t>Указать название и реквизиты документа.</w:t>
            </w:r>
          </w:p>
        </w:tc>
      </w:tr>
      <w:tr w:rsidR="0058403A" w:rsidTr="00167EC3">
        <w:tc>
          <w:tcPr>
            <w:tcW w:w="616" w:type="dxa"/>
          </w:tcPr>
          <w:p w:rsidR="0058403A" w:rsidRPr="00167EC3" w:rsidRDefault="0058403A" w:rsidP="0058403A">
            <w:pPr>
              <w:pStyle w:val="a4"/>
              <w:ind w:left="0"/>
              <w:jc w:val="center"/>
              <w:rPr>
                <w:rFonts w:ascii="Times New Roman" w:hAnsi="Times New Roman" w:cs="Times New Roman"/>
                <w:b/>
                <w:sz w:val="24"/>
                <w:szCs w:val="24"/>
              </w:rPr>
            </w:pPr>
          </w:p>
        </w:tc>
        <w:tc>
          <w:tcPr>
            <w:tcW w:w="4678" w:type="dxa"/>
          </w:tcPr>
          <w:p w:rsidR="0058403A" w:rsidRPr="00167EC3" w:rsidRDefault="0058403A"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ссылка на документ в открытом доступе</w:t>
            </w:r>
          </w:p>
        </w:tc>
        <w:tc>
          <w:tcPr>
            <w:tcW w:w="2268" w:type="dxa"/>
          </w:tcPr>
          <w:p w:rsidR="00EF33F6" w:rsidRPr="00EF33F6" w:rsidRDefault="00EF33F6" w:rsidP="00EF33F6">
            <w:pPr>
              <w:pStyle w:val="a4"/>
              <w:ind w:left="15"/>
              <w:rPr>
                <w:rFonts w:ascii="Times New Roman" w:hAnsi="Times New Roman" w:cs="Times New Roman"/>
                <w:i/>
                <w:sz w:val="24"/>
                <w:szCs w:val="24"/>
              </w:rPr>
            </w:pPr>
            <w:r w:rsidRPr="00EF33F6">
              <w:rPr>
                <w:rFonts w:ascii="Times New Roman" w:hAnsi="Times New Roman" w:cs="Times New Roman"/>
                <w:i/>
                <w:sz w:val="24"/>
                <w:szCs w:val="24"/>
              </w:rPr>
              <w:t xml:space="preserve">В оценке </w:t>
            </w:r>
            <w:proofErr w:type="spellStart"/>
            <w:r w:rsidRPr="00EF33F6">
              <w:rPr>
                <w:rFonts w:ascii="Times New Roman" w:hAnsi="Times New Roman" w:cs="Times New Roman"/>
                <w:i/>
                <w:sz w:val="24"/>
                <w:szCs w:val="24"/>
              </w:rPr>
              <w:t>госсзакупок</w:t>
            </w:r>
            <w:proofErr w:type="spellEnd"/>
            <w:r w:rsidRPr="00EF33F6">
              <w:rPr>
                <w:rFonts w:ascii="Times New Roman" w:hAnsi="Times New Roman" w:cs="Times New Roman"/>
                <w:i/>
                <w:sz w:val="24"/>
                <w:szCs w:val="24"/>
              </w:rPr>
              <w:t xml:space="preserve"> члены ОС могут принимать участие самостоятельно. Вся информация о проведении Минтрудом России </w:t>
            </w:r>
            <w:proofErr w:type="spellStart"/>
            <w:r w:rsidRPr="00EF33F6">
              <w:rPr>
                <w:rFonts w:ascii="Times New Roman" w:hAnsi="Times New Roman" w:cs="Times New Roman"/>
                <w:i/>
                <w:sz w:val="24"/>
                <w:szCs w:val="24"/>
              </w:rPr>
              <w:t>госзакупок</w:t>
            </w:r>
            <w:proofErr w:type="spellEnd"/>
            <w:r w:rsidRPr="00EF33F6">
              <w:rPr>
                <w:rFonts w:ascii="Times New Roman" w:hAnsi="Times New Roman" w:cs="Times New Roman"/>
                <w:i/>
                <w:sz w:val="24"/>
                <w:szCs w:val="24"/>
              </w:rPr>
              <w:t xml:space="preserve"> размещается в открытом доступе на сайте Минтруда России </w:t>
            </w:r>
          </w:p>
          <w:p w:rsidR="0058403A" w:rsidRPr="007E1C0E" w:rsidRDefault="00EF33F6" w:rsidP="00EF33F6">
            <w:pPr>
              <w:pStyle w:val="a4"/>
              <w:ind w:left="0"/>
              <w:rPr>
                <w:rFonts w:ascii="Times New Roman" w:hAnsi="Times New Roman" w:cs="Times New Roman"/>
                <w:i/>
                <w:sz w:val="24"/>
                <w:szCs w:val="24"/>
              </w:rPr>
            </w:pPr>
            <w:r w:rsidRPr="00EF33F6">
              <w:rPr>
                <w:rFonts w:ascii="Times New Roman" w:hAnsi="Times New Roman" w:cs="Times New Roman"/>
                <w:i/>
                <w:sz w:val="24"/>
                <w:szCs w:val="24"/>
              </w:rPr>
              <w:t>https://mintrud.gov.ru/ministry/tenders</w:t>
            </w:r>
          </w:p>
        </w:tc>
        <w:tc>
          <w:tcPr>
            <w:tcW w:w="6746" w:type="dxa"/>
          </w:tcPr>
          <w:p w:rsidR="0058403A" w:rsidRPr="00167EC3" w:rsidRDefault="0058403A"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адрес в Интернете.</w:t>
            </w:r>
          </w:p>
        </w:tc>
      </w:tr>
      <w:tr w:rsidR="0058403A" w:rsidTr="0058403A">
        <w:tc>
          <w:tcPr>
            <w:tcW w:w="616" w:type="dxa"/>
            <w:shd w:val="clear" w:color="auto" w:fill="E7E6E6" w:themeFill="background2"/>
          </w:tcPr>
          <w:p w:rsidR="0058403A" w:rsidRPr="00167EC3" w:rsidRDefault="0058403A" w:rsidP="0058403A">
            <w:pPr>
              <w:pStyle w:val="a4"/>
              <w:ind w:left="0"/>
              <w:jc w:val="center"/>
              <w:rPr>
                <w:rFonts w:ascii="Times New Roman" w:hAnsi="Times New Roman" w:cs="Times New Roman"/>
                <w:b/>
                <w:sz w:val="24"/>
                <w:szCs w:val="24"/>
              </w:rPr>
            </w:pPr>
            <w:r>
              <w:rPr>
                <w:rFonts w:ascii="Times New Roman" w:hAnsi="Times New Roman" w:cs="Times New Roman"/>
                <w:b/>
                <w:sz w:val="24"/>
                <w:szCs w:val="24"/>
              </w:rPr>
              <w:t>3.5</w:t>
            </w:r>
          </w:p>
        </w:tc>
        <w:tc>
          <w:tcPr>
            <w:tcW w:w="4678" w:type="dxa"/>
            <w:shd w:val="clear" w:color="auto" w:fill="E7E6E6" w:themeFill="background2"/>
          </w:tcPr>
          <w:p w:rsidR="0058403A" w:rsidRPr="0058403A" w:rsidRDefault="0058403A" w:rsidP="0058403A">
            <w:pPr>
              <w:pStyle w:val="a4"/>
              <w:ind w:left="0"/>
              <w:jc w:val="both"/>
              <w:rPr>
                <w:rFonts w:ascii="Times New Roman" w:hAnsi="Times New Roman" w:cs="Times New Roman"/>
                <w:b/>
                <w:sz w:val="24"/>
                <w:szCs w:val="24"/>
              </w:rPr>
            </w:pPr>
            <w:r w:rsidRPr="0058403A">
              <w:rPr>
                <w:rFonts w:ascii="Times New Roman" w:hAnsi="Times New Roman" w:cs="Times New Roman"/>
                <w:b/>
                <w:sz w:val="24"/>
                <w:szCs w:val="24"/>
              </w:rPr>
              <w:t>Участие в реализации кадровой политики ФОИВ</w:t>
            </w:r>
          </w:p>
        </w:tc>
        <w:tc>
          <w:tcPr>
            <w:tcW w:w="2268" w:type="dxa"/>
            <w:shd w:val="clear" w:color="auto" w:fill="E7E6E6" w:themeFill="background2"/>
          </w:tcPr>
          <w:p w:rsidR="0058403A" w:rsidRPr="007E1C0E" w:rsidRDefault="0058403A" w:rsidP="0058403A">
            <w:pPr>
              <w:pStyle w:val="a4"/>
              <w:ind w:left="0"/>
              <w:rPr>
                <w:rFonts w:ascii="Times New Roman" w:hAnsi="Times New Roman" w:cs="Times New Roman"/>
                <w:i/>
                <w:sz w:val="24"/>
                <w:szCs w:val="24"/>
              </w:rPr>
            </w:pPr>
          </w:p>
        </w:tc>
        <w:tc>
          <w:tcPr>
            <w:tcW w:w="6746" w:type="dxa"/>
            <w:shd w:val="clear" w:color="auto" w:fill="E7E6E6" w:themeFill="background2"/>
          </w:tcPr>
          <w:p w:rsidR="0058403A" w:rsidRPr="00167EC3" w:rsidRDefault="0058403A" w:rsidP="0058403A">
            <w:pPr>
              <w:pStyle w:val="a4"/>
              <w:ind w:left="0"/>
              <w:jc w:val="both"/>
              <w:rPr>
                <w:rFonts w:ascii="Times New Roman" w:hAnsi="Times New Roman" w:cs="Times New Roman"/>
                <w:sz w:val="24"/>
                <w:szCs w:val="24"/>
              </w:rPr>
            </w:pPr>
            <w:r w:rsidRPr="0058403A">
              <w:rPr>
                <w:rFonts w:ascii="Times New Roman" w:hAnsi="Times New Roman" w:cs="Times New Roman"/>
                <w:sz w:val="24"/>
                <w:szCs w:val="24"/>
              </w:rPr>
              <w:t>Соответствие пункты 2.2.3 Стандарта деятельности.</w:t>
            </w:r>
          </w:p>
        </w:tc>
      </w:tr>
      <w:tr w:rsidR="0058403A" w:rsidTr="0058403A">
        <w:tc>
          <w:tcPr>
            <w:tcW w:w="616" w:type="dxa"/>
            <w:shd w:val="clear" w:color="auto" w:fill="FFFFFF" w:themeFill="background1"/>
          </w:tcPr>
          <w:p w:rsidR="0058403A" w:rsidRDefault="0058403A"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58403A" w:rsidRPr="0058403A" w:rsidRDefault="0058403A"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документа об участии в кадровой работе ФОИВ</w:t>
            </w:r>
          </w:p>
        </w:tc>
        <w:tc>
          <w:tcPr>
            <w:tcW w:w="2268" w:type="dxa"/>
            <w:shd w:val="clear" w:color="auto" w:fill="FFFFFF" w:themeFill="background1"/>
          </w:tcPr>
          <w:p w:rsidR="0058403A" w:rsidRPr="007E1C0E" w:rsidRDefault="0058403A" w:rsidP="00EF33F6">
            <w:pPr>
              <w:pStyle w:val="a4"/>
              <w:ind w:left="0"/>
              <w:rPr>
                <w:rFonts w:ascii="Times New Roman" w:hAnsi="Times New Roman" w:cs="Times New Roman"/>
                <w:i/>
                <w:sz w:val="24"/>
                <w:szCs w:val="24"/>
              </w:rPr>
            </w:pPr>
            <w:r w:rsidRPr="0058403A">
              <w:rPr>
                <w:rFonts w:ascii="Times New Roman" w:hAnsi="Times New Roman" w:cs="Times New Roman"/>
                <w:i/>
                <w:sz w:val="24"/>
                <w:szCs w:val="24"/>
              </w:rPr>
              <w:t>да</w:t>
            </w:r>
          </w:p>
        </w:tc>
        <w:tc>
          <w:tcPr>
            <w:tcW w:w="6746" w:type="dxa"/>
            <w:shd w:val="clear" w:color="auto" w:fill="FFFFFF" w:themeFill="background1"/>
          </w:tcPr>
          <w:p w:rsidR="0058403A" w:rsidRPr="0058403A" w:rsidRDefault="0058403A" w:rsidP="0058403A">
            <w:pPr>
              <w:pStyle w:val="a4"/>
              <w:ind w:left="0"/>
              <w:jc w:val="both"/>
              <w:rPr>
                <w:rFonts w:ascii="Times New Roman" w:hAnsi="Times New Roman" w:cs="Times New Roman"/>
                <w:sz w:val="24"/>
                <w:szCs w:val="24"/>
              </w:rPr>
            </w:pPr>
            <w:r w:rsidRPr="0058403A">
              <w:rPr>
                <w:rFonts w:ascii="Times New Roman" w:hAnsi="Times New Roman" w:cs="Times New Roman"/>
                <w:sz w:val="24"/>
                <w:szCs w:val="24"/>
              </w:rPr>
              <w:t>Указать название и реквизиты документа.</w:t>
            </w:r>
          </w:p>
        </w:tc>
      </w:tr>
      <w:tr w:rsidR="0058403A" w:rsidTr="0058403A">
        <w:tc>
          <w:tcPr>
            <w:tcW w:w="616" w:type="dxa"/>
            <w:shd w:val="clear" w:color="auto" w:fill="FFFFFF" w:themeFill="background1"/>
          </w:tcPr>
          <w:p w:rsidR="0058403A" w:rsidRDefault="0058403A" w:rsidP="0058403A">
            <w:pPr>
              <w:pStyle w:val="a4"/>
              <w:ind w:left="0"/>
              <w:jc w:val="center"/>
              <w:rPr>
                <w:rFonts w:ascii="Times New Roman" w:hAnsi="Times New Roman" w:cs="Times New Roman"/>
                <w:b/>
                <w:sz w:val="24"/>
                <w:szCs w:val="24"/>
              </w:rPr>
            </w:pPr>
          </w:p>
        </w:tc>
        <w:tc>
          <w:tcPr>
            <w:tcW w:w="4678" w:type="dxa"/>
          </w:tcPr>
          <w:p w:rsidR="0058403A" w:rsidRPr="00167EC3" w:rsidRDefault="0058403A"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ссылка на документ в открытом доступе</w:t>
            </w:r>
          </w:p>
        </w:tc>
        <w:tc>
          <w:tcPr>
            <w:tcW w:w="2268" w:type="dxa"/>
          </w:tcPr>
          <w:p w:rsidR="00EF33F6" w:rsidRPr="00EF33F6" w:rsidRDefault="00EF33F6" w:rsidP="00EF33F6">
            <w:pPr>
              <w:pStyle w:val="a4"/>
              <w:ind w:left="15"/>
              <w:rPr>
                <w:rFonts w:ascii="Times New Roman" w:hAnsi="Times New Roman" w:cs="Times New Roman"/>
                <w:i/>
                <w:sz w:val="24"/>
                <w:szCs w:val="24"/>
              </w:rPr>
            </w:pPr>
            <w:r w:rsidRPr="00EF33F6">
              <w:rPr>
                <w:rFonts w:ascii="Times New Roman" w:hAnsi="Times New Roman" w:cs="Times New Roman"/>
                <w:i/>
                <w:sz w:val="24"/>
                <w:szCs w:val="24"/>
              </w:rPr>
              <w:t>Протокол ОС от 26 октября 2022 г. № 3</w:t>
            </w:r>
          </w:p>
          <w:p w:rsidR="0058403A" w:rsidRPr="007E1C0E" w:rsidRDefault="00EF33F6" w:rsidP="00EF33F6">
            <w:pPr>
              <w:pStyle w:val="a4"/>
              <w:ind w:left="15"/>
              <w:rPr>
                <w:rFonts w:ascii="Times New Roman" w:hAnsi="Times New Roman" w:cs="Times New Roman"/>
                <w:i/>
                <w:sz w:val="24"/>
                <w:szCs w:val="24"/>
              </w:rPr>
            </w:pPr>
            <w:r w:rsidRPr="00EF33F6">
              <w:rPr>
                <w:rFonts w:ascii="Times New Roman" w:hAnsi="Times New Roman" w:cs="Times New Roman"/>
                <w:i/>
                <w:sz w:val="24"/>
                <w:szCs w:val="24"/>
              </w:rPr>
              <w:t>https://os.mintrud.gov.ru/docs/2456</w:t>
            </w:r>
          </w:p>
        </w:tc>
        <w:tc>
          <w:tcPr>
            <w:tcW w:w="6746" w:type="dxa"/>
          </w:tcPr>
          <w:p w:rsidR="0058403A" w:rsidRPr="00167EC3" w:rsidRDefault="0058403A"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адрес в Интернете.</w:t>
            </w:r>
          </w:p>
        </w:tc>
      </w:tr>
      <w:tr w:rsidR="0058403A" w:rsidTr="0058403A">
        <w:tc>
          <w:tcPr>
            <w:tcW w:w="616" w:type="dxa"/>
            <w:shd w:val="clear" w:color="auto" w:fill="FFFFFF" w:themeFill="background1"/>
          </w:tcPr>
          <w:p w:rsidR="0058403A" w:rsidRDefault="0058403A"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58403A" w:rsidRPr="0058403A" w:rsidRDefault="0058403A"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входят ли члены ОС в состав аттестационных и конкурсных комиссий</w:t>
            </w:r>
          </w:p>
        </w:tc>
        <w:tc>
          <w:tcPr>
            <w:tcW w:w="2268" w:type="dxa"/>
            <w:shd w:val="clear" w:color="auto" w:fill="FFFFFF" w:themeFill="background1"/>
          </w:tcPr>
          <w:p w:rsidR="0058403A" w:rsidRPr="007E1C0E" w:rsidRDefault="0058403A" w:rsidP="00EF33F6">
            <w:pPr>
              <w:pStyle w:val="a4"/>
              <w:ind w:left="0"/>
              <w:rPr>
                <w:rFonts w:ascii="Times New Roman" w:hAnsi="Times New Roman" w:cs="Times New Roman"/>
                <w:i/>
                <w:sz w:val="24"/>
                <w:szCs w:val="24"/>
              </w:rPr>
            </w:pPr>
            <w:r w:rsidRPr="0058403A">
              <w:rPr>
                <w:rFonts w:ascii="Times New Roman" w:hAnsi="Times New Roman" w:cs="Times New Roman"/>
                <w:i/>
                <w:sz w:val="24"/>
                <w:szCs w:val="24"/>
              </w:rPr>
              <w:t>да</w:t>
            </w:r>
          </w:p>
        </w:tc>
        <w:tc>
          <w:tcPr>
            <w:tcW w:w="6746" w:type="dxa"/>
            <w:shd w:val="clear" w:color="auto" w:fill="FFFFFF" w:themeFill="background1"/>
          </w:tcPr>
          <w:p w:rsidR="0058403A" w:rsidRPr="0058403A" w:rsidRDefault="0058403A"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Соответствие пункту 2.2.4 Стандарта деятельности.</w:t>
            </w:r>
          </w:p>
        </w:tc>
      </w:tr>
      <w:tr w:rsidR="0058403A" w:rsidTr="000843A2">
        <w:tc>
          <w:tcPr>
            <w:tcW w:w="616" w:type="dxa"/>
            <w:shd w:val="clear" w:color="auto" w:fill="E7E6E6" w:themeFill="background2"/>
          </w:tcPr>
          <w:p w:rsidR="0058403A" w:rsidRDefault="0058403A" w:rsidP="0058403A">
            <w:pPr>
              <w:pStyle w:val="a4"/>
              <w:ind w:left="0"/>
              <w:jc w:val="center"/>
              <w:rPr>
                <w:rFonts w:ascii="Times New Roman" w:hAnsi="Times New Roman" w:cs="Times New Roman"/>
                <w:b/>
                <w:sz w:val="24"/>
                <w:szCs w:val="24"/>
              </w:rPr>
            </w:pPr>
            <w:r>
              <w:rPr>
                <w:rFonts w:ascii="Times New Roman" w:hAnsi="Times New Roman" w:cs="Times New Roman"/>
                <w:b/>
                <w:sz w:val="24"/>
                <w:szCs w:val="24"/>
              </w:rPr>
              <w:t>3.6</w:t>
            </w:r>
          </w:p>
        </w:tc>
        <w:tc>
          <w:tcPr>
            <w:tcW w:w="4678" w:type="dxa"/>
            <w:shd w:val="clear" w:color="auto" w:fill="E7E6E6" w:themeFill="background2"/>
          </w:tcPr>
          <w:p w:rsidR="0058403A" w:rsidRPr="0058403A" w:rsidRDefault="0058403A" w:rsidP="0058403A">
            <w:pPr>
              <w:pStyle w:val="a4"/>
              <w:ind w:left="0"/>
              <w:jc w:val="both"/>
              <w:rPr>
                <w:rFonts w:ascii="Times New Roman" w:hAnsi="Times New Roman" w:cs="Times New Roman"/>
                <w:b/>
                <w:sz w:val="24"/>
                <w:szCs w:val="24"/>
              </w:rPr>
            </w:pPr>
            <w:r w:rsidRPr="0058403A">
              <w:rPr>
                <w:rFonts w:ascii="Times New Roman" w:hAnsi="Times New Roman" w:cs="Times New Roman"/>
                <w:b/>
                <w:sz w:val="24"/>
                <w:szCs w:val="24"/>
              </w:rPr>
              <w:t>Контроль требований по этике и конфликтов интересов</w:t>
            </w:r>
          </w:p>
        </w:tc>
        <w:tc>
          <w:tcPr>
            <w:tcW w:w="2268" w:type="dxa"/>
            <w:shd w:val="clear" w:color="auto" w:fill="E7E6E6" w:themeFill="background2"/>
          </w:tcPr>
          <w:p w:rsidR="0058403A" w:rsidRPr="007E1C0E" w:rsidRDefault="0058403A" w:rsidP="0058403A">
            <w:pPr>
              <w:pStyle w:val="a4"/>
              <w:ind w:left="0"/>
              <w:rPr>
                <w:rFonts w:ascii="Times New Roman" w:hAnsi="Times New Roman" w:cs="Times New Roman"/>
                <w:i/>
                <w:sz w:val="24"/>
                <w:szCs w:val="24"/>
              </w:rPr>
            </w:pPr>
          </w:p>
        </w:tc>
        <w:tc>
          <w:tcPr>
            <w:tcW w:w="6746" w:type="dxa"/>
            <w:shd w:val="clear" w:color="auto" w:fill="E7E6E6" w:themeFill="background2"/>
          </w:tcPr>
          <w:p w:rsidR="0058403A" w:rsidRPr="0058403A" w:rsidRDefault="000843A2"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Соответствие абзацу 1 пункта 2.3.5 Стандарта деятельности.</w:t>
            </w:r>
          </w:p>
        </w:tc>
      </w:tr>
      <w:tr w:rsidR="0058403A" w:rsidTr="0058403A">
        <w:tc>
          <w:tcPr>
            <w:tcW w:w="616" w:type="dxa"/>
            <w:shd w:val="clear" w:color="auto" w:fill="FFFFFF" w:themeFill="background1"/>
          </w:tcPr>
          <w:p w:rsidR="0058403A" w:rsidRDefault="0058403A"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58403A" w:rsidRPr="000843A2" w:rsidRDefault="000843A2" w:rsidP="000843A2">
            <w:pPr>
              <w:pStyle w:val="a4"/>
              <w:ind w:left="0"/>
              <w:jc w:val="both"/>
              <w:rPr>
                <w:rFonts w:ascii="Times New Roman" w:hAnsi="Times New Roman" w:cs="Times New Roman"/>
                <w:sz w:val="24"/>
                <w:szCs w:val="24"/>
              </w:rPr>
            </w:pPr>
            <w:r w:rsidRPr="000843A2">
              <w:rPr>
                <w:rFonts w:ascii="Times New Roman" w:hAnsi="Times New Roman" w:cs="Times New Roman"/>
                <w:sz w:val="24"/>
                <w:szCs w:val="24"/>
              </w:rPr>
              <w:t xml:space="preserve">- количество </w:t>
            </w:r>
            <w:r>
              <w:rPr>
                <w:rFonts w:ascii="Times New Roman" w:hAnsi="Times New Roman" w:cs="Times New Roman"/>
                <w:sz w:val="24"/>
                <w:szCs w:val="24"/>
              </w:rPr>
              <w:t>заседаний комиссий ФОИВ по соблюдению требований к служебному поведению и урегулированию конфликта интересов с участием членов ОС</w:t>
            </w:r>
          </w:p>
        </w:tc>
        <w:tc>
          <w:tcPr>
            <w:tcW w:w="2268" w:type="dxa"/>
            <w:shd w:val="clear" w:color="auto" w:fill="FFFFFF" w:themeFill="background1"/>
          </w:tcPr>
          <w:p w:rsidR="0058403A" w:rsidRPr="007E1C0E" w:rsidRDefault="00EF33F6" w:rsidP="0058403A">
            <w:pPr>
              <w:pStyle w:val="a4"/>
              <w:ind w:left="0"/>
              <w:rPr>
                <w:rFonts w:ascii="Times New Roman" w:hAnsi="Times New Roman" w:cs="Times New Roman"/>
                <w:i/>
                <w:sz w:val="24"/>
                <w:szCs w:val="24"/>
              </w:rPr>
            </w:pPr>
            <w:r>
              <w:rPr>
                <w:rFonts w:ascii="Times New Roman" w:hAnsi="Times New Roman" w:cs="Times New Roman"/>
                <w:i/>
                <w:sz w:val="24"/>
                <w:szCs w:val="24"/>
              </w:rPr>
              <w:t>1</w:t>
            </w:r>
          </w:p>
        </w:tc>
        <w:tc>
          <w:tcPr>
            <w:tcW w:w="6746" w:type="dxa"/>
            <w:shd w:val="clear" w:color="auto" w:fill="FFFFFF" w:themeFill="background1"/>
          </w:tcPr>
          <w:p w:rsidR="0058403A" w:rsidRPr="0058403A" w:rsidRDefault="0058403A" w:rsidP="0058403A">
            <w:pPr>
              <w:pStyle w:val="a4"/>
              <w:ind w:left="0"/>
              <w:jc w:val="both"/>
              <w:rPr>
                <w:rFonts w:ascii="Times New Roman" w:hAnsi="Times New Roman" w:cs="Times New Roman"/>
                <w:sz w:val="24"/>
                <w:szCs w:val="24"/>
              </w:rPr>
            </w:pPr>
          </w:p>
        </w:tc>
      </w:tr>
      <w:tr w:rsidR="000843A2" w:rsidTr="0058403A">
        <w:tc>
          <w:tcPr>
            <w:tcW w:w="616" w:type="dxa"/>
            <w:shd w:val="clear" w:color="auto" w:fill="FFFFFF" w:themeFill="background1"/>
          </w:tcPr>
          <w:p w:rsidR="000843A2" w:rsidRDefault="000843A2"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0843A2" w:rsidRPr="000843A2" w:rsidRDefault="000843A2"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перечень протоколов заседаний комиссий</w:t>
            </w:r>
            <w:r w:rsidR="0069240D">
              <w:rPr>
                <w:rFonts w:ascii="Times New Roman" w:hAnsi="Times New Roman" w:cs="Times New Roman"/>
                <w:sz w:val="24"/>
                <w:szCs w:val="24"/>
              </w:rPr>
              <w:t xml:space="preserve"> по этике</w:t>
            </w:r>
          </w:p>
        </w:tc>
        <w:tc>
          <w:tcPr>
            <w:tcW w:w="2268" w:type="dxa"/>
            <w:shd w:val="clear" w:color="auto" w:fill="FFFFFF" w:themeFill="background1"/>
          </w:tcPr>
          <w:p w:rsidR="00EF33F6" w:rsidRPr="00EF33F6" w:rsidRDefault="00EF33F6" w:rsidP="00EF33F6">
            <w:pPr>
              <w:pStyle w:val="a4"/>
              <w:ind w:left="107"/>
              <w:rPr>
                <w:rFonts w:ascii="Times New Roman" w:hAnsi="Times New Roman" w:cs="Times New Roman"/>
                <w:i/>
                <w:sz w:val="24"/>
                <w:szCs w:val="24"/>
              </w:rPr>
            </w:pPr>
            <w:r w:rsidRPr="00EF33F6">
              <w:rPr>
                <w:rFonts w:ascii="Times New Roman" w:hAnsi="Times New Roman" w:cs="Times New Roman"/>
                <w:i/>
                <w:sz w:val="24"/>
                <w:szCs w:val="24"/>
              </w:rPr>
              <w:t>Протокол ОС от 26 октября 2022 г. № 3</w:t>
            </w:r>
          </w:p>
          <w:p w:rsidR="00EF33F6" w:rsidRPr="00EF33F6" w:rsidRDefault="00EF33F6" w:rsidP="00EF33F6">
            <w:pPr>
              <w:pStyle w:val="a4"/>
              <w:ind w:left="107"/>
              <w:rPr>
                <w:rFonts w:ascii="Times New Roman" w:hAnsi="Times New Roman" w:cs="Times New Roman"/>
                <w:i/>
                <w:sz w:val="24"/>
                <w:szCs w:val="24"/>
              </w:rPr>
            </w:pPr>
            <w:r w:rsidRPr="00EF33F6">
              <w:rPr>
                <w:rFonts w:ascii="Times New Roman" w:hAnsi="Times New Roman" w:cs="Times New Roman"/>
                <w:i/>
                <w:sz w:val="24"/>
                <w:szCs w:val="24"/>
              </w:rPr>
              <w:t>https://os.mintrud.gov.ru/docs/2456</w:t>
            </w:r>
          </w:p>
          <w:p w:rsidR="00EF33F6" w:rsidRPr="00EF33F6" w:rsidRDefault="00EF33F6" w:rsidP="00EF33F6">
            <w:pPr>
              <w:pStyle w:val="a4"/>
              <w:ind w:left="107"/>
              <w:rPr>
                <w:rFonts w:ascii="Times New Roman" w:hAnsi="Times New Roman" w:cs="Times New Roman"/>
                <w:i/>
                <w:sz w:val="24"/>
                <w:szCs w:val="24"/>
              </w:rPr>
            </w:pPr>
            <w:r w:rsidRPr="00EF33F6">
              <w:rPr>
                <w:rFonts w:ascii="Times New Roman" w:hAnsi="Times New Roman" w:cs="Times New Roman"/>
                <w:i/>
                <w:sz w:val="24"/>
                <w:szCs w:val="24"/>
              </w:rPr>
              <w:t>Участие в конкурсе на включение в кадровый резерв 20 сентября 2023 г.</w:t>
            </w:r>
          </w:p>
          <w:p w:rsidR="00EF33F6" w:rsidRPr="00EF33F6" w:rsidRDefault="00EF33F6" w:rsidP="00EF33F6">
            <w:pPr>
              <w:pStyle w:val="a4"/>
              <w:ind w:left="107"/>
              <w:rPr>
                <w:rFonts w:ascii="Times New Roman" w:hAnsi="Times New Roman" w:cs="Times New Roman"/>
                <w:i/>
                <w:sz w:val="24"/>
                <w:szCs w:val="24"/>
              </w:rPr>
            </w:pPr>
            <w:r w:rsidRPr="00EF33F6">
              <w:rPr>
                <w:rFonts w:ascii="Times New Roman" w:hAnsi="Times New Roman" w:cs="Times New Roman"/>
                <w:i/>
                <w:sz w:val="24"/>
                <w:szCs w:val="24"/>
              </w:rPr>
              <w:t>https://mintrud.gov.ru/ministry/govserv/rezeev/73</w:t>
            </w:r>
          </w:p>
          <w:p w:rsidR="000843A2" w:rsidRPr="007E1C0E" w:rsidRDefault="00EF33F6" w:rsidP="00EF33F6">
            <w:pPr>
              <w:pStyle w:val="a4"/>
              <w:ind w:left="107"/>
              <w:rPr>
                <w:rFonts w:ascii="Times New Roman" w:hAnsi="Times New Roman" w:cs="Times New Roman"/>
                <w:i/>
                <w:sz w:val="24"/>
                <w:szCs w:val="24"/>
              </w:rPr>
            </w:pPr>
            <w:r w:rsidRPr="00EF33F6">
              <w:rPr>
                <w:rFonts w:ascii="Times New Roman" w:hAnsi="Times New Roman" w:cs="Times New Roman"/>
                <w:i/>
                <w:sz w:val="24"/>
                <w:szCs w:val="24"/>
              </w:rPr>
              <w:lastRenderedPageBreak/>
              <w:t>https://os.mintrud.gov.ru/sovet-deyatelnost/20</w:t>
            </w:r>
          </w:p>
        </w:tc>
        <w:tc>
          <w:tcPr>
            <w:tcW w:w="6746" w:type="dxa"/>
            <w:shd w:val="clear" w:color="auto" w:fill="FFFFFF" w:themeFill="background1"/>
          </w:tcPr>
          <w:p w:rsidR="000843A2" w:rsidRDefault="000843A2"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Название, реквизиты, адрес протоколов на сайте.</w:t>
            </w:r>
          </w:p>
          <w:p w:rsidR="000843A2" w:rsidRDefault="000843A2"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Каждый документ указывается с новой строки.</w:t>
            </w:r>
          </w:p>
          <w:p w:rsidR="000843A2" w:rsidRDefault="000843A2"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При отсутствии протоколов сведения об участии ОС в работе комиссии могут быть не учтены в рейтинге.</w:t>
            </w:r>
          </w:p>
          <w:p w:rsidR="000843A2" w:rsidRPr="0058403A" w:rsidRDefault="000843A2"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Если документ (ы) не размещен в открытом доступе оценка по данному показателю может быть снижена.</w:t>
            </w:r>
          </w:p>
        </w:tc>
      </w:tr>
      <w:tr w:rsidR="000843A2" w:rsidTr="000843A2">
        <w:tc>
          <w:tcPr>
            <w:tcW w:w="616" w:type="dxa"/>
            <w:shd w:val="clear" w:color="auto" w:fill="E7E6E6" w:themeFill="background2"/>
          </w:tcPr>
          <w:p w:rsidR="000843A2" w:rsidRDefault="000843A2" w:rsidP="0058403A">
            <w:pPr>
              <w:pStyle w:val="a4"/>
              <w:ind w:left="0"/>
              <w:jc w:val="center"/>
              <w:rPr>
                <w:rFonts w:ascii="Times New Roman" w:hAnsi="Times New Roman" w:cs="Times New Roman"/>
                <w:b/>
                <w:sz w:val="24"/>
                <w:szCs w:val="24"/>
              </w:rPr>
            </w:pPr>
            <w:r>
              <w:rPr>
                <w:rFonts w:ascii="Times New Roman" w:hAnsi="Times New Roman" w:cs="Times New Roman"/>
                <w:b/>
                <w:sz w:val="24"/>
                <w:szCs w:val="24"/>
              </w:rPr>
              <w:t>3.7</w:t>
            </w:r>
          </w:p>
        </w:tc>
        <w:tc>
          <w:tcPr>
            <w:tcW w:w="4678" w:type="dxa"/>
            <w:shd w:val="clear" w:color="auto" w:fill="E7E6E6" w:themeFill="background2"/>
          </w:tcPr>
          <w:p w:rsidR="000843A2" w:rsidRPr="002E1B64" w:rsidRDefault="000843A2" w:rsidP="0058403A">
            <w:pPr>
              <w:pStyle w:val="a4"/>
              <w:ind w:left="0"/>
              <w:jc w:val="both"/>
              <w:rPr>
                <w:rFonts w:ascii="Times New Roman" w:hAnsi="Times New Roman" w:cs="Times New Roman"/>
                <w:b/>
                <w:sz w:val="24"/>
                <w:szCs w:val="24"/>
              </w:rPr>
            </w:pPr>
            <w:r w:rsidRPr="002E1B64">
              <w:rPr>
                <w:rFonts w:ascii="Times New Roman" w:hAnsi="Times New Roman" w:cs="Times New Roman"/>
                <w:b/>
                <w:sz w:val="24"/>
                <w:szCs w:val="24"/>
              </w:rPr>
              <w:t>Участие ОС в публичном обсуждении Концепции открытости ФОИВ</w:t>
            </w:r>
          </w:p>
        </w:tc>
        <w:tc>
          <w:tcPr>
            <w:tcW w:w="2268" w:type="dxa"/>
            <w:shd w:val="clear" w:color="auto" w:fill="E7E6E6" w:themeFill="background2"/>
          </w:tcPr>
          <w:p w:rsidR="000843A2" w:rsidRPr="007E1C0E" w:rsidRDefault="000843A2" w:rsidP="0058403A">
            <w:pPr>
              <w:pStyle w:val="a4"/>
              <w:ind w:left="0"/>
              <w:rPr>
                <w:rFonts w:ascii="Times New Roman" w:hAnsi="Times New Roman" w:cs="Times New Roman"/>
                <w:i/>
                <w:sz w:val="24"/>
                <w:szCs w:val="24"/>
              </w:rPr>
            </w:pPr>
          </w:p>
        </w:tc>
        <w:tc>
          <w:tcPr>
            <w:tcW w:w="6746" w:type="dxa"/>
            <w:shd w:val="clear" w:color="auto" w:fill="E7E6E6" w:themeFill="background2"/>
          </w:tcPr>
          <w:p w:rsidR="000843A2" w:rsidRPr="0058403A" w:rsidRDefault="000843A2" w:rsidP="000843A2">
            <w:pPr>
              <w:pStyle w:val="a4"/>
              <w:ind w:left="0"/>
              <w:jc w:val="both"/>
              <w:rPr>
                <w:rFonts w:ascii="Times New Roman" w:hAnsi="Times New Roman" w:cs="Times New Roman"/>
                <w:sz w:val="24"/>
                <w:szCs w:val="24"/>
              </w:rPr>
            </w:pPr>
            <w:r w:rsidRPr="000843A2">
              <w:rPr>
                <w:rFonts w:ascii="Times New Roman" w:hAnsi="Times New Roman" w:cs="Times New Roman"/>
                <w:sz w:val="24"/>
                <w:szCs w:val="24"/>
              </w:rPr>
              <w:t>Соответствие пункт</w:t>
            </w:r>
            <w:r>
              <w:rPr>
                <w:rFonts w:ascii="Times New Roman" w:hAnsi="Times New Roman" w:cs="Times New Roman"/>
                <w:sz w:val="24"/>
                <w:szCs w:val="24"/>
              </w:rPr>
              <w:t>у</w:t>
            </w:r>
            <w:r w:rsidRPr="000843A2">
              <w:rPr>
                <w:rFonts w:ascii="Times New Roman" w:hAnsi="Times New Roman" w:cs="Times New Roman"/>
                <w:sz w:val="24"/>
                <w:szCs w:val="24"/>
              </w:rPr>
              <w:t xml:space="preserve"> 2.3</w:t>
            </w:r>
            <w:r>
              <w:rPr>
                <w:rFonts w:ascii="Times New Roman" w:hAnsi="Times New Roman" w:cs="Times New Roman"/>
                <w:sz w:val="24"/>
                <w:szCs w:val="24"/>
              </w:rPr>
              <w:t>.3</w:t>
            </w:r>
            <w:r w:rsidRPr="000843A2">
              <w:rPr>
                <w:rFonts w:ascii="Times New Roman" w:hAnsi="Times New Roman" w:cs="Times New Roman"/>
                <w:sz w:val="24"/>
                <w:szCs w:val="24"/>
              </w:rPr>
              <w:t xml:space="preserve"> Стандарта деятельности.</w:t>
            </w:r>
          </w:p>
        </w:tc>
      </w:tr>
      <w:tr w:rsidR="000843A2" w:rsidTr="0058403A">
        <w:tc>
          <w:tcPr>
            <w:tcW w:w="616" w:type="dxa"/>
            <w:shd w:val="clear" w:color="auto" w:fill="FFFFFF" w:themeFill="background1"/>
          </w:tcPr>
          <w:p w:rsidR="000843A2" w:rsidRDefault="000843A2"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0843A2" w:rsidRPr="000843A2" w:rsidRDefault="000843A2"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w:t>
            </w:r>
            <w:r w:rsidR="002E1B64">
              <w:rPr>
                <w:rFonts w:ascii="Times New Roman" w:hAnsi="Times New Roman" w:cs="Times New Roman"/>
                <w:sz w:val="24"/>
                <w:szCs w:val="24"/>
              </w:rPr>
              <w:t>участие в публичном обсуждении</w:t>
            </w:r>
          </w:p>
        </w:tc>
        <w:tc>
          <w:tcPr>
            <w:tcW w:w="2268" w:type="dxa"/>
            <w:shd w:val="clear" w:color="auto" w:fill="FFFFFF" w:themeFill="background1"/>
          </w:tcPr>
          <w:p w:rsidR="000843A2" w:rsidRPr="007E1C0E" w:rsidRDefault="002E1B64" w:rsidP="00EF33F6">
            <w:pPr>
              <w:pStyle w:val="a4"/>
              <w:ind w:left="0"/>
              <w:rPr>
                <w:rFonts w:ascii="Times New Roman" w:hAnsi="Times New Roman" w:cs="Times New Roman"/>
                <w:i/>
                <w:sz w:val="24"/>
                <w:szCs w:val="24"/>
              </w:rPr>
            </w:pPr>
            <w:r w:rsidRPr="002E1B64">
              <w:rPr>
                <w:rFonts w:ascii="Times New Roman" w:hAnsi="Times New Roman" w:cs="Times New Roman"/>
                <w:i/>
                <w:sz w:val="24"/>
                <w:szCs w:val="24"/>
              </w:rPr>
              <w:t>да</w:t>
            </w:r>
          </w:p>
        </w:tc>
        <w:tc>
          <w:tcPr>
            <w:tcW w:w="6746" w:type="dxa"/>
            <w:shd w:val="clear" w:color="auto" w:fill="FFFFFF" w:themeFill="background1"/>
          </w:tcPr>
          <w:p w:rsidR="000843A2" w:rsidRPr="0058403A" w:rsidRDefault="000843A2" w:rsidP="0058403A">
            <w:pPr>
              <w:pStyle w:val="a4"/>
              <w:ind w:left="0"/>
              <w:jc w:val="both"/>
              <w:rPr>
                <w:rFonts w:ascii="Times New Roman" w:hAnsi="Times New Roman" w:cs="Times New Roman"/>
                <w:sz w:val="24"/>
                <w:szCs w:val="24"/>
              </w:rPr>
            </w:pPr>
          </w:p>
        </w:tc>
      </w:tr>
      <w:tr w:rsidR="000843A2" w:rsidTr="0058403A">
        <w:tc>
          <w:tcPr>
            <w:tcW w:w="616" w:type="dxa"/>
            <w:shd w:val="clear" w:color="auto" w:fill="FFFFFF" w:themeFill="background1"/>
          </w:tcPr>
          <w:p w:rsidR="000843A2" w:rsidRDefault="000843A2"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0843A2" w:rsidRPr="000843A2" w:rsidRDefault="002E1B64"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в рамках какого мероприятия было проведено обсуждение</w:t>
            </w:r>
          </w:p>
        </w:tc>
        <w:tc>
          <w:tcPr>
            <w:tcW w:w="2268" w:type="dxa"/>
            <w:shd w:val="clear" w:color="auto" w:fill="FFFFFF" w:themeFill="background1"/>
          </w:tcPr>
          <w:p w:rsidR="00EF33F6" w:rsidRPr="00EF33F6" w:rsidRDefault="00EF33F6" w:rsidP="00EF33F6">
            <w:pPr>
              <w:pStyle w:val="a4"/>
              <w:ind w:left="58"/>
              <w:rPr>
                <w:rFonts w:ascii="Times New Roman" w:hAnsi="Times New Roman" w:cs="Times New Roman"/>
                <w:i/>
                <w:sz w:val="24"/>
                <w:szCs w:val="24"/>
              </w:rPr>
            </w:pPr>
            <w:r w:rsidRPr="00EF33F6">
              <w:rPr>
                <w:rFonts w:ascii="Times New Roman" w:hAnsi="Times New Roman" w:cs="Times New Roman"/>
                <w:i/>
                <w:sz w:val="24"/>
                <w:szCs w:val="24"/>
              </w:rPr>
              <w:t>Заседание Общественного совета от 29.03.2023 (вопрос: «Об основных результатах деятельности Министерства труда и социальной защиты Российской Федерации в 2022 году и задачах на 2023 год»)</w:t>
            </w:r>
          </w:p>
          <w:p w:rsidR="00EF33F6" w:rsidRPr="00EF33F6" w:rsidRDefault="00EF33F6" w:rsidP="00EF33F6">
            <w:pPr>
              <w:pStyle w:val="a4"/>
              <w:ind w:left="58"/>
              <w:rPr>
                <w:rFonts w:ascii="Times New Roman" w:hAnsi="Times New Roman" w:cs="Times New Roman"/>
                <w:i/>
                <w:sz w:val="24"/>
                <w:szCs w:val="24"/>
              </w:rPr>
            </w:pPr>
            <w:r w:rsidRPr="00EF33F6">
              <w:rPr>
                <w:rFonts w:ascii="Times New Roman" w:hAnsi="Times New Roman" w:cs="Times New Roman"/>
                <w:i/>
                <w:sz w:val="24"/>
                <w:szCs w:val="24"/>
              </w:rPr>
              <w:t>https://os.mintrud.gov.ru/docs/2502</w:t>
            </w:r>
          </w:p>
          <w:p w:rsidR="000843A2" w:rsidRPr="007E1C0E" w:rsidRDefault="00EF33F6" w:rsidP="00EF33F6">
            <w:pPr>
              <w:pStyle w:val="a4"/>
              <w:ind w:left="0"/>
              <w:rPr>
                <w:rFonts w:ascii="Times New Roman" w:hAnsi="Times New Roman" w:cs="Times New Roman"/>
                <w:i/>
                <w:sz w:val="24"/>
                <w:szCs w:val="24"/>
              </w:rPr>
            </w:pPr>
            <w:r w:rsidRPr="00EF33F6">
              <w:rPr>
                <w:rFonts w:ascii="Times New Roman" w:hAnsi="Times New Roman" w:cs="Times New Roman"/>
                <w:i/>
                <w:sz w:val="24"/>
                <w:szCs w:val="24"/>
              </w:rPr>
              <w:t>https://mintrud.gov.ru/ministry/opengov/165</w:t>
            </w:r>
          </w:p>
        </w:tc>
        <w:tc>
          <w:tcPr>
            <w:tcW w:w="6746" w:type="dxa"/>
            <w:shd w:val="clear" w:color="auto" w:fill="FFFFFF" w:themeFill="background1"/>
          </w:tcPr>
          <w:p w:rsidR="002E1B64" w:rsidRDefault="002E1B64" w:rsidP="002E1B64">
            <w:pPr>
              <w:pStyle w:val="a4"/>
              <w:ind w:left="0"/>
              <w:jc w:val="both"/>
              <w:rPr>
                <w:rFonts w:ascii="Times New Roman" w:hAnsi="Times New Roman" w:cs="Times New Roman"/>
                <w:sz w:val="24"/>
                <w:szCs w:val="24"/>
              </w:rPr>
            </w:pPr>
            <w:r>
              <w:rPr>
                <w:rFonts w:ascii="Times New Roman" w:hAnsi="Times New Roman" w:cs="Times New Roman"/>
                <w:sz w:val="24"/>
                <w:szCs w:val="24"/>
              </w:rPr>
              <w:t>Название, реквизиты, адрес сведений о мероприятии на сайте.</w:t>
            </w:r>
          </w:p>
          <w:p w:rsidR="002E1B64" w:rsidRDefault="002E1B64" w:rsidP="002E1B64">
            <w:pPr>
              <w:pStyle w:val="a4"/>
              <w:ind w:left="0"/>
              <w:jc w:val="both"/>
              <w:rPr>
                <w:rFonts w:ascii="Times New Roman" w:hAnsi="Times New Roman" w:cs="Times New Roman"/>
                <w:sz w:val="24"/>
                <w:szCs w:val="24"/>
              </w:rPr>
            </w:pPr>
            <w:r>
              <w:rPr>
                <w:rFonts w:ascii="Times New Roman" w:hAnsi="Times New Roman" w:cs="Times New Roman"/>
                <w:sz w:val="24"/>
                <w:szCs w:val="24"/>
              </w:rPr>
              <w:t>При отсутствии сведений данные об участии ОС в работе могут быть не учтены в рейтинге.</w:t>
            </w:r>
          </w:p>
          <w:p w:rsidR="000843A2" w:rsidRPr="0058403A" w:rsidRDefault="002E1B64" w:rsidP="002E1B64">
            <w:pPr>
              <w:pStyle w:val="a4"/>
              <w:ind w:left="0"/>
              <w:jc w:val="both"/>
              <w:rPr>
                <w:rFonts w:ascii="Times New Roman" w:hAnsi="Times New Roman" w:cs="Times New Roman"/>
                <w:sz w:val="24"/>
                <w:szCs w:val="24"/>
              </w:rPr>
            </w:pPr>
            <w:r>
              <w:rPr>
                <w:rFonts w:ascii="Times New Roman" w:hAnsi="Times New Roman" w:cs="Times New Roman"/>
                <w:sz w:val="24"/>
                <w:szCs w:val="24"/>
              </w:rPr>
              <w:t>Если документ (ы) не размещен в открытом доступе оценка по данному показателю может быть снижена.</w:t>
            </w:r>
          </w:p>
        </w:tc>
      </w:tr>
      <w:tr w:rsidR="000843A2" w:rsidTr="002E1B64">
        <w:tc>
          <w:tcPr>
            <w:tcW w:w="616" w:type="dxa"/>
            <w:shd w:val="clear" w:color="auto" w:fill="E7E6E6" w:themeFill="background2"/>
          </w:tcPr>
          <w:p w:rsidR="000843A2" w:rsidRDefault="002E1B64" w:rsidP="0058403A">
            <w:pPr>
              <w:pStyle w:val="a4"/>
              <w:ind w:left="0"/>
              <w:jc w:val="center"/>
              <w:rPr>
                <w:rFonts w:ascii="Times New Roman" w:hAnsi="Times New Roman" w:cs="Times New Roman"/>
                <w:b/>
                <w:sz w:val="24"/>
                <w:szCs w:val="24"/>
              </w:rPr>
            </w:pPr>
            <w:r>
              <w:rPr>
                <w:rFonts w:ascii="Times New Roman" w:hAnsi="Times New Roman" w:cs="Times New Roman"/>
                <w:b/>
                <w:sz w:val="24"/>
                <w:szCs w:val="24"/>
              </w:rPr>
              <w:t>3.8</w:t>
            </w:r>
          </w:p>
        </w:tc>
        <w:tc>
          <w:tcPr>
            <w:tcW w:w="4678" w:type="dxa"/>
            <w:shd w:val="clear" w:color="auto" w:fill="E7E6E6" w:themeFill="background2"/>
          </w:tcPr>
          <w:p w:rsidR="000843A2" w:rsidRPr="002E1B64" w:rsidRDefault="002E1B64" w:rsidP="0058403A">
            <w:pPr>
              <w:pStyle w:val="a4"/>
              <w:ind w:left="0"/>
              <w:jc w:val="both"/>
              <w:rPr>
                <w:rFonts w:ascii="Times New Roman" w:hAnsi="Times New Roman" w:cs="Times New Roman"/>
                <w:b/>
                <w:sz w:val="24"/>
                <w:szCs w:val="24"/>
              </w:rPr>
            </w:pPr>
            <w:r w:rsidRPr="002E1B64">
              <w:rPr>
                <w:rFonts w:ascii="Times New Roman" w:hAnsi="Times New Roman" w:cs="Times New Roman"/>
                <w:b/>
                <w:sz w:val="24"/>
                <w:szCs w:val="24"/>
              </w:rPr>
              <w:t>Участие в реализации Концепции открытости ФОИВ</w:t>
            </w:r>
          </w:p>
        </w:tc>
        <w:tc>
          <w:tcPr>
            <w:tcW w:w="2268" w:type="dxa"/>
            <w:shd w:val="clear" w:color="auto" w:fill="E7E6E6" w:themeFill="background2"/>
          </w:tcPr>
          <w:p w:rsidR="000843A2" w:rsidRPr="007E1C0E" w:rsidRDefault="000843A2" w:rsidP="0058403A">
            <w:pPr>
              <w:pStyle w:val="a4"/>
              <w:ind w:left="0"/>
              <w:rPr>
                <w:rFonts w:ascii="Times New Roman" w:hAnsi="Times New Roman" w:cs="Times New Roman"/>
                <w:i/>
                <w:sz w:val="24"/>
                <w:szCs w:val="24"/>
              </w:rPr>
            </w:pPr>
          </w:p>
        </w:tc>
        <w:tc>
          <w:tcPr>
            <w:tcW w:w="6746" w:type="dxa"/>
            <w:shd w:val="clear" w:color="auto" w:fill="E7E6E6" w:themeFill="background2"/>
          </w:tcPr>
          <w:p w:rsidR="000843A2" w:rsidRPr="0058403A" w:rsidRDefault="002E1B64" w:rsidP="0058403A">
            <w:pPr>
              <w:pStyle w:val="a4"/>
              <w:ind w:left="0"/>
              <w:jc w:val="both"/>
              <w:rPr>
                <w:rFonts w:ascii="Times New Roman" w:hAnsi="Times New Roman" w:cs="Times New Roman"/>
                <w:sz w:val="24"/>
                <w:szCs w:val="24"/>
              </w:rPr>
            </w:pPr>
            <w:r w:rsidRPr="002E1B64">
              <w:rPr>
                <w:rFonts w:ascii="Times New Roman" w:hAnsi="Times New Roman" w:cs="Times New Roman"/>
                <w:sz w:val="24"/>
                <w:szCs w:val="24"/>
              </w:rPr>
              <w:t>Соответствие пункту 2.3</w:t>
            </w:r>
            <w:r>
              <w:rPr>
                <w:rFonts w:ascii="Times New Roman" w:hAnsi="Times New Roman" w:cs="Times New Roman"/>
                <w:sz w:val="24"/>
                <w:szCs w:val="24"/>
              </w:rPr>
              <w:t>.6</w:t>
            </w:r>
            <w:r w:rsidRPr="002E1B64">
              <w:rPr>
                <w:rFonts w:ascii="Times New Roman" w:hAnsi="Times New Roman" w:cs="Times New Roman"/>
                <w:sz w:val="24"/>
                <w:szCs w:val="24"/>
              </w:rPr>
              <w:t xml:space="preserve"> Стандарта деятельности.</w:t>
            </w:r>
          </w:p>
        </w:tc>
      </w:tr>
      <w:tr w:rsidR="000843A2" w:rsidTr="0058403A">
        <w:tc>
          <w:tcPr>
            <w:tcW w:w="616" w:type="dxa"/>
            <w:shd w:val="clear" w:color="auto" w:fill="FFFFFF" w:themeFill="background1"/>
          </w:tcPr>
          <w:p w:rsidR="000843A2" w:rsidRDefault="000843A2"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0843A2" w:rsidRPr="000843A2" w:rsidRDefault="002E1B64"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участие в разработке планов мероприятий по реализации Концепции открытости</w:t>
            </w:r>
          </w:p>
        </w:tc>
        <w:tc>
          <w:tcPr>
            <w:tcW w:w="2268" w:type="dxa"/>
            <w:shd w:val="clear" w:color="auto" w:fill="FFFFFF" w:themeFill="background1"/>
          </w:tcPr>
          <w:p w:rsidR="000843A2" w:rsidRPr="007E1C0E" w:rsidRDefault="002E1B64" w:rsidP="00EF33F6">
            <w:pPr>
              <w:pStyle w:val="a4"/>
              <w:ind w:left="0"/>
              <w:rPr>
                <w:rFonts w:ascii="Times New Roman" w:hAnsi="Times New Roman" w:cs="Times New Roman"/>
                <w:i/>
                <w:sz w:val="24"/>
                <w:szCs w:val="24"/>
              </w:rPr>
            </w:pPr>
            <w:r w:rsidRPr="002E1B64">
              <w:rPr>
                <w:rFonts w:ascii="Times New Roman" w:hAnsi="Times New Roman" w:cs="Times New Roman"/>
                <w:i/>
                <w:sz w:val="24"/>
                <w:szCs w:val="24"/>
              </w:rPr>
              <w:t>да</w:t>
            </w:r>
          </w:p>
        </w:tc>
        <w:tc>
          <w:tcPr>
            <w:tcW w:w="6746" w:type="dxa"/>
            <w:shd w:val="clear" w:color="auto" w:fill="FFFFFF" w:themeFill="background1"/>
          </w:tcPr>
          <w:p w:rsidR="000843A2" w:rsidRPr="0058403A" w:rsidRDefault="000843A2" w:rsidP="0058403A">
            <w:pPr>
              <w:pStyle w:val="a4"/>
              <w:ind w:left="0"/>
              <w:jc w:val="both"/>
              <w:rPr>
                <w:rFonts w:ascii="Times New Roman" w:hAnsi="Times New Roman" w:cs="Times New Roman"/>
                <w:sz w:val="24"/>
                <w:szCs w:val="24"/>
              </w:rPr>
            </w:pPr>
          </w:p>
        </w:tc>
      </w:tr>
      <w:tr w:rsidR="000843A2" w:rsidTr="0058403A">
        <w:tc>
          <w:tcPr>
            <w:tcW w:w="616" w:type="dxa"/>
            <w:shd w:val="clear" w:color="auto" w:fill="FFFFFF" w:themeFill="background1"/>
          </w:tcPr>
          <w:p w:rsidR="000843A2" w:rsidRDefault="000843A2"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0843A2" w:rsidRPr="000843A2" w:rsidRDefault="002E1B64"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отчет об участии в разработке планов мероприятий по реализации Концепции</w:t>
            </w:r>
          </w:p>
        </w:tc>
        <w:tc>
          <w:tcPr>
            <w:tcW w:w="2268" w:type="dxa"/>
            <w:shd w:val="clear" w:color="auto" w:fill="FFFFFF" w:themeFill="background1"/>
          </w:tcPr>
          <w:p w:rsidR="00EF33F6" w:rsidRPr="00EF33F6" w:rsidRDefault="00EF33F6" w:rsidP="00EF33F6">
            <w:pPr>
              <w:pStyle w:val="a4"/>
              <w:ind w:left="95"/>
              <w:rPr>
                <w:rFonts w:ascii="Times New Roman" w:hAnsi="Times New Roman" w:cs="Times New Roman"/>
                <w:i/>
                <w:sz w:val="24"/>
                <w:szCs w:val="24"/>
              </w:rPr>
            </w:pPr>
            <w:r w:rsidRPr="00EF33F6">
              <w:rPr>
                <w:rFonts w:ascii="Times New Roman" w:hAnsi="Times New Roman" w:cs="Times New Roman"/>
                <w:i/>
                <w:sz w:val="24"/>
                <w:szCs w:val="24"/>
              </w:rPr>
              <w:t>https://os.mintrud.gov.ru/sovet-deyatelnost/18</w:t>
            </w:r>
          </w:p>
          <w:p w:rsidR="00EF33F6" w:rsidRPr="00EF33F6" w:rsidRDefault="00EF33F6" w:rsidP="00EF33F6">
            <w:pPr>
              <w:pStyle w:val="a4"/>
              <w:ind w:left="95"/>
              <w:rPr>
                <w:rFonts w:ascii="Times New Roman" w:hAnsi="Times New Roman" w:cs="Times New Roman"/>
                <w:i/>
                <w:sz w:val="24"/>
                <w:szCs w:val="24"/>
              </w:rPr>
            </w:pPr>
            <w:r w:rsidRPr="00EF33F6">
              <w:rPr>
                <w:rFonts w:ascii="Times New Roman" w:hAnsi="Times New Roman" w:cs="Times New Roman"/>
                <w:i/>
                <w:sz w:val="24"/>
                <w:szCs w:val="24"/>
              </w:rPr>
              <w:t>https://mintrud.gov.ru/ministry/opengov/165</w:t>
            </w:r>
          </w:p>
          <w:p w:rsidR="000843A2" w:rsidRPr="007E1C0E" w:rsidRDefault="00EF33F6" w:rsidP="00EF33F6">
            <w:pPr>
              <w:pStyle w:val="a4"/>
              <w:ind w:left="95"/>
              <w:rPr>
                <w:rFonts w:ascii="Times New Roman" w:hAnsi="Times New Roman" w:cs="Times New Roman"/>
                <w:i/>
                <w:sz w:val="24"/>
                <w:szCs w:val="24"/>
              </w:rPr>
            </w:pPr>
            <w:r w:rsidRPr="00EF33F6">
              <w:rPr>
                <w:rFonts w:ascii="Times New Roman" w:hAnsi="Times New Roman" w:cs="Times New Roman"/>
                <w:i/>
                <w:sz w:val="24"/>
                <w:szCs w:val="24"/>
              </w:rPr>
              <w:t>https://mintrud.gov.ru/ministry/opengov</w:t>
            </w:r>
          </w:p>
        </w:tc>
        <w:tc>
          <w:tcPr>
            <w:tcW w:w="6746" w:type="dxa"/>
            <w:shd w:val="clear" w:color="auto" w:fill="FFFFFF" w:themeFill="background1"/>
          </w:tcPr>
          <w:p w:rsidR="000843A2" w:rsidRDefault="002E1B64" w:rsidP="0058403A">
            <w:pPr>
              <w:pStyle w:val="a4"/>
              <w:ind w:left="0"/>
              <w:jc w:val="both"/>
              <w:rPr>
                <w:rFonts w:ascii="Times New Roman" w:hAnsi="Times New Roman" w:cs="Times New Roman"/>
                <w:sz w:val="24"/>
                <w:szCs w:val="24"/>
              </w:rPr>
            </w:pPr>
            <w:r w:rsidRPr="002E1B64">
              <w:rPr>
                <w:rFonts w:ascii="Times New Roman" w:hAnsi="Times New Roman" w:cs="Times New Roman"/>
                <w:sz w:val="24"/>
                <w:szCs w:val="24"/>
              </w:rPr>
              <w:t>Название, реквизиты</w:t>
            </w:r>
            <w:r>
              <w:rPr>
                <w:rFonts w:ascii="Times New Roman" w:hAnsi="Times New Roman" w:cs="Times New Roman"/>
                <w:sz w:val="24"/>
                <w:szCs w:val="24"/>
              </w:rPr>
              <w:t>,</w:t>
            </w:r>
            <w:r w:rsidRPr="002E1B64">
              <w:rPr>
                <w:rFonts w:ascii="Times New Roman" w:hAnsi="Times New Roman" w:cs="Times New Roman"/>
                <w:sz w:val="24"/>
                <w:szCs w:val="24"/>
              </w:rPr>
              <w:t xml:space="preserve"> адрес</w:t>
            </w:r>
            <w:r>
              <w:rPr>
                <w:rFonts w:ascii="Times New Roman" w:hAnsi="Times New Roman" w:cs="Times New Roman"/>
                <w:sz w:val="24"/>
                <w:szCs w:val="24"/>
              </w:rPr>
              <w:t xml:space="preserve"> документа об участии в разработке планов на сайте ОС.</w:t>
            </w:r>
          </w:p>
          <w:p w:rsidR="002E1B64" w:rsidRDefault="002E1B64"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При отсутствии сведений данные об участии могут быть не учтены в рейтинге.</w:t>
            </w:r>
          </w:p>
          <w:p w:rsidR="002E1B64" w:rsidRPr="0058403A" w:rsidRDefault="002E1B64"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Если документ не размещен в открытом доступе оценка по данному показателю может быть снижена.</w:t>
            </w:r>
          </w:p>
        </w:tc>
      </w:tr>
      <w:tr w:rsidR="002E1B64" w:rsidTr="0058403A">
        <w:tc>
          <w:tcPr>
            <w:tcW w:w="616" w:type="dxa"/>
            <w:shd w:val="clear" w:color="auto" w:fill="FFFFFF" w:themeFill="background1"/>
          </w:tcPr>
          <w:p w:rsidR="002E1B64" w:rsidRDefault="002E1B64"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2E1B64" w:rsidRDefault="00C736D3"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осуществление мониторинга публичной декларации руководителя ФОИВ и плана деятельности ФОИВ</w:t>
            </w:r>
          </w:p>
        </w:tc>
        <w:tc>
          <w:tcPr>
            <w:tcW w:w="2268" w:type="dxa"/>
            <w:shd w:val="clear" w:color="auto" w:fill="FFFFFF" w:themeFill="background1"/>
          </w:tcPr>
          <w:p w:rsidR="002E1B64" w:rsidRPr="002E1B64" w:rsidRDefault="00EF33F6" w:rsidP="0058403A">
            <w:pPr>
              <w:pStyle w:val="a4"/>
              <w:ind w:left="0"/>
              <w:rPr>
                <w:rFonts w:ascii="Times New Roman" w:hAnsi="Times New Roman" w:cs="Times New Roman"/>
                <w:i/>
                <w:sz w:val="24"/>
                <w:szCs w:val="24"/>
              </w:rPr>
            </w:pPr>
            <w:r>
              <w:rPr>
                <w:rFonts w:ascii="Times New Roman" w:hAnsi="Times New Roman" w:cs="Times New Roman"/>
                <w:i/>
                <w:sz w:val="24"/>
                <w:szCs w:val="24"/>
              </w:rPr>
              <w:t>1</w:t>
            </w:r>
          </w:p>
        </w:tc>
        <w:tc>
          <w:tcPr>
            <w:tcW w:w="6746" w:type="dxa"/>
            <w:shd w:val="clear" w:color="auto" w:fill="FFFFFF" w:themeFill="background1"/>
          </w:tcPr>
          <w:p w:rsidR="002E1B64" w:rsidRPr="002E1B64" w:rsidRDefault="00C736D3" w:rsidP="00C736D3">
            <w:pPr>
              <w:pStyle w:val="a4"/>
              <w:ind w:left="0"/>
              <w:jc w:val="both"/>
              <w:rPr>
                <w:rFonts w:ascii="Times New Roman" w:hAnsi="Times New Roman" w:cs="Times New Roman"/>
                <w:sz w:val="24"/>
                <w:szCs w:val="24"/>
              </w:rPr>
            </w:pPr>
            <w:r w:rsidRPr="00C736D3">
              <w:rPr>
                <w:rFonts w:ascii="Times New Roman" w:hAnsi="Times New Roman" w:cs="Times New Roman"/>
                <w:sz w:val="24"/>
                <w:szCs w:val="24"/>
              </w:rPr>
              <w:t xml:space="preserve">Соответствие </w:t>
            </w:r>
            <w:r>
              <w:rPr>
                <w:rFonts w:ascii="Times New Roman" w:hAnsi="Times New Roman" w:cs="Times New Roman"/>
                <w:sz w:val="24"/>
                <w:szCs w:val="24"/>
              </w:rPr>
              <w:t xml:space="preserve">абзаца 3 </w:t>
            </w:r>
            <w:r w:rsidRPr="00C736D3">
              <w:rPr>
                <w:rFonts w:ascii="Times New Roman" w:hAnsi="Times New Roman" w:cs="Times New Roman"/>
                <w:sz w:val="24"/>
                <w:szCs w:val="24"/>
              </w:rPr>
              <w:t>пункт</w:t>
            </w:r>
            <w:r>
              <w:rPr>
                <w:rFonts w:ascii="Times New Roman" w:hAnsi="Times New Roman" w:cs="Times New Roman"/>
                <w:sz w:val="24"/>
                <w:szCs w:val="24"/>
              </w:rPr>
              <w:t>а</w:t>
            </w:r>
            <w:r w:rsidRPr="00C736D3">
              <w:rPr>
                <w:rFonts w:ascii="Times New Roman" w:hAnsi="Times New Roman" w:cs="Times New Roman"/>
                <w:sz w:val="24"/>
                <w:szCs w:val="24"/>
              </w:rPr>
              <w:t xml:space="preserve"> 2.3.6 Стандарта деятельности.</w:t>
            </w:r>
          </w:p>
        </w:tc>
      </w:tr>
      <w:tr w:rsidR="002E1B64" w:rsidTr="0058403A">
        <w:tc>
          <w:tcPr>
            <w:tcW w:w="616" w:type="dxa"/>
            <w:shd w:val="clear" w:color="auto" w:fill="FFFFFF" w:themeFill="background1"/>
          </w:tcPr>
          <w:p w:rsidR="002E1B64" w:rsidRDefault="002E1B64"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2E1B64" w:rsidRDefault="00C736D3"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документы мониторинга</w:t>
            </w:r>
          </w:p>
        </w:tc>
        <w:tc>
          <w:tcPr>
            <w:tcW w:w="2268" w:type="dxa"/>
            <w:shd w:val="clear" w:color="auto" w:fill="FFFFFF" w:themeFill="background1"/>
          </w:tcPr>
          <w:p w:rsidR="00EF33F6" w:rsidRPr="00EF33F6" w:rsidRDefault="00EF33F6" w:rsidP="00EF33F6">
            <w:pPr>
              <w:pStyle w:val="a4"/>
              <w:ind w:left="95"/>
              <w:rPr>
                <w:rFonts w:ascii="Times New Roman" w:hAnsi="Times New Roman" w:cs="Times New Roman"/>
                <w:i/>
                <w:sz w:val="24"/>
                <w:szCs w:val="24"/>
              </w:rPr>
            </w:pPr>
            <w:r w:rsidRPr="00EF33F6">
              <w:rPr>
                <w:rFonts w:ascii="Times New Roman" w:hAnsi="Times New Roman" w:cs="Times New Roman"/>
                <w:i/>
                <w:sz w:val="24"/>
                <w:szCs w:val="24"/>
              </w:rPr>
              <w:t>Протокол заседания Общественного совета от 29 марта 2023 г.</w:t>
            </w:r>
          </w:p>
          <w:p w:rsidR="00EF33F6" w:rsidRPr="00EF33F6" w:rsidRDefault="00EF33F6" w:rsidP="00EF33F6">
            <w:pPr>
              <w:pStyle w:val="a4"/>
              <w:ind w:left="95"/>
              <w:rPr>
                <w:rFonts w:ascii="Times New Roman" w:hAnsi="Times New Roman" w:cs="Times New Roman"/>
                <w:i/>
                <w:sz w:val="24"/>
                <w:szCs w:val="24"/>
              </w:rPr>
            </w:pPr>
            <w:r w:rsidRPr="00EF33F6">
              <w:rPr>
                <w:rFonts w:ascii="Times New Roman" w:hAnsi="Times New Roman" w:cs="Times New Roman"/>
                <w:i/>
                <w:sz w:val="24"/>
                <w:szCs w:val="24"/>
              </w:rPr>
              <w:t>https://os.mintrud.gov.ru/docs/2502</w:t>
            </w:r>
          </w:p>
          <w:p w:rsidR="00EF33F6" w:rsidRPr="00EF33F6" w:rsidRDefault="00EF33F6" w:rsidP="00EF33F6">
            <w:pPr>
              <w:pStyle w:val="a4"/>
              <w:ind w:left="95"/>
              <w:rPr>
                <w:rFonts w:ascii="Times New Roman" w:hAnsi="Times New Roman" w:cs="Times New Roman"/>
                <w:i/>
                <w:sz w:val="24"/>
                <w:szCs w:val="24"/>
              </w:rPr>
            </w:pPr>
            <w:r w:rsidRPr="00EF33F6">
              <w:rPr>
                <w:rFonts w:ascii="Times New Roman" w:hAnsi="Times New Roman" w:cs="Times New Roman"/>
                <w:i/>
                <w:sz w:val="24"/>
                <w:szCs w:val="24"/>
              </w:rPr>
              <w:t>https://mintrud.gov.ru/ministry/opengov/165</w:t>
            </w:r>
          </w:p>
          <w:p w:rsidR="002E1B64" w:rsidRPr="002E1B64" w:rsidRDefault="00EF33F6" w:rsidP="00EF33F6">
            <w:pPr>
              <w:pStyle w:val="a4"/>
              <w:ind w:left="95"/>
              <w:rPr>
                <w:rFonts w:ascii="Times New Roman" w:hAnsi="Times New Roman" w:cs="Times New Roman"/>
                <w:i/>
                <w:sz w:val="24"/>
                <w:szCs w:val="24"/>
              </w:rPr>
            </w:pPr>
            <w:r w:rsidRPr="00EF33F6">
              <w:rPr>
                <w:rFonts w:ascii="Times New Roman" w:hAnsi="Times New Roman" w:cs="Times New Roman"/>
                <w:i/>
                <w:sz w:val="24"/>
                <w:szCs w:val="24"/>
              </w:rPr>
              <w:t>https://mintrud.gov.ru/ministry/opengov</w:t>
            </w:r>
          </w:p>
        </w:tc>
        <w:tc>
          <w:tcPr>
            <w:tcW w:w="6746" w:type="dxa"/>
            <w:shd w:val="clear" w:color="auto" w:fill="FFFFFF" w:themeFill="background1"/>
          </w:tcPr>
          <w:p w:rsidR="002E1B64" w:rsidRDefault="00C736D3" w:rsidP="0058403A">
            <w:pPr>
              <w:pStyle w:val="a4"/>
              <w:ind w:left="0"/>
              <w:jc w:val="both"/>
              <w:rPr>
                <w:rFonts w:ascii="Times New Roman" w:hAnsi="Times New Roman" w:cs="Times New Roman"/>
                <w:sz w:val="24"/>
                <w:szCs w:val="24"/>
              </w:rPr>
            </w:pPr>
            <w:r w:rsidRPr="00C736D3">
              <w:rPr>
                <w:rFonts w:ascii="Times New Roman" w:hAnsi="Times New Roman" w:cs="Times New Roman"/>
                <w:sz w:val="24"/>
                <w:szCs w:val="24"/>
              </w:rPr>
              <w:t>Название, реквизиты, адрес</w:t>
            </w:r>
            <w:r>
              <w:rPr>
                <w:rFonts w:ascii="Times New Roman" w:hAnsi="Times New Roman" w:cs="Times New Roman"/>
                <w:sz w:val="24"/>
                <w:szCs w:val="24"/>
              </w:rPr>
              <w:t xml:space="preserve"> протоколов на сайте.</w:t>
            </w:r>
          </w:p>
          <w:p w:rsidR="00C736D3" w:rsidRDefault="00C736D3"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Каждый документ указывается с новой строки.</w:t>
            </w:r>
          </w:p>
          <w:p w:rsidR="00C736D3" w:rsidRDefault="00C736D3"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При отсутствии перечня документов (протоколов) мониторинга показатели могут быть не учтены в рейтинге.</w:t>
            </w:r>
          </w:p>
          <w:p w:rsidR="00C736D3" w:rsidRPr="002E1B64" w:rsidRDefault="00C736D3"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Если документы (протоколы) не размещены в открытом доступе – оценка по данному показателю также может быть снижена.</w:t>
            </w:r>
          </w:p>
        </w:tc>
      </w:tr>
      <w:tr w:rsidR="002E1B64" w:rsidTr="00C91523">
        <w:tc>
          <w:tcPr>
            <w:tcW w:w="616" w:type="dxa"/>
            <w:shd w:val="clear" w:color="auto" w:fill="E7E6E6" w:themeFill="background2"/>
          </w:tcPr>
          <w:p w:rsidR="002E1B64" w:rsidRDefault="00C736D3" w:rsidP="0058403A">
            <w:pPr>
              <w:pStyle w:val="a4"/>
              <w:ind w:left="0"/>
              <w:jc w:val="center"/>
              <w:rPr>
                <w:rFonts w:ascii="Times New Roman" w:hAnsi="Times New Roman" w:cs="Times New Roman"/>
                <w:b/>
                <w:sz w:val="24"/>
                <w:szCs w:val="24"/>
              </w:rPr>
            </w:pPr>
            <w:r>
              <w:rPr>
                <w:rFonts w:ascii="Times New Roman" w:hAnsi="Times New Roman" w:cs="Times New Roman"/>
                <w:b/>
                <w:sz w:val="24"/>
                <w:szCs w:val="24"/>
              </w:rPr>
              <w:t>3.9</w:t>
            </w:r>
          </w:p>
        </w:tc>
        <w:tc>
          <w:tcPr>
            <w:tcW w:w="4678" w:type="dxa"/>
            <w:shd w:val="clear" w:color="auto" w:fill="E7E6E6" w:themeFill="background2"/>
          </w:tcPr>
          <w:p w:rsidR="002E1B64" w:rsidRPr="00C91523" w:rsidRDefault="00C91523" w:rsidP="0058403A">
            <w:pPr>
              <w:pStyle w:val="a4"/>
              <w:ind w:left="0"/>
              <w:jc w:val="both"/>
              <w:rPr>
                <w:rFonts w:ascii="Times New Roman" w:hAnsi="Times New Roman" w:cs="Times New Roman"/>
                <w:b/>
                <w:sz w:val="24"/>
                <w:szCs w:val="24"/>
              </w:rPr>
            </w:pPr>
            <w:r w:rsidRPr="00C91523">
              <w:rPr>
                <w:rFonts w:ascii="Times New Roman" w:hAnsi="Times New Roman" w:cs="Times New Roman"/>
                <w:b/>
                <w:sz w:val="24"/>
                <w:szCs w:val="24"/>
              </w:rPr>
              <w:t>Участие в ответах на обращения граждан</w:t>
            </w:r>
          </w:p>
        </w:tc>
        <w:tc>
          <w:tcPr>
            <w:tcW w:w="2268" w:type="dxa"/>
            <w:shd w:val="clear" w:color="auto" w:fill="E7E6E6" w:themeFill="background2"/>
          </w:tcPr>
          <w:p w:rsidR="002E1B64" w:rsidRPr="002E1B64" w:rsidRDefault="002E1B64" w:rsidP="0058403A">
            <w:pPr>
              <w:pStyle w:val="a4"/>
              <w:ind w:left="0"/>
              <w:rPr>
                <w:rFonts w:ascii="Times New Roman" w:hAnsi="Times New Roman" w:cs="Times New Roman"/>
                <w:i/>
                <w:sz w:val="24"/>
                <w:szCs w:val="24"/>
              </w:rPr>
            </w:pPr>
          </w:p>
        </w:tc>
        <w:tc>
          <w:tcPr>
            <w:tcW w:w="6746" w:type="dxa"/>
            <w:shd w:val="clear" w:color="auto" w:fill="E7E6E6" w:themeFill="background2"/>
          </w:tcPr>
          <w:p w:rsidR="002E1B64" w:rsidRPr="002E1B64" w:rsidRDefault="00C736D3" w:rsidP="00C736D3">
            <w:pPr>
              <w:pStyle w:val="a4"/>
              <w:ind w:left="0"/>
              <w:jc w:val="both"/>
              <w:rPr>
                <w:rFonts w:ascii="Times New Roman" w:hAnsi="Times New Roman" w:cs="Times New Roman"/>
                <w:sz w:val="24"/>
                <w:szCs w:val="24"/>
              </w:rPr>
            </w:pPr>
            <w:r w:rsidRPr="00C736D3">
              <w:rPr>
                <w:rFonts w:ascii="Times New Roman" w:hAnsi="Times New Roman" w:cs="Times New Roman"/>
                <w:sz w:val="24"/>
                <w:szCs w:val="24"/>
              </w:rPr>
              <w:t xml:space="preserve">Соответствие абзаца </w:t>
            </w:r>
            <w:r>
              <w:rPr>
                <w:rFonts w:ascii="Times New Roman" w:hAnsi="Times New Roman" w:cs="Times New Roman"/>
                <w:sz w:val="24"/>
                <w:szCs w:val="24"/>
              </w:rPr>
              <w:t>5</w:t>
            </w:r>
            <w:r w:rsidRPr="00C736D3">
              <w:rPr>
                <w:rFonts w:ascii="Times New Roman" w:hAnsi="Times New Roman" w:cs="Times New Roman"/>
                <w:sz w:val="24"/>
                <w:szCs w:val="24"/>
              </w:rPr>
              <w:t xml:space="preserve"> пункта 2.3.6 Стандарта деятельности.</w:t>
            </w:r>
          </w:p>
        </w:tc>
      </w:tr>
      <w:tr w:rsidR="002E1B64" w:rsidTr="0058403A">
        <w:tc>
          <w:tcPr>
            <w:tcW w:w="616" w:type="dxa"/>
            <w:shd w:val="clear" w:color="auto" w:fill="FFFFFF" w:themeFill="background1"/>
          </w:tcPr>
          <w:p w:rsidR="002E1B64" w:rsidRDefault="002E1B64"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2E1B64" w:rsidRDefault="00C91523"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выборочный анализ качества ответов ФОИВ на обращения граждан</w:t>
            </w:r>
          </w:p>
        </w:tc>
        <w:tc>
          <w:tcPr>
            <w:tcW w:w="2268" w:type="dxa"/>
            <w:shd w:val="clear" w:color="auto" w:fill="FFFFFF" w:themeFill="background1"/>
          </w:tcPr>
          <w:p w:rsidR="002E1B64" w:rsidRPr="002E1B64" w:rsidRDefault="00C91523" w:rsidP="00EF33F6">
            <w:pPr>
              <w:pStyle w:val="a4"/>
              <w:ind w:left="0"/>
              <w:rPr>
                <w:rFonts w:ascii="Times New Roman" w:hAnsi="Times New Roman" w:cs="Times New Roman"/>
                <w:i/>
                <w:sz w:val="24"/>
                <w:szCs w:val="24"/>
              </w:rPr>
            </w:pPr>
            <w:r w:rsidRPr="00C91523">
              <w:rPr>
                <w:rFonts w:ascii="Times New Roman" w:hAnsi="Times New Roman" w:cs="Times New Roman"/>
                <w:i/>
                <w:sz w:val="24"/>
                <w:szCs w:val="24"/>
              </w:rPr>
              <w:t>да</w:t>
            </w:r>
          </w:p>
        </w:tc>
        <w:tc>
          <w:tcPr>
            <w:tcW w:w="6746" w:type="dxa"/>
            <w:shd w:val="clear" w:color="auto" w:fill="FFFFFF" w:themeFill="background1"/>
          </w:tcPr>
          <w:p w:rsidR="002E1B64" w:rsidRPr="002E1B64" w:rsidRDefault="002E1B64" w:rsidP="0058403A">
            <w:pPr>
              <w:pStyle w:val="a4"/>
              <w:ind w:left="0"/>
              <w:jc w:val="both"/>
              <w:rPr>
                <w:rFonts w:ascii="Times New Roman" w:hAnsi="Times New Roman" w:cs="Times New Roman"/>
                <w:sz w:val="24"/>
                <w:szCs w:val="24"/>
              </w:rPr>
            </w:pPr>
          </w:p>
        </w:tc>
      </w:tr>
      <w:tr w:rsidR="002E1B64" w:rsidTr="0058403A">
        <w:tc>
          <w:tcPr>
            <w:tcW w:w="616" w:type="dxa"/>
            <w:shd w:val="clear" w:color="auto" w:fill="FFFFFF" w:themeFill="background1"/>
          </w:tcPr>
          <w:p w:rsidR="002E1B64" w:rsidRDefault="002E1B64" w:rsidP="0058403A">
            <w:pPr>
              <w:pStyle w:val="a4"/>
              <w:ind w:left="0"/>
              <w:jc w:val="center"/>
              <w:rPr>
                <w:rFonts w:ascii="Times New Roman" w:hAnsi="Times New Roman" w:cs="Times New Roman"/>
                <w:b/>
                <w:sz w:val="24"/>
                <w:szCs w:val="24"/>
              </w:rPr>
            </w:pPr>
          </w:p>
        </w:tc>
        <w:tc>
          <w:tcPr>
            <w:tcW w:w="4678" w:type="dxa"/>
            <w:shd w:val="clear" w:color="auto" w:fill="FFFFFF" w:themeFill="background1"/>
          </w:tcPr>
          <w:p w:rsidR="002E1B64" w:rsidRDefault="00C91523" w:rsidP="0058403A">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отчета о выборочном анализе качества ответов ФОИВ на обращения граждан</w:t>
            </w:r>
          </w:p>
        </w:tc>
        <w:tc>
          <w:tcPr>
            <w:tcW w:w="2268" w:type="dxa"/>
            <w:shd w:val="clear" w:color="auto" w:fill="FFFFFF" w:themeFill="background1"/>
          </w:tcPr>
          <w:p w:rsidR="002E1B64" w:rsidRPr="002E1B64" w:rsidRDefault="00EF33F6" w:rsidP="0058403A">
            <w:pPr>
              <w:pStyle w:val="a4"/>
              <w:ind w:left="0"/>
              <w:rPr>
                <w:rFonts w:ascii="Times New Roman" w:hAnsi="Times New Roman" w:cs="Times New Roman"/>
                <w:i/>
                <w:sz w:val="24"/>
                <w:szCs w:val="24"/>
              </w:rPr>
            </w:pPr>
            <w:r w:rsidRPr="00EF33F6">
              <w:rPr>
                <w:rFonts w:ascii="Times New Roman" w:hAnsi="Times New Roman" w:cs="Times New Roman"/>
                <w:i/>
                <w:sz w:val="24"/>
                <w:szCs w:val="24"/>
              </w:rPr>
              <w:t>https://os.mintrud.gov.ru/sovet-deyatelnost/19</w:t>
            </w:r>
          </w:p>
        </w:tc>
        <w:tc>
          <w:tcPr>
            <w:tcW w:w="6746" w:type="dxa"/>
            <w:shd w:val="clear" w:color="auto" w:fill="FFFFFF" w:themeFill="background1"/>
          </w:tcPr>
          <w:p w:rsidR="00C91523" w:rsidRDefault="00C91523" w:rsidP="00C91523">
            <w:pPr>
              <w:pStyle w:val="a4"/>
              <w:ind w:left="0"/>
              <w:jc w:val="both"/>
              <w:rPr>
                <w:rFonts w:ascii="Times New Roman" w:hAnsi="Times New Roman" w:cs="Times New Roman"/>
                <w:sz w:val="24"/>
                <w:szCs w:val="24"/>
              </w:rPr>
            </w:pPr>
            <w:r w:rsidRPr="00C736D3">
              <w:rPr>
                <w:rFonts w:ascii="Times New Roman" w:hAnsi="Times New Roman" w:cs="Times New Roman"/>
                <w:sz w:val="24"/>
                <w:szCs w:val="24"/>
              </w:rPr>
              <w:t>Название, реквизиты, адрес</w:t>
            </w:r>
            <w:r>
              <w:rPr>
                <w:rFonts w:ascii="Times New Roman" w:hAnsi="Times New Roman" w:cs="Times New Roman"/>
                <w:sz w:val="24"/>
                <w:szCs w:val="24"/>
              </w:rPr>
              <w:t xml:space="preserve"> отчета об анализе на сайте.</w:t>
            </w:r>
          </w:p>
          <w:p w:rsidR="00C91523" w:rsidRDefault="00C91523" w:rsidP="00C91523">
            <w:pPr>
              <w:pStyle w:val="a4"/>
              <w:ind w:left="0"/>
              <w:jc w:val="both"/>
              <w:rPr>
                <w:rFonts w:ascii="Times New Roman" w:hAnsi="Times New Roman" w:cs="Times New Roman"/>
                <w:sz w:val="24"/>
                <w:szCs w:val="24"/>
              </w:rPr>
            </w:pPr>
            <w:r>
              <w:rPr>
                <w:rFonts w:ascii="Times New Roman" w:hAnsi="Times New Roman" w:cs="Times New Roman"/>
                <w:sz w:val="24"/>
                <w:szCs w:val="24"/>
              </w:rPr>
              <w:t>При отсутствии сведений данные о проведении анализа могут быть не учтены в рейтинге.</w:t>
            </w:r>
          </w:p>
          <w:p w:rsidR="002E1B64" w:rsidRPr="002E1B64" w:rsidRDefault="00C91523" w:rsidP="00C91523">
            <w:pPr>
              <w:pStyle w:val="a4"/>
              <w:ind w:left="0"/>
              <w:jc w:val="both"/>
              <w:rPr>
                <w:rFonts w:ascii="Times New Roman" w:hAnsi="Times New Roman" w:cs="Times New Roman"/>
                <w:sz w:val="24"/>
                <w:szCs w:val="24"/>
              </w:rPr>
            </w:pPr>
            <w:r>
              <w:rPr>
                <w:rFonts w:ascii="Times New Roman" w:hAnsi="Times New Roman" w:cs="Times New Roman"/>
                <w:sz w:val="24"/>
                <w:szCs w:val="24"/>
              </w:rPr>
              <w:t>Если документ не размещен в открытом доступе оценка по данному показателю может быть снижен.</w:t>
            </w:r>
          </w:p>
        </w:tc>
      </w:tr>
    </w:tbl>
    <w:p w:rsidR="008D3303" w:rsidRDefault="008D3303" w:rsidP="00C20A4B">
      <w:pPr>
        <w:pStyle w:val="a4"/>
        <w:spacing w:after="0"/>
        <w:ind w:left="1080"/>
        <w:jc w:val="center"/>
        <w:rPr>
          <w:rFonts w:ascii="Times New Roman" w:hAnsi="Times New Roman" w:cs="Times New Roman"/>
          <w:b/>
          <w:sz w:val="28"/>
          <w:szCs w:val="28"/>
        </w:rPr>
      </w:pPr>
    </w:p>
    <w:p w:rsidR="008D3303" w:rsidRDefault="008D3303">
      <w:pPr>
        <w:rPr>
          <w:rFonts w:ascii="Times New Roman" w:hAnsi="Times New Roman" w:cs="Times New Roman"/>
          <w:b/>
          <w:sz w:val="28"/>
          <w:szCs w:val="28"/>
        </w:rPr>
      </w:pPr>
      <w:r>
        <w:rPr>
          <w:rFonts w:ascii="Times New Roman" w:hAnsi="Times New Roman" w:cs="Times New Roman"/>
          <w:b/>
          <w:sz w:val="28"/>
          <w:szCs w:val="28"/>
        </w:rPr>
        <w:br w:type="page"/>
      </w:r>
    </w:p>
    <w:p w:rsidR="00C91523" w:rsidRDefault="00C91523" w:rsidP="00C20A4B">
      <w:pPr>
        <w:pStyle w:val="a4"/>
        <w:spacing w:after="0"/>
        <w:ind w:left="108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IV</w:t>
      </w:r>
      <w:r>
        <w:rPr>
          <w:rFonts w:ascii="Times New Roman" w:hAnsi="Times New Roman" w:cs="Times New Roman"/>
          <w:b/>
          <w:sz w:val="28"/>
          <w:szCs w:val="28"/>
        </w:rPr>
        <w:t xml:space="preserve">. ВЗАИМОДЕЙСТВИЕ </w:t>
      </w:r>
      <w:r w:rsidR="006F31E3">
        <w:rPr>
          <w:rFonts w:ascii="Times New Roman" w:hAnsi="Times New Roman" w:cs="Times New Roman"/>
          <w:b/>
          <w:sz w:val="28"/>
          <w:szCs w:val="28"/>
        </w:rPr>
        <w:t xml:space="preserve">ОС </w:t>
      </w:r>
      <w:r>
        <w:rPr>
          <w:rFonts w:ascii="Times New Roman" w:hAnsi="Times New Roman" w:cs="Times New Roman"/>
          <w:b/>
          <w:sz w:val="28"/>
          <w:szCs w:val="28"/>
        </w:rPr>
        <w:t>С ЗАИНТЕРЕСОВАННЫМИ СТОРОНАМИ</w:t>
      </w:r>
    </w:p>
    <w:p w:rsidR="00F83D5E" w:rsidRPr="00C91523" w:rsidRDefault="00F83D5E" w:rsidP="00C20A4B">
      <w:pPr>
        <w:pStyle w:val="a4"/>
        <w:spacing w:after="0"/>
        <w:ind w:left="1080"/>
        <w:jc w:val="center"/>
        <w:rPr>
          <w:rFonts w:ascii="Times New Roman" w:hAnsi="Times New Roman" w:cs="Times New Roman"/>
          <w:b/>
          <w:sz w:val="28"/>
          <w:szCs w:val="28"/>
        </w:rPr>
      </w:pPr>
    </w:p>
    <w:tbl>
      <w:tblPr>
        <w:tblStyle w:val="a5"/>
        <w:tblW w:w="0" w:type="auto"/>
        <w:tblInd w:w="1080" w:type="dxa"/>
        <w:tblLook w:val="04A0" w:firstRow="1" w:lastRow="0" w:firstColumn="1" w:lastColumn="0" w:noHBand="0" w:noVBand="1"/>
      </w:tblPr>
      <w:tblGrid>
        <w:gridCol w:w="587"/>
        <w:gridCol w:w="3987"/>
        <w:gridCol w:w="4362"/>
        <w:gridCol w:w="5372"/>
      </w:tblGrid>
      <w:tr w:rsidR="00C91523" w:rsidTr="004174B5">
        <w:tc>
          <w:tcPr>
            <w:tcW w:w="616" w:type="dxa"/>
            <w:shd w:val="clear" w:color="auto" w:fill="E7E6E6" w:themeFill="background2"/>
          </w:tcPr>
          <w:p w:rsidR="00C91523" w:rsidRPr="00CC11C6" w:rsidRDefault="00CC11C6"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4.1</w:t>
            </w:r>
          </w:p>
        </w:tc>
        <w:tc>
          <w:tcPr>
            <w:tcW w:w="4678" w:type="dxa"/>
            <w:shd w:val="clear" w:color="auto" w:fill="E7E6E6" w:themeFill="background2"/>
          </w:tcPr>
          <w:p w:rsidR="00C91523" w:rsidRPr="00CC11C6" w:rsidRDefault="00CC11C6" w:rsidP="00CC11C6">
            <w:pPr>
              <w:pStyle w:val="a4"/>
              <w:ind w:left="0"/>
              <w:rPr>
                <w:rFonts w:ascii="Times New Roman" w:hAnsi="Times New Roman" w:cs="Times New Roman"/>
                <w:b/>
                <w:sz w:val="24"/>
                <w:szCs w:val="24"/>
              </w:rPr>
            </w:pPr>
            <w:r w:rsidRPr="00CC11C6">
              <w:rPr>
                <w:rFonts w:ascii="Times New Roman" w:hAnsi="Times New Roman" w:cs="Times New Roman"/>
                <w:b/>
                <w:sz w:val="24"/>
                <w:szCs w:val="24"/>
              </w:rPr>
              <w:t>Взаимодействие с гражданами</w:t>
            </w:r>
          </w:p>
        </w:tc>
        <w:tc>
          <w:tcPr>
            <w:tcW w:w="2268" w:type="dxa"/>
            <w:shd w:val="clear" w:color="auto" w:fill="E7E6E6" w:themeFill="background2"/>
          </w:tcPr>
          <w:p w:rsidR="00C91523" w:rsidRPr="00C91523" w:rsidRDefault="00C91523" w:rsidP="00C91523">
            <w:pPr>
              <w:pStyle w:val="a4"/>
              <w:ind w:left="0"/>
              <w:rPr>
                <w:rFonts w:ascii="Times New Roman" w:hAnsi="Times New Roman" w:cs="Times New Roman"/>
                <w:i/>
                <w:sz w:val="24"/>
                <w:szCs w:val="24"/>
                <w:lang w:val="en-US"/>
              </w:rPr>
            </w:pPr>
          </w:p>
        </w:tc>
        <w:tc>
          <w:tcPr>
            <w:tcW w:w="6746" w:type="dxa"/>
            <w:shd w:val="clear" w:color="auto" w:fill="E7E6E6" w:themeFill="background2"/>
          </w:tcPr>
          <w:p w:rsidR="00C91523" w:rsidRPr="00C91523" w:rsidRDefault="00C91523" w:rsidP="00C91523">
            <w:pPr>
              <w:pStyle w:val="a4"/>
              <w:ind w:left="0"/>
              <w:jc w:val="both"/>
              <w:rPr>
                <w:rFonts w:ascii="Times New Roman" w:hAnsi="Times New Roman" w:cs="Times New Roman"/>
                <w:sz w:val="24"/>
                <w:szCs w:val="24"/>
                <w:lang w:val="en-US"/>
              </w:rPr>
            </w:pPr>
          </w:p>
        </w:tc>
      </w:tr>
      <w:tr w:rsidR="00C91523" w:rsidRPr="004174B5" w:rsidTr="00C91523">
        <w:tc>
          <w:tcPr>
            <w:tcW w:w="616" w:type="dxa"/>
          </w:tcPr>
          <w:p w:rsidR="00C91523" w:rsidRPr="004174B5" w:rsidRDefault="00C91523" w:rsidP="00C20A4B">
            <w:pPr>
              <w:pStyle w:val="a4"/>
              <w:ind w:left="0"/>
              <w:jc w:val="center"/>
              <w:rPr>
                <w:rFonts w:ascii="Times New Roman" w:hAnsi="Times New Roman" w:cs="Times New Roman"/>
                <w:b/>
                <w:sz w:val="24"/>
                <w:szCs w:val="24"/>
              </w:rPr>
            </w:pPr>
          </w:p>
        </w:tc>
        <w:tc>
          <w:tcPr>
            <w:tcW w:w="4678" w:type="dxa"/>
          </w:tcPr>
          <w:p w:rsidR="00C91523" w:rsidRPr="004174B5" w:rsidRDefault="004174B5" w:rsidP="001E0DFB">
            <w:pPr>
              <w:pStyle w:val="a4"/>
              <w:ind w:left="0"/>
              <w:jc w:val="both"/>
              <w:rPr>
                <w:rFonts w:ascii="Times New Roman" w:hAnsi="Times New Roman" w:cs="Times New Roman"/>
                <w:sz w:val="24"/>
                <w:szCs w:val="24"/>
              </w:rPr>
            </w:pPr>
            <w:r>
              <w:rPr>
                <w:rFonts w:ascii="Times New Roman" w:hAnsi="Times New Roman" w:cs="Times New Roman"/>
                <w:sz w:val="24"/>
                <w:szCs w:val="24"/>
              </w:rPr>
              <w:t>- количество обращений граждан и организаций к членам ОС</w:t>
            </w:r>
          </w:p>
        </w:tc>
        <w:tc>
          <w:tcPr>
            <w:tcW w:w="2268" w:type="dxa"/>
          </w:tcPr>
          <w:p w:rsidR="00C91523" w:rsidRPr="004174B5" w:rsidRDefault="0031435F" w:rsidP="00C91523">
            <w:pPr>
              <w:pStyle w:val="a4"/>
              <w:ind w:left="0"/>
              <w:rPr>
                <w:rFonts w:ascii="Times New Roman" w:hAnsi="Times New Roman" w:cs="Times New Roman"/>
                <w:i/>
                <w:sz w:val="24"/>
                <w:szCs w:val="24"/>
              </w:rPr>
            </w:pPr>
            <w:r>
              <w:rPr>
                <w:rFonts w:ascii="Times New Roman" w:hAnsi="Times New Roman" w:cs="Times New Roman"/>
                <w:i/>
                <w:sz w:val="24"/>
                <w:szCs w:val="24"/>
              </w:rPr>
              <w:t>78</w:t>
            </w:r>
          </w:p>
        </w:tc>
        <w:tc>
          <w:tcPr>
            <w:tcW w:w="6746" w:type="dxa"/>
          </w:tcPr>
          <w:p w:rsidR="00C91523" w:rsidRPr="004174B5" w:rsidRDefault="004174B5" w:rsidP="00C9152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общее количество обращений за отчетный период.</w:t>
            </w:r>
          </w:p>
        </w:tc>
      </w:tr>
      <w:tr w:rsidR="00C91523" w:rsidRPr="004174B5" w:rsidTr="00C91523">
        <w:tc>
          <w:tcPr>
            <w:tcW w:w="616" w:type="dxa"/>
          </w:tcPr>
          <w:p w:rsidR="00C91523" w:rsidRPr="004174B5" w:rsidRDefault="00C91523" w:rsidP="00C20A4B">
            <w:pPr>
              <w:pStyle w:val="a4"/>
              <w:ind w:left="0"/>
              <w:jc w:val="center"/>
              <w:rPr>
                <w:rFonts w:ascii="Times New Roman" w:hAnsi="Times New Roman" w:cs="Times New Roman"/>
                <w:b/>
                <w:sz w:val="24"/>
                <w:szCs w:val="24"/>
              </w:rPr>
            </w:pPr>
          </w:p>
        </w:tc>
        <w:tc>
          <w:tcPr>
            <w:tcW w:w="4678" w:type="dxa"/>
          </w:tcPr>
          <w:p w:rsidR="00C91523" w:rsidRPr="004174B5" w:rsidRDefault="004174B5" w:rsidP="001E0DFB">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электронной приемной членов ОС</w:t>
            </w:r>
          </w:p>
        </w:tc>
        <w:tc>
          <w:tcPr>
            <w:tcW w:w="2268" w:type="dxa"/>
          </w:tcPr>
          <w:p w:rsidR="0052734B" w:rsidRPr="0052734B" w:rsidRDefault="0052734B" w:rsidP="0052734B">
            <w:pPr>
              <w:pStyle w:val="a4"/>
              <w:ind w:left="0"/>
              <w:rPr>
                <w:rFonts w:ascii="Times New Roman" w:hAnsi="Times New Roman" w:cs="Times New Roman"/>
                <w:i/>
                <w:sz w:val="24"/>
                <w:szCs w:val="24"/>
              </w:rPr>
            </w:pPr>
            <w:r w:rsidRPr="0052734B">
              <w:rPr>
                <w:rFonts w:ascii="Times New Roman" w:hAnsi="Times New Roman" w:cs="Times New Roman"/>
                <w:i/>
                <w:sz w:val="24"/>
                <w:szCs w:val="24"/>
              </w:rPr>
              <w:t>https://os.mintrud.gov.ru/</w:t>
            </w:r>
          </w:p>
          <w:p w:rsidR="00C91523" w:rsidRPr="0052734B" w:rsidRDefault="0052734B" w:rsidP="0052734B">
            <w:pPr>
              <w:pStyle w:val="a4"/>
              <w:ind w:left="0"/>
              <w:rPr>
                <w:rFonts w:ascii="Times New Roman" w:hAnsi="Times New Roman" w:cs="Times New Roman"/>
                <w:i/>
                <w:sz w:val="24"/>
                <w:szCs w:val="24"/>
              </w:rPr>
            </w:pPr>
            <w:r w:rsidRPr="0052734B">
              <w:rPr>
                <w:rFonts w:ascii="Times New Roman" w:hAnsi="Times New Roman" w:cs="Times New Roman"/>
                <w:i/>
                <w:sz w:val="24"/>
                <w:szCs w:val="24"/>
              </w:rPr>
              <w:t>Форма обращений размещена на главной странице Общественного совета</w:t>
            </w:r>
          </w:p>
        </w:tc>
        <w:tc>
          <w:tcPr>
            <w:tcW w:w="6746" w:type="dxa"/>
          </w:tcPr>
          <w:p w:rsidR="00C91523" w:rsidRDefault="004174B5" w:rsidP="00C9152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адрес электронной приемной на сайте ОС.</w:t>
            </w:r>
          </w:p>
          <w:p w:rsidR="004174B5" w:rsidRPr="004174B5" w:rsidRDefault="004174B5" w:rsidP="00C91523">
            <w:pPr>
              <w:pStyle w:val="a4"/>
              <w:ind w:left="0"/>
              <w:jc w:val="both"/>
              <w:rPr>
                <w:rFonts w:ascii="Times New Roman" w:hAnsi="Times New Roman" w:cs="Times New Roman"/>
                <w:sz w:val="24"/>
                <w:szCs w:val="24"/>
              </w:rPr>
            </w:pPr>
            <w:r>
              <w:rPr>
                <w:rFonts w:ascii="Times New Roman" w:hAnsi="Times New Roman" w:cs="Times New Roman"/>
                <w:sz w:val="24"/>
                <w:szCs w:val="24"/>
              </w:rPr>
              <w:t>Электронная приемная предполагает возможность отправки сообщений членам ОС через сайт ОС.</w:t>
            </w:r>
          </w:p>
        </w:tc>
      </w:tr>
      <w:tr w:rsidR="00C91523" w:rsidRPr="004174B5" w:rsidTr="00C91523">
        <w:tc>
          <w:tcPr>
            <w:tcW w:w="616" w:type="dxa"/>
          </w:tcPr>
          <w:p w:rsidR="00C91523" w:rsidRPr="004174B5" w:rsidRDefault="00C91523" w:rsidP="00C20A4B">
            <w:pPr>
              <w:pStyle w:val="a4"/>
              <w:ind w:left="0"/>
              <w:jc w:val="center"/>
              <w:rPr>
                <w:rFonts w:ascii="Times New Roman" w:hAnsi="Times New Roman" w:cs="Times New Roman"/>
                <w:b/>
                <w:sz w:val="24"/>
                <w:szCs w:val="24"/>
              </w:rPr>
            </w:pPr>
          </w:p>
        </w:tc>
        <w:tc>
          <w:tcPr>
            <w:tcW w:w="4678" w:type="dxa"/>
          </w:tcPr>
          <w:p w:rsidR="00C91523" w:rsidRPr="004174B5" w:rsidRDefault="004174B5" w:rsidP="001E0DFB">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практики совместного приема граждан представителями руководства ФОИВ и членами ОС</w:t>
            </w:r>
          </w:p>
        </w:tc>
        <w:tc>
          <w:tcPr>
            <w:tcW w:w="2268" w:type="dxa"/>
          </w:tcPr>
          <w:p w:rsidR="00C91523" w:rsidRPr="004174B5" w:rsidRDefault="0031435F" w:rsidP="00C91523">
            <w:pPr>
              <w:pStyle w:val="a4"/>
              <w:ind w:left="0"/>
              <w:rPr>
                <w:rFonts w:ascii="Times New Roman" w:hAnsi="Times New Roman" w:cs="Times New Roman"/>
                <w:i/>
                <w:sz w:val="24"/>
                <w:szCs w:val="24"/>
              </w:rPr>
            </w:pPr>
            <w:r>
              <w:rPr>
                <w:rFonts w:ascii="Times New Roman" w:hAnsi="Times New Roman" w:cs="Times New Roman"/>
                <w:i/>
                <w:sz w:val="24"/>
                <w:szCs w:val="24"/>
              </w:rPr>
              <w:t>2</w:t>
            </w:r>
          </w:p>
        </w:tc>
        <w:tc>
          <w:tcPr>
            <w:tcW w:w="6746" w:type="dxa"/>
          </w:tcPr>
          <w:p w:rsidR="00C91523" w:rsidRPr="004174B5" w:rsidRDefault="004174B5" w:rsidP="00C9152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сколько совместных приемов граждан состоялось в отчетном году.</w:t>
            </w:r>
          </w:p>
        </w:tc>
      </w:tr>
      <w:tr w:rsidR="00C91523" w:rsidRPr="004174B5" w:rsidTr="00C91523">
        <w:tc>
          <w:tcPr>
            <w:tcW w:w="616" w:type="dxa"/>
          </w:tcPr>
          <w:p w:rsidR="00C91523" w:rsidRPr="004174B5" w:rsidRDefault="00C91523" w:rsidP="00C20A4B">
            <w:pPr>
              <w:pStyle w:val="a4"/>
              <w:ind w:left="0"/>
              <w:jc w:val="center"/>
              <w:rPr>
                <w:rFonts w:ascii="Times New Roman" w:hAnsi="Times New Roman" w:cs="Times New Roman"/>
                <w:b/>
                <w:sz w:val="24"/>
                <w:szCs w:val="24"/>
              </w:rPr>
            </w:pPr>
          </w:p>
        </w:tc>
        <w:tc>
          <w:tcPr>
            <w:tcW w:w="4678" w:type="dxa"/>
          </w:tcPr>
          <w:p w:rsidR="00C91523" w:rsidRPr="004174B5" w:rsidRDefault="004174B5" w:rsidP="001E0DFB">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осуществление </w:t>
            </w:r>
            <w:r w:rsidRPr="004174B5">
              <w:rPr>
                <w:rFonts w:ascii="Times New Roman" w:hAnsi="Times New Roman" w:cs="Times New Roman"/>
                <w:b/>
                <w:sz w:val="24"/>
                <w:szCs w:val="24"/>
              </w:rPr>
              <w:t>личного</w:t>
            </w:r>
            <w:r>
              <w:rPr>
                <w:rFonts w:ascii="Times New Roman" w:hAnsi="Times New Roman" w:cs="Times New Roman"/>
                <w:b/>
                <w:sz w:val="24"/>
                <w:szCs w:val="24"/>
              </w:rPr>
              <w:t xml:space="preserve"> </w:t>
            </w:r>
            <w:r w:rsidRPr="004174B5">
              <w:rPr>
                <w:rFonts w:ascii="Times New Roman" w:hAnsi="Times New Roman" w:cs="Times New Roman"/>
                <w:b/>
                <w:sz w:val="24"/>
                <w:szCs w:val="24"/>
              </w:rPr>
              <w:t>очного</w:t>
            </w:r>
            <w:r>
              <w:rPr>
                <w:rFonts w:ascii="Times New Roman" w:hAnsi="Times New Roman" w:cs="Times New Roman"/>
                <w:sz w:val="24"/>
                <w:szCs w:val="24"/>
              </w:rPr>
              <w:t xml:space="preserve"> приема граждан членами ОС</w:t>
            </w:r>
          </w:p>
        </w:tc>
        <w:tc>
          <w:tcPr>
            <w:tcW w:w="2268" w:type="dxa"/>
          </w:tcPr>
          <w:p w:rsidR="00C91523" w:rsidRPr="004174B5" w:rsidRDefault="00A3637E" w:rsidP="00C91523">
            <w:pPr>
              <w:pStyle w:val="a4"/>
              <w:ind w:left="0"/>
              <w:rPr>
                <w:rFonts w:ascii="Times New Roman" w:hAnsi="Times New Roman" w:cs="Times New Roman"/>
                <w:i/>
                <w:sz w:val="24"/>
                <w:szCs w:val="24"/>
              </w:rPr>
            </w:pPr>
            <w:r>
              <w:rPr>
                <w:rFonts w:ascii="Times New Roman" w:hAnsi="Times New Roman" w:cs="Times New Roman"/>
                <w:i/>
                <w:sz w:val="24"/>
                <w:szCs w:val="24"/>
              </w:rPr>
              <w:t>38</w:t>
            </w:r>
          </w:p>
        </w:tc>
        <w:tc>
          <w:tcPr>
            <w:tcW w:w="6746" w:type="dxa"/>
          </w:tcPr>
          <w:p w:rsidR="00C91523" w:rsidRPr="004174B5" w:rsidRDefault="004174B5" w:rsidP="00C91523">
            <w:pPr>
              <w:pStyle w:val="a4"/>
              <w:ind w:left="0"/>
              <w:jc w:val="both"/>
              <w:rPr>
                <w:rFonts w:ascii="Times New Roman" w:hAnsi="Times New Roman" w:cs="Times New Roman"/>
                <w:sz w:val="24"/>
                <w:szCs w:val="24"/>
              </w:rPr>
            </w:pPr>
            <w:r>
              <w:rPr>
                <w:rFonts w:ascii="Times New Roman" w:hAnsi="Times New Roman" w:cs="Times New Roman"/>
                <w:sz w:val="24"/>
                <w:szCs w:val="24"/>
              </w:rPr>
              <w:t>Если ДА – указать количество приемов граждан.</w:t>
            </w:r>
          </w:p>
        </w:tc>
      </w:tr>
      <w:tr w:rsidR="00C91523" w:rsidRPr="004174B5" w:rsidTr="00C91523">
        <w:tc>
          <w:tcPr>
            <w:tcW w:w="616" w:type="dxa"/>
          </w:tcPr>
          <w:p w:rsidR="00C91523" w:rsidRPr="004174B5" w:rsidRDefault="00C91523" w:rsidP="00C20A4B">
            <w:pPr>
              <w:pStyle w:val="a4"/>
              <w:ind w:left="0"/>
              <w:jc w:val="center"/>
              <w:rPr>
                <w:rFonts w:ascii="Times New Roman" w:hAnsi="Times New Roman" w:cs="Times New Roman"/>
                <w:b/>
                <w:sz w:val="24"/>
                <w:szCs w:val="24"/>
              </w:rPr>
            </w:pPr>
          </w:p>
        </w:tc>
        <w:tc>
          <w:tcPr>
            <w:tcW w:w="4678" w:type="dxa"/>
          </w:tcPr>
          <w:p w:rsidR="00C91523" w:rsidRPr="004174B5" w:rsidRDefault="004174B5" w:rsidP="001E0DFB">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ссылка в открытом доступе </w:t>
            </w:r>
          </w:p>
        </w:tc>
        <w:tc>
          <w:tcPr>
            <w:tcW w:w="2268" w:type="dxa"/>
          </w:tcPr>
          <w:p w:rsidR="00C91523" w:rsidRPr="004174B5" w:rsidRDefault="0052734B" w:rsidP="00C91523">
            <w:pPr>
              <w:pStyle w:val="a4"/>
              <w:ind w:left="0"/>
              <w:rPr>
                <w:rFonts w:ascii="Times New Roman" w:hAnsi="Times New Roman" w:cs="Times New Roman"/>
                <w:i/>
                <w:sz w:val="24"/>
                <w:szCs w:val="24"/>
              </w:rPr>
            </w:pPr>
            <w:r w:rsidRPr="0052734B">
              <w:rPr>
                <w:rFonts w:ascii="Times New Roman" w:hAnsi="Times New Roman" w:cs="Times New Roman"/>
                <w:i/>
                <w:sz w:val="24"/>
                <w:szCs w:val="24"/>
              </w:rPr>
              <w:t>https://os.mintrud.gov.ru/sovet-deyatelnost/19</w:t>
            </w:r>
          </w:p>
        </w:tc>
        <w:tc>
          <w:tcPr>
            <w:tcW w:w="6746" w:type="dxa"/>
          </w:tcPr>
          <w:p w:rsidR="00C91523" w:rsidRPr="004174B5" w:rsidRDefault="004174B5" w:rsidP="004174B5">
            <w:pPr>
              <w:pStyle w:val="a4"/>
              <w:ind w:left="0"/>
              <w:jc w:val="both"/>
              <w:rPr>
                <w:rFonts w:ascii="Times New Roman" w:hAnsi="Times New Roman" w:cs="Times New Roman"/>
                <w:sz w:val="24"/>
                <w:szCs w:val="24"/>
              </w:rPr>
            </w:pPr>
            <w:r>
              <w:rPr>
                <w:rFonts w:ascii="Times New Roman" w:hAnsi="Times New Roman" w:cs="Times New Roman"/>
                <w:sz w:val="24"/>
                <w:szCs w:val="24"/>
              </w:rPr>
              <w:t>Ссылка на страницу с информацией о возможности и способах личного очного приема граждан членами ОС</w:t>
            </w:r>
          </w:p>
        </w:tc>
      </w:tr>
      <w:tr w:rsidR="001E0DFB" w:rsidRPr="004174B5" w:rsidTr="001E0DFB">
        <w:tc>
          <w:tcPr>
            <w:tcW w:w="616" w:type="dxa"/>
            <w:shd w:val="clear" w:color="auto" w:fill="E7E6E6" w:themeFill="background2"/>
          </w:tcPr>
          <w:p w:rsidR="001E0DFB" w:rsidRPr="004174B5" w:rsidRDefault="001E0DFB"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4.2</w:t>
            </w:r>
          </w:p>
        </w:tc>
        <w:tc>
          <w:tcPr>
            <w:tcW w:w="4678" w:type="dxa"/>
            <w:shd w:val="clear" w:color="auto" w:fill="E7E6E6" w:themeFill="background2"/>
          </w:tcPr>
          <w:p w:rsidR="001E0DFB" w:rsidRPr="001E0DFB" w:rsidRDefault="001E0DFB" w:rsidP="001E0DFB">
            <w:pPr>
              <w:pStyle w:val="a4"/>
              <w:ind w:left="0"/>
              <w:jc w:val="both"/>
              <w:rPr>
                <w:rFonts w:ascii="Times New Roman" w:hAnsi="Times New Roman" w:cs="Times New Roman"/>
                <w:b/>
                <w:sz w:val="24"/>
                <w:szCs w:val="24"/>
              </w:rPr>
            </w:pPr>
            <w:r w:rsidRPr="001E0DFB">
              <w:rPr>
                <w:rFonts w:ascii="Times New Roman" w:hAnsi="Times New Roman" w:cs="Times New Roman"/>
                <w:b/>
                <w:sz w:val="24"/>
                <w:szCs w:val="24"/>
              </w:rPr>
              <w:t>Взаимодействие с общественными и иными организациями и объединениями</w:t>
            </w:r>
          </w:p>
        </w:tc>
        <w:tc>
          <w:tcPr>
            <w:tcW w:w="2268" w:type="dxa"/>
            <w:shd w:val="clear" w:color="auto" w:fill="E7E6E6" w:themeFill="background2"/>
          </w:tcPr>
          <w:p w:rsidR="001E0DFB" w:rsidRDefault="001E0DFB" w:rsidP="00C91523">
            <w:pPr>
              <w:pStyle w:val="a4"/>
              <w:ind w:left="0"/>
              <w:rPr>
                <w:rFonts w:ascii="Times New Roman" w:hAnsi="Times New Roman" w:cs="Times New Roman"/>
                <w:i/>
                <w:sz w:val="24"/>
                <w:szCs w:val="24"/>
              </w:rPr>
            </w:pPr>
          </w:p>
        </w:tc>
        <w:tc>
          <w:tcPr>
            <w:tcW w:w="6746" w:type="dxa"/>
            <w:shd w:val="clear" w:color="auto" w:fill="E7E6E6" w:themeFill="background2"/>
          </w:tcPr>
          <w:p w:rsidR="001E0DFB" w:rsidRDefault="001E0DFB" w:rsidP="001E0DFB">
            <w:pPr>
              <w:pStyle w:val="a4"/>
              <w:ind w:left="0"/>
              <w:jc w:val="both"/>
              <w:rPr>
                <w:rFonts w:ascii="Times New Roman" w:hAnsi="Times New Roman" w:cs="Times New Roman"/>
                <w:sz w:val="24"/>
                <w:szCs w:val="24"/>
              </w:rPr>
            </w:pPr>
            <w:r w:rsidRPr="001E0DFB">
              <w:rPr>
                <w:rFonts w:ascii="Times New Roman" w:hAnsi="Times New Roman" w:cs="Times New Roman"/>
                <w:sz w:val="24"/>
                <w:szCs w:val="24"/>
              </w:rPr>
              <w:t xml:space="preserve">Соответствие абзаца </w:t>
            </w:r>
            <w:r>
              <w:rPr>
                <w:rFonts w:ascii="Times New Roman" w:hAnsi="Times New Roman" w:cs="Times New Roman"/>
                <w:sz w:val="24"/>
                <w:szCs w:val="24"/>
              </w:rPr>
              <w:t>3</w:t>
            </w:r>
            <w:r w:rsidRPr="001E0DFB">
              <w:rPr>
                <w:rFonts w:ascii="Times New Roman" w:hAnsi="Times New Roman" w:cs="Times New Roman"/>
                <w:sz w:val="24"/>
                <w:szCs w:val="24"/>
              </w:rPr>
              <w:t xml:space="preserve"> пункта 2.3.6 Стандарта деятельности.</w:t>
            </w:r>
          </w:p>
        </w:tc>
      </w:tr>
      <w:tr w:rsidR="001E0DFB" w:rsidRPr="004174B5" w:rsidTr="00C91523">
        <w:tc>
          <w:tcPr>
            <w:tcW w:w="616" w:type="dxa"/>
          </w:tcPr>
          <w:p w:rsidR="001E0DFB" w:rsidRPr="004174B5" w:rsidRDefault="001E0DFB" w:rsidP="00C20A4B">
            <w:pPr>
              <w:pStyle w:val="a4"/>
              <w:ind w:left="0"/>
              <w:jc w:val="center"/>
              <w:rPr>
                <w:rFonts w:ascii="Times New Roman" w:hAnsi="Times New Roman" w:cs="Times New Roman"/>
                <w:b/>
                <w:sz w:val="24"/>
                <w:szCs w:val="24"/>
              </w:rPr>
            </w:pPr>
          </w:p>
        </w:tc>
        <w:tc>
          <w:tcPr>
            <w:tcW w:w="4678" w:type="dxa"/>
          </w:tcPr>
          <w:p w:rsidR="001E0DFB" w:rsidRDefault="001E0DFB" w:rsidP="00B41548">
            <w:pPr>
              <w:pStyle w:val="a4"/>
              <w:ind w:left="0"/>
              <w:jc w:val="both"/>
              <w:rPr>
                <w:rFonts w:ascii="Times New Roman" w:hAnsi="Times New Roman" w:cs="Times New Roman"/>
                <w:sz w:val="24"/>
                <w:szCs w:val="24"/>
              </w:rPr>
            </w:pPr>
            <w:r>
              <w:rPr>
                <w:rFonts w:ascii="Times New Roman" w:hAnsi="Times New Roman" w:cs="Times New Roman"/>
                <w:sz w:val="24"/>
                <w:szCs w:val="24"/>
              </w:rPr>
              <w:t>- количество</w:t>
            </w:r>
            <w:r w:rsidR="00B41548">
              <w:rPr>
                <w:rFonts w:ascii="Times New Roman" w:hAnsi="Times New Roman" w:cs="Times New Roman"/>
                <w:sz w:val="24"/>
                <w:szCs w:val="24"/>
              </w:rPr>
              <w:t xml:space="preserve"> и перечень</w:t>
            </w:r>
            <w:r>
              <w:rPr>
                <w:rFonts w:ascii="Times New Roman" w:hAnsi="Times New Roman" w:cs="Times New Roman"/>
                <w:sz w:val="24"/>
                <w:szCs w:val="24"/>
              </w:rPr>
              <w:t xml:space="preserve"> взаимодействующих организаций и объединений</w:t>
            </w:r>
          </w:p>
        </w:tc>
        <w:tc>
          <w:tcPr>
            <w:tcW w:w="2268" w:type="dxa"/>
          </w:tcPr>
          <w:p w:rsidR="001E0DFB" w:rsidRDefault="0052734B" w:rsidP="00C91523">
            <w:pPr>
              <w:pStyle w:val="a4"/>
              <w:ind w:left="0"/>
              <w:rPr>
                <w:rFonts w:ascii="Times New Roman" w:hAnsi="Times New Roman" w:cs="Times New Roman"/>
                <w:i/>
                <w:sz w:val="24"/>
                <w:szCs w:val="24"/>
              </w:rPr>
            </w:pPr>
            <w:r>
              <w:rPr>
                <w:rFonts w:ascii="Times New Roman" w:hAnsi="Times New Roman" w:cs="Times New Roman"/>
                <w:i/>
                <w:sz w:val="24"/>
                <w:szCs w:val="24"/>
              </w:rPr>
              <w:t>6</w:t>
            </w:r>
          </w:p>
          <w:p w:rsidR="0052734B" w:rsidRP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t>1. Национальная Ассоциация Участников Социального Обслуживания"</w:t>
            </w:r>
          </w:p>
          <w:p w:rsidR="0052734B" w:rsidRP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t>https://os.mintrud.gov.ru/docs/2481</w:t>
            </w:r>
          </w:p>
          <w:p w:rsidR="0052734B" w:rsidRP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t>2. Общественный совет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Минтруде России</w:t>
            </w:r>
          </w:p>
          <w:p w:rsidR="0052734B" w:rsidRP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t>https://os.mintrud.gov.ru/docs/2490</w:t>
            </w:r>
          </w:p>
          <w:p w:rsidR="0052734B" w:rsidRP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t>3. ООО"АС-Холдинг"</w:t>
            </w:r>
          </w:p>
          <w:p w:rsidR="0052734B" w:rsidRP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t>https://os.mintrud.gov.ru/docs/2490</w:t>
            </w:r>
          </w:p>
          <w:p w:rsidR="0052734B" w:rsidRP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lastRenderedPageBreak/>
              <w:t>4. Федерация Независимых Профсоюзов России (работа в рамках общественной экспертизы НПА, поступающих из Общественной палаты РФ - письма в Общественную палату РФ)</w:t>
            </w:r>
          </w:p>
          <w:p w:rsidR="0052734B" w:rsidRP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t>https://os.mintrud.gov.ru/docs#tab_doc_3</w:t>
            </w:r>
          </w:p>
          <w:p w:rsidR="0052734B" w:rsidRP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t xml:space="preserve">5. ИГСУ </w:t>
            </w:r>
            <w:proofErr w:type="spellStart"/>
            <w:r w:rsidRPr="0052734B">
              <w:rPr>
                <w:rFonts w:ascii="Times New Roman" w:hAnsi="Times New Roman" w:cs="Times New Roman"/>
                <w:i/>
                <w:sz w:val="24"/>
                <w:szCs w:val="24"/>
              </w:rPr>
              <w:t>РАНХиГС</w:t>
            </w:r>
            <w:proofErr w:type="spellEnd"/>
          </w:p>
          <w:p w:rsidR="0052734B" w:rsidRP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t>https://os.mintrud.gov.ru/docs/2533</w:t>
            </w:r>
          </w:p>
          <w:p w:rsidR="0052734B" w:rsidRP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t>6. Общественный совет при Федеральной службе по труду и занятости</w:t>
            </w:r>
          </w:p>
          <w:p w:rsidR="0052734B" w:rsidRDefault="0052734B" w:rsidP="0052734B">
            <w:pPr>
              <w:pStyle w:val="a4"/>
              <w:ind w:left="112"/>
              <w:rPr>
                <w:rFonts w:ascii="Times New Roman" w:hAnsi="Times New Roman" w:cs="Times New Roman"/>
                <w:i/>
                <w:sz w:val="24"/>
                <w:szCs w:val="24"/>
              </w:rPr>
            </w:pPr>
            <w:r w:rsidRPr="0052734B">
              <w:rPr>
                <w:rFonts w:ascii="Times New Roman" w:hAnsi="Times New Roman" w:cs="Times New Roman"/>
                <w:i/>
                <w:sz w:val="24"/>
                <w:szCs w:val="24"/>
              </w:rPr>
              <w:t>https://os.mintrud.gov.ru/docs/2538</w:t>
            </w:r>
          </w:p>
          <w:p w:rsidR="0052734B" w:rsidRDefault="0052734B" w:rsidP="00C91523">
            <w:pPr>
              <w:pStyle w:val="a4"/>
              <w:ind w:left="0"/>
              <w:rPr>
                <w:rFonts w:ascii="Times New Roman" w:hAnsi="Times New Roman" w:cs="Times New Roman"/>
                <w:i/>
                <w:sz w:val="24"/>
                <w:szCs w:val="24"/>
              </w:rPr>
            </w:pPr>
          </w:p>
        </w:tc>
        <w:tc>
          <w:tcPr>
            <w:tcW w:w="6746" w:type="dxa"/>
          </w:tcPr>
          <w:p w:rsidR="00B41548" w:rsidRDefault="001E0DFB" w:rsidP="00B41548">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Указываются не просто «дружественные», а организации и объединения реально участвовавшие в работе ОС в отчетном году, официально заявляющие свою позицию.</w:t>
            </w:r>
            <w:r w:rsidR="00B41548">
              <w:rPr>
                <w:rFonts w:ascii="Times New Roman" w:hAnsi="Times New Roman" w:cs="Times New Roman"/>
                <w:sz w:val="24"/>
                <w:szCs w:val="24"/>
              </w:rPr>
              <w:t xml:space="preserve"> </w:t>
            </w:r>
          </w:p>
          <w:p w:rsidR="00B41548" w:rsidRDefault="00B41548" w:rsidP="00B41548">
            <w:pPr>
              <w:pStyle w:val="a4"/>
              <w:ind w:left="0"/>
              <w:jc w:val="both"/>
              <w:rPr>
                <w:rFonts w:ascii="Times New Roman" w:hAnsi="Times New Roman" w:cs="Times New Roman"/>
                <w:sz w:val="24"/>
                <w:szCs w:val="24"/>
              </w:rPr>
            </w:pPr>
            <w:r>
              <w:rPr>
                <w:rFonts w:ascii="Times New Roman" w:hAnsi="Times New Roman" w:cs="Times New Roman"/>
                <w:sz w:val="24"/>
                <w:szCs w:val="24"/>
              </w:rPr>
              <w:t>По каждой организации (объединению) указать адрес документа на сайте, в котором зафиксировано их участие в работе ОС.</w:t>
            </w:r>
          </w:p>
          <w:p w:rsidR="001E0DFB" w:rsidRDefault="00B41548" w:rsidP="00B41548">
            <w:pPr>
              <w:pStyle w:val="a4"/>
              <w:ind w:left="0"/>
              <w:jc w:val="both"/>
              <w:rPr>
                <w:rFonts w:ascii="Times New Roman" w:hAnsi="Times New Roman" w:cs="Times New Roman"/>
                <w:sz w:val="24"/>
                <w:szCs w:val="24"/>
              </w:rPr>
            </w:pPr>
            <w:r>
              <w:rPr>
                <w:rFonts w:ascii="Times New Roman" w:hAnsi="Times New Roman" w:cs="Times New Roman"/>
                <w:sz w:val="24"/>
                <w:szCs w:val="24"/>
              </w:rPr>
              <w:t>В случае отсутствия такой информации оценка в рейтинге по данному показателю может быть снижена.</w:t>
            </w:r>
          </w:p>
        </w:tc>
      </w:tr>
      <w:tr w:rsidR="001E0DFB" w:rsidRPr="004174B5" w:rsidTr="001E0DFB">
        <w:tc>
          <w:tcPr>
            <w:tcW w:w="616" w:type="dxa"/>
            <w:shd w:val="clear" w:color="auto" w:fill="E7E6E6" w:themeFill="background2"/>
          </w:tcPr>
          <w:p w:rsidR="001E0DFB" w:rsidRPr="004174B5" w:rsidRDefault="001E0DFB"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4.3</w:t>
            </w:r>
          </w:p>
        </w:tc>
        <w:tc>
          <w:tcPr>
            <w:tcW w:w="4678" w:type="dxa"/>
            <w:shd w:val="clear" w:color="auto" w:fill="E7E6E6" w:themeFill="background2"/>
          </w:tcPr>
          <w:p w:rsidR="001E0DFB" w:rsidRPr="001E0DFB" w:rsidRDefault="001E0DFB" w:rsidP="001E0DFB">
            <w:pPr>
              <w:pStyle w:val="a4"/>
              <w:ind w:left="0"/>
              <w:jc w:val="both"/>
              <w:rPr>
                <w:rFonts w:ascii="Times New Roman" w:hAnsi="Times New Roman" w:cs="Times New Roman"/>
                <w:b/>
                <w:sz w:val="24"/>
                <w:szCs w:val="24"/>
              </w:rPr>
            </w:pPr>
            <w:r w:rsidRPr="001E0DFB">
              <w:rPr>
                <w:rFonts w:ascii="Times New Roman" w:hAnsi="Times New Roman" w:cs="Times New Roman"/>
                <w:b/>
                <w:sz w:val="24"/>
                <w:szCs w:val="24"/>
              </w:rPr>
              <w:t>Информирование широкой общественности о выявленных нарушениях</w:t>
            </w:r>
          </w:p>
        </w:tc>
        <w:tc>
          <w:tcPr>
            <w:tcW w:w="2268" w:type="dxa"/>
            <w:shd w:val="clear" w:color="auto" w:fill="E7E6E6" w:themeFill="background2"/>
          </w:tcPr>
          <w:p w:rsidR="001E0DFB" w:rsidRDefault="0052734B" w:rsidP="00C91523">
            <w:pPr>
              <w:pStyle w:val="a4"/>
              <w:ind w:left="0"/>
              <w:rPr>
                <w:rFonts w:ascii="Times New Roman" w:hAnsi="Times New Roman" w:cs="Times New Roman"/>
                <w:i/>
                <w:sz w:val="24"/>
                <w:szCs w:val="24"/>
              </w:rPr>
            </w:pPr>
            <w:r w:rsidRPr="0052734B">
              <w:rPr>
                <w:rFonts w:ascii="Times New Roman" w:hAnsi="Times New Roman" w:cs="Times New Roman"/>
                <w:i/>
                <w:sz w:val="24"/>
                <w:szCs w:val="24"/>
              </w:rPr>
              <w:t>Нарушений за 2023 год не выявлено</w:t>
            </w:r>
          </w:p>
        </w:tc>
        <w:tc>
          <w:tcPr>
            <w:tcW w:w="6746" w:type="dxa"/>
            <w:shd w:val="clear" w:color="auto" w:fill="E7E6E6" w:themeFill="background2"/>
          </w:tcPr>
          <w:p w:rsidR="001E0DFB" w:rsidRDefault="001E0DFB" w:rsidP="004174B5">
            <w:pPr>
              <w:pStyle w:val="a4"/>
              <w:ind w:left="0"/>
              <w:jc w:val="both"/>
              <w:rPr>
                <w:rFonts w:ascii="Times New Roman" w:hAnsi="Times New Roman" w:cs="Times New Roman"/>
                <w:sz w:val="24"/>
                <w:szCs w:val="24"/>
              </w:rPr>
            </w:pPr>
            <w:r w:rsidRPr="001E0DFB">
              <w:rPr>
                <w:rFonts w:ascii="Times New Roman" w:hAnsi="Times New Roman" w:cs="Times New Roman"/>
                <w:sz w:val="24"/>
                <w:szCs w:val="24"/>
              </w:rPr>
              <w:t xml:space="preserve">Соответствие абзаца </w:t>
            </w:r>
            <w:r>
              <w:rPr>
                <w:rFonts w:ascii="Times New Roman" w:hAnsi="Times New Roman" w:cs="Times New Roman"/>
                <w:sz w:val="24"/>
                <w:szCs w:val="24"/>
              </w:rPr>
              <w:t>6</w:t>
            </w:r>
            <w:r w:rsidRPr="001E0DFB">
              <w:rPr>
                <w:rFonts w:ascii="Times New Roman" w:hAnsi="Times New Roman" w:cs="Times New Roman"/>
                <w:sz w:val="24"/>
                <w:szCs w:val="24"/>
              </w:rPr>
              <w:t xml:space="preserve"> пункта 2.3.6 Стандарта деятельности.</w:t>
            </w:r>
          </w:p>
          <w:p w:rsidR="001E0DFB" w:rsidRDefault="001E0DFB" w:rsidP="004174B5">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ссылки на размещенные в открытом доступе материалы такого информирования.</w:t>
            </w:r>
          </w:p>
          <w:p w:rsidR="001E0DFB" w:rsidRDefault="001E0DFB" w:rsidP="004174B5">
            <w:pPr>
              <w:pStyle w:val="a4"/>
              <w:ind w:left="0"/>
              <w:jc w:val="both"/>
              <w:rPr>
                <w:rFonts w:ascii="Times New Roman" w:hAnsi="Times New Roman" w:cs="Times New Roman"/>
                <w:sz w:val="24"/>
                <w:szCs w:val="24"/>
              </w:rPr>
            </w:pPr>
            <w:r>
              <w:rPr>
                <w:rFonts w:ascii="Times New Roman" w:hAnsi="Times New Roman" w:cs="Times New Roman"/>
                <w:sz w:val="24"/>
                <w:szCs w:val="24"/>
              </w:rPr>
              <w:t>Каждый документ указывается с новой строки.</w:t>
            </w:r>
          </w:p>
        </w:tc>
      </w:tr>
      <w:tr w:rsidR="001E0DFB" w:rsidRPr="004174B5" w:rsidTr="00462C33">
        <w:tc>
          <w:tcPr>
            <w:tcW w:w="616" w:type="dxa"/>
            <w:shd w:val="clear" w:color="auto" w:fill="E7E6E6" w:themeFill="background2"/>
          </w:tcPr>
          <w:p w:rsidR="001E0DFB" w:rsidRPr="004174B5" w:rsidRDefault="00462C33"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4.4</w:t>
            </w:r>
          </w:p>
        </w:tc>
        <w:tc>
          <w:tcPr>
            <w:tcW w:w="4678" w:type="dxa"/>
            <w:shd w:val="clear" w:color="auto" w:fill="E7E6E6" w:themeFill="background2"/>
          </w:tcPr>
          <w:p w:rsidR="001E0DFB" w:rsidRPr="00462C33" w:rsidRDefault="00462C33" w:rsidP="001E0DFB">
            <w:pPr>
              <w:pStyle w:val="a4"/>
              <w:ind w:left="0"/>
              <w:jc w:val="both"/>
              <w:rPr>
                <w:rFonts w:ascii="Times New Roman" w:hAnsi="Times New Roman" w:cs="Times New Roman"/>
                <w:b/>
                <w:sz w:val="24"/>
                <w:szCs w:val="24"/>
              </w:rPr>
            </w:pPr>
            <w:r w:rsidRPr="00462C33">
              <w:rPr>
                <w:rFonts w:ascii="Times New Roman" w:hAnsi="Times New Roman" w:cs="Times New Roman"/>
                <w:b/>
                <w:sz w:val="24"/>
                <w:szCs w:val="24"/>
              </w:rPr>
              <w:t>Участие членов ОС в мероприятиях органов власти (не ФОИВ</w:t>
            </w:r>
            <w:proofErr w:type="gramStart"/>
            <w:r w:rsidRPr="00462C33">
              <w:rPr>
                <w:rFonts w:ascii="Times New Roman" w:hAnsi="Times New Roman" w:cs="Times New Roman"/>
                <w:b/>
                <w:sz w:val="24"/>
                <w:szCs w:val="24"/>
              </w:rPr>
              <w:t>.</w:t>
            </w:r>
            <w:proofErr w:type="gramEnd"/>
            <w:r w:rsidRPr="00462C33">
              <w:rPr>
                <w:rFonts w:ascii="Times New Roman" w:hAnsi="Times New Roman" w:cs="Times New Roman"/>
                <w:b/>
                <w:sz w:val="24"/>
                <w:szCs w:val="24"/>
              </w:rPr>
              <w:t xml:space="preserve"> при котором создан ОС)</w:t>
            </w:r>
          </w:p>
        </w:tc>
        <w:tc>
          <w:tcPr>
            <w:tcW w:w="2268" w:type="dxa"/>
            <w:shd w:val="clear" w:color="auto" w:fill="E7E6E6" w:themeFill="background2"/>
          </w:tcPr>
          <w:p w:rsidR="001E0DFB" w:rsidRDefault="001E0DFB" w:rsidP="00C91523">
            <w:pPr>
              <w:pStyle w:val="a4"/>
              <w:ind w:left="0"/>
              <w:rPr>
                <w:rFonts w:ascii="Times New Roman" w:hAnsi="Times New Roman" w:cs="Times New Roman"/>
                <w:i/>
                <w:sz w:val="24"/>
                <w:szCs w:val="24"/>
              </w:rPr>
            </w:pPr>
          </w:p>
        </w:tc>
        <w:tc>
          <w:tcPr>
            <w:tcW w:w="6746" w:type="dxa"/>
            <w:shd w:val="clear" w:color="auto" w:fill="E7E6E6" w:themeFill="background2"/>
          </w:tcPr>
          <w:p w:rsidR="001E0DFB" w:rsidRDefault="00462C33" w:rsidP="004174B5">
            <w:pPr>
              <w:pStyle w:val="a4"/>
              <w:ind w:left="0"/>
              <w:jc w:val="both"/>
              <w:rPr>
                <w:rFonts w:ascii="Times New Roman" w:hAnsi="Times New Roman" w:cs="Times New Roman"/>
                <w:sz w:val="24"/>
                <w:szCs w:val="24"/>
              </w:rPr>
            </w:pPr>
            <w:r>
              <w:rPr>
                <w:rFonts w:ascii="Times New Roman" w:hAnsi="Times New Roman" w:cs="Times New Roman"/>
                <w:sz w:val="24"/>
                <w:szCs w:val="24"/>
              </w:rPr>
              <w:t>Присутствие (или участие по ВКС) членов ОС на мероприятиях органов государственной власти, органов местного самоуправления, иных органов и организаций, осуществляющих в соответствии с федеральными законами отдельные публичные полномочия.</w:t>
            </w:r>
          </w:p>
          <w:p w:rsidR="00B41548" w:rsidRDefault="00B41548" w:rsidP="004174B5">
            <w:pPr>
              <w:pStyle w:val="a4"/>
              <w:ind w:left="0"/>
              <w:jc w:val="both"/>
              <w:rPr>
                <w:rFonts w:ascii="Times New Roman" w:hAnsi="Times New Roman" w:cs="Times New Roman"/>
                <w:sz w:val="24"/>
                <w:szCs w:val="24"/>
              </w:rPr>
            </w:pPr>
          </w:p>
        </w:tc>
      </w:tr>
      <w:tr w:rsidR="001E0DFB" w:rsidRPr="004174B5" w:rsidTr="00C91523">
        <w:tc>
          <w:tcPr>
            <w:tcW w:w="616" w:type="dxa"/>
          </w:tcPr>
          <w:p w:rsidR="001E0DFB" w:rsidRPr="004174B5" w:rsidRDefault="001E0DFB" w:rsidP="00C20A4B">
            <w:pPr>
              <w:pStyle w:val="a4"/>
              <w:ind w:left="0"/>
              <w:jc w:val="center"/>
              <w:rPr>
                <w:rFonts w:ascii="Times New Roman" w:hAnsi="Times New Roman" w:cs="Times New Roman"/>
                <w:b/>
                <w:sz w:val="24"/>
                <w:szCs w:val="24"/>
              </w:rPr>
            </w:pPr>
          </w:p>
        </w:tc>
        <w:tc>
          <w:tcPr>
            <w:tcW w:w="4678" w:type="dxa"/>
          </w:tcPr>
          <w:p w:rsidR="001E0DFB" w:rsidRDefault="00462C33" w:rsidP="001E0DFB">
            <w:pPr>
              <w:pStyle w:val="a4"/>
              <w:ind w:left="0"/>
              <w:jc w:val="both"/>
              <w:rPr>
                <w:rFonts w:ascii="Times New Roman" w:hAnsi="Times New Roman" w:cs="Times New Roman"/>
                <w:sz w:val="24"/>
                <w:szCs w:val="24"/>
              </w:rPr>
            </w:pPr>
            <w:r>
              <w:rPr>
                <w:rFonts w:ascii="Times New Roman" w:hAnsi="Times New Roman" w:cs="Times New Roman"/>
                <w:sz w:val="24"/>
                <w:szCs w:val="24"/>
              </w:rPr>
              <w:t>- количество мероприятий</w:t>
            </w:r>
          </w:p>
        </w:tc>
        <w:tc>
          <w:tcPr>
            <w:tcW w:w="2268" w:type="dxa"/>
          </w:tcPr>
          <w:p w:rsidR="001E0DFB" w:rsidRDefault="0052734B" w:rsidP="00C91523">
            <w:pPr>
              <w:pStyle w:val="a4"/>
              <w:ind w:left="0"/>
              <w:rPr>
                <w:rFonts w:ascii="Times New Roman" w:hAnsi="Times New Roman" w:cs="Times New Roman"/>
                <w:i/>
                <w:sz w:val="24"/>
                <w:szCs w:val="24"/>
              </w:rPr>
            </w:pPr>
            <w:r w:rsidRPr="0052734B">
              <w:rPr>
                <w:rFonts w:ascii="Times New Roman" w:hAnsi="Times New Roman" w:cs="Times New Roman"/>
                <w:i/>
                <w:sz w:val="24"/>
                <w:szCs w:val="24"/>
              </w:rPr>
              <w:t>326</w:t>
            </w:r>
          </w:p>
        </w:tc>
        <w:tc>
          <w:tcPr>
            <w:tcW w:w="6746" w:type="dxa"/>
          </w:tcPr>
          <w:p w:rsidR="001E0DFB" w:rsidRDefault="001E0DFB" w:rsidP="004174B5">
            <w:pPr>
              <w:pStyle w:val="a4"/>
              <w:ind w:left="0"/>
              <w:jc w:val="both"/>
              <w:rPr>
                <w:rFonts w:ascii="Times New Roman" w:hAnsi="Times New Roman" w:cs="Times New Roman"/>
                <w:sz w:val="24"/>
                <w:szCs w:val="24"/>
              </w:rPr>
            </w:pPr>
          </w:p>
        </w:tc>
      </w:tr>
      <w:tr w:rsidR="00462C33" w:rsidRPr="004174B5" w:rsidTr="00C91523">
        <w:tc>
          <w:tcPr>
            <w:tcW w:w="616" w:type="dxa"/>
          </w:tcPr>
          <w:p w:rsidR="00462C33" w:rsidRPr="004174B5" w:rsidRDefault="00462C33" w:rsidP="00C20A4B">
            <w:pPr>
              <w:pStyle w:val="a4"/>
              <w:ind w:left="0"/>
              <w:jc w:val="center"/>
              <w:rPr>
                <w:rFonts w:ascii="Times New Roman" w:hAnsi="Times New Roman" w:cs="Times New Roman"/>
                <w:b/>
                <w:sz w:val="24"/>
                <w:szCs w:val="24"/>
              </w:rPr>
            </w:pPr>
          </w:p>
        </w:tc>
        <w:tc>
          <w:tcPr>
            <w:tcW w:w="4678" w:type="dxa"/>
          </w:tcPr>
          <w:p w:rsidR="00462C33" w:rsidRDefault="00462C33" w:rsidP="001E0DFB">
            <w:pPr>
              <w:pStyle w:val="a4"/>
              <w:ind w:left="0"/>
              <w:jc w:val="both"/>
              <w:rPr>
                <w:rFonts w:ascii="Times New Roman" w:hAnsi="Times New Roman" w:cs="Times New Roman"/>
                <w:sz w:val="24"/>
                <w:szCs w:val="24"/>
              </w:rPr>
            </w:pPr>
            <w:r>
              <w:rPr>
                <w:rFonts w:ascii="Times New Roman" w:hAnsi="Times New Roman" w:cs="Times New Roman"/>
                <w:sz w:val="24"/>
                <w:szCs w:val="24"/>
              </w:rPr>
              <w:t>- перечень мероприятий</w:t>
            </w:r>
          </w:p>
        </w:tc>
        <w:tc>
          <w:tcPr>
            <w:tcW w:w="2268" w:type="dxa"/>
          </w:tcPr>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Абрамов </w:t>
            </w:r>
            <w:r w:rsidR="00571302" w:rsidRPr="0052734B">
              <w:rPr>
                <w:rFonts w:ascii="Times New Roman" w:hAnsi="Times New Roman" w:cs="Times New Roman"/>
                <w:i/>
                <w:sz w:val="24"/>
                <w:szCs w:val="24"/>
              </w:rPr>
              <w:t>Константин</w:t>
            </w:r>
            <w:r w:rsidRPr="0052734B">
              <w:rPr>
                <w:rFonts w:ascii="Times New Roman" w:hAnsi="Times New Roman" w:cs="Times New Roman"/>
                <w:i/>
                <w:sz w:val="24"/>
                <w:szCs w:val="24"/>
              </w:rPr>
              <w:t xml:space="preserve"> Валерьевич</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 Заседание Комиссии по безопасности, противодействию коррупции и взаимодействию с правоохранительными органами на тему "борьба с правонарушениями в сфере информационных технологий", 20 февраля 2023 г., ОП города Москвы</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Страстной бульвар 15/29 с.2;</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 Об итогах деятельности ФССП в 2022 г. и задачах на 2023 год, 3 марта 2023 г., Ул. </w:t>
            </w:r>
            <w:proofErr w:type="spellStart"/>
            <w:r w:rsidRPr="0052734B">
              <w:rPr>
                <w:rFonts w:ascii="Times New Roman" w:hAnsi="Times New Roman" w:cs="Times New Roman"/>
                <w:i/>
                <w:sz w:val="24"/>
                <w:szCs w:val="24"/>
              </w:rPr>
              <w:t>Гольяновская</w:t>
            </w:r>
            <w:proofErr w:type="spellEnd"/>
            <w:r w:rsidRPr="0052734B">
              <w:rPr>
                <w:rFonts w:ascii="Times New Roman" w:hAnsi="Times New Roman" w:cs="Times New Roman"/>
                <w:i/>
                <w:sz w:val="24"/>
                <w:szCs w:val="24"/>
              </w:rPr>
              <w:t>, д.4а;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3.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31 марта 2023 г., Ул. Мосфильмовская, д.40;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4.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7 апреля 2023 г., Ул. Мосфильмовская, д.40;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5.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3 мая 2023 г., Ул. Мосфильмовская, д.40;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6. Мастерская управления СЕНЕЖ, 4 мая 2023 г., г. Солнечногорск, ул. Прибрежная, с.2;</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7. Питерский Международный юридический форум (ПМЮФ), Сессия «Профессионализм в праве – путь в будущее», 11 мая 2023 г., </w:t>
            </w:r>
            <w:proofErr w:type="spellStart"/>
            <w:r w:rsidRPr="0052734B">
              <w:rPr>
                <w:rFonts w:ascii="Times New Roman" w:hAnsi="Times New Roman" w:cs="Times New Roman"/>
                <w:i/>
                <w:sz w:val="24"/>
                <w:szCs w:val="24"/>
              </w:rPr>
              <w:t>Конгрессно</w:t>
            </w:r>
            <w:proofErr w:type="spellEnd"/>
            <w:r w:rsidRPr="0052734B">
              <w:rPr>
                <w:rFonts w:ascii="Times New Roman" w:hAnsi="Times New Roman" w:cs="Times New Roman"/>
                <w:i/>
                <w:sz w:val="24"/>
                <w:szCs w:val="24"/>
              </w:rPr>
              <w:t>-выставочный центр «</w:t>
            </w:r>
            <w:proofErr w:type="spellStart"/>
            <w:r w:rsidRPr="0052734B">
              <w:rPr>
                <w:rFonts w:ascii="Times New Roman" w:hAnsi="Times New Roman" w:cs="Times New Roman"/>
                <w:i/>
                <w:sz w:val="24"/>
                <w:szCs w:val="24"/>
              </w:rPr>
              <w:t>Экспофорум</w:t>
            </w:r>
            <w:proofErr w:type="spellEnd"/>
            <w:r w:rsidRPr="0052734B">
              <w:rPr>
                <w:rFonts w:ascii="Times New Roman" w:hAnsi="Times New Roman" w:cs="Times New Roman"/>
                <w:i/>
                <w:sz w:val="24"/>
                <w:szCs w:val="24"/>
              </w:rPr>
              <w:t>» Санкт-Петербург, Петербургское шоссе, д. 64/1;</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8. Конференция "Россия и мир: диалоги-2023", 16 мая 2023 г., Российская академия образования, ул. Погодинская д.8;</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9.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1 июня 2023 г., Ул. Мосфильмовская, д.40;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10. </w:t>
            </w:r>
            <w:proofErr w:type="spellStart"/>
            <w:r w:rsidRPr="0052734B">
              <w:rPr>
                <w:rFonts w:ascii="Times New Roman" w:hAnsi="Times New Roman" w:cs="Times New Roman"/>
                <w:i/>
                <w:sz w:val="24"/>
                <w:szCs w:val="24"/>
              </w:rPr>
              <w:t>Добро.Конференция</w:t>
            </w:r>
            <w:proofErr w:type="spellEnd"/>
            <w:r w:rsidRPr="0052734B">
              <w:rPr>
                <w:rFonts w:ascii="Times New Roman" w:hAnsi="Times New Roman" w:cs="Times New Roman"/>
                <w:i/>
                <w:sz w:val="24"/>
                <w:szCs w:val="24"/>
              </w:rPr>
              <w:t>, 8 июня 2023 г., Самара;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11. ПМЭФ,14-17 июня 2023 г., г. Санкт-Петербург;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12.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20 июня 2023 г., Ул. Мосфильмовская, д.40;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13. Невский форум, 23 июня 2023 г., г. Санкт-Петербург;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 xml:space="preserve">14.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26 июня 2023 г., Ул. Мосфильмовская, д.40;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15.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12 июля 2023 г., Ул. Мосфильмовская, д.40;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16. ФОРУМ МАЛЫЕ ГОРОДА: БУДУЩЕЕ БОЛЬШОЙ СТРАНЫ, 24 июля 2023 г., г. Владивосток, ДВФУ;</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17.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27 июля 2023 г., Ул. Мосфильмовская, д.40;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18.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31 июля 2023 г., Ул. Мосфильмовская, д.40;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19. Международный конгресс «URBAN HEALTH», 2 августа 2023 г., ул. Ильинка, д.4, Гостиный двор;</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20. Территория смыслов, 19 августа 2023 г., </w:t>
            </w:r>
            <w:proofErr w:type="spellStart"/>
            <w:r w:rsidRPr="0052734B">
              <w:rPr>
                <w:rFonts w:ascii="Times New Roman" w:hAnsi="Times New Roman" w:cs="Times New Roman"/>
                <w:i/>
                <w:sz w:val="24"/>
                <w:szCs w:val="24"/>
              </w:rPr>
              <w:t>Сенеж</w:t>
            </w:r>
            <w:proofErr w:type="spellEnd"/>
            <w:r w:rsidRPr="0052734B">
              <w:rPr>
                <w:rFonts w:ascii="Times New Roman" w:hAnsi="Times New Roman" w:cs="Times New Roman"/>
                <w:i/>
                <w:sz w:val="24"/>
                <w:szCs w:val="24"/>
              </w:rPr>
              <w:t>;</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21. Территория смыслов, 21 августа 2023 г., </w:t>
            </w:r>
            <w:proofErr w:type="spellStart"/>
            <w:r w:rsidRPr="0052734B">
              <w:rPr>
                <w:rFonts w:ascii="Times New Roman" w:hAnsi="Times New Roman" w:cs="Times New Roman"/>
                <w:i/>
                <w:sz w:val="24"/>
                <w:szCs w:val="24"/>
              </w:rPr>
              <w:t>Сенеж</w:t>
            </w:r>
            <w:proofErr w:type="spellEnd"/>
            <w:r w:rsidRPr="0052734B">
              <w:rPr>
                <w:rFonts w:ascii="Times New Roman" w:hAnsi="Times New Roman" w:cs="Times New Roman"/>
                <w:i/>
                <w:sz w:val="24"/>
                <w:szCs w:val="24"/>
              </w:rPr>
              <w:t>;</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22. Лекция МОЛОДЕЖЬ В МЕНЯЮЩЕМСЯ МИРЕ: ВЗГЛЯД СОЦИОЛОГИИ в центре знаний Машук, 25 августа 2023 г., г. Пятигорск, центр знаний Машук;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23.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31 августа 2023 г., Ул. Мосфильмовская, д.40;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24. ВЭФ, 11-12 сентября 2023 г., г. Владивосток;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25.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18 сентября 2023 г., Ул. Мосфильмовская, д.40;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26. Лекция "Социология просветительской деятельности", 25 сентября 2023 г., г. Пятигорск, центр знаний Машук;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27. Итоговая сессия Национального съезда производителей школьной формы, 28 сентября 2023 г., ТАСС, Тверской бульвар, д. 10, стр.1;</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28. Семинар для общественных палат новых территорий, 20 октября 2023 г., г. Ростов-на-Дону;</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29. Выступление в </w:t>
            </w:r>
            <w:proofErr w:type="spellStart"/>
            <w:r w:rsidRPr="0052734B">
              <w:rPr>
                <w:rFonts w:ascii="Times New Roman" w:hAnsi="Times New Roman" w:cs="Times New Roman"/>
                <w:i/>
                <w:sz w:val="24"/>
                <w:szCs w:val="24"/>
              </w:rPr>
              <w:t>РАНХиГС</w:t>
            </w:r>
            <w:proofErr w:type="spellEnd"/>
            <w:r w:rsidRPr="0052734B">
              <w:rPr>
                <w:rFonts w:ascii="Times New Roman" w:hAnsi="Times New Roman" w:cs="Times New Roman"/>
                <w:i/>
                <w:sz w:val="24"/>
                <w:szCs w:val="24"/>
              </w:rPr>
              <w:t xml:space="preserve"> / Тема "Социология управления как основа эффективной коммуникации", 23 октября 2023 г., </w:t>
            </w:r>
            <w:proofErr w:type="spellStart"/>
            <w:r w:rsidRPr="0052734B">
              <w:rPr>
                <w:rFonts w:ascii="Times New Roman" w:hAnsi="Times New Roman" w:cs="Times New Roman"/>
                <w:i/>
                <w:sz w:val="24"/>
                <w:szCs w:val="24"/>
              </w:rPr>
              <w:t>РАНХиГС</w:t>
            </w:r>
            <w:proofErr w:type="spellEnd"/>
            <w:r w:rsidRPr="0052734B">
              <w:rPr>
                <w:rFonts w:ascii="Times New Roman" w:hAnsi="Times New Roman" w:cs="Times New Roman"/>
                <w:i/>
                <w:sz w:val="24"/>
                <w:szCs w:val="24"/>
              </w:rPr>
              <w:t>, просп. Вернадского, 84, стр. 1;</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30.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4 ноября 2023 г., ВДНХ;</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31. Марафон «</w:t>
            </w:r>
            <w:proofErr w:type="spellStart"/>
            <w:proofErr w:type="gramStart"/>
            <w:r w:rsidRPr="0052734B">
              <w:rPr>
                <w:rFonts w:ascii="Times New Roman" w:hAnsi="Times New Roman" w:cs="Times New Roman"/>
                <w:i/>
                <w:sz w:val="24"/>
                <w:szCs w:val="24"/>
              </w:rPr>
              <w:t>Знание.Первые</w:t>
            </w:r>
            <w:proofErr w:type="spellEnd"/>
            <w:r w:rsidRPr="0052734B">
              <w:rPr>
                <w:rFonts w:ascii="Times New Roman" w:hAnsi="Times New Roman" w:cs="Times New Roman"/>
                <w:i/>
                <w:sz w:val="24"/>
                <w:szCs w:val="24"/>
              </w:rPr>
              <w:t>»_</w:t>
            </w:r>
            <w:proofErr w:type="gramEnd"/>
            <w:r w:rsidRPr="0052734B">
              <w:rPr>
                <w:rFonts w:ascii="Times New Roman" w:hAnsi="Times New Roman" w:cs="Times New Roman"/>
                <w:i/>
                <w:sz w:val="24"/>
                <w:szCs w:val="24"/>
              </w:rPr>
              <w:t xml:space="preserve"> Лекция «Карьерный трек: как выбрать профессию и не бояться крутых поворотов», 6 ноября 2023 г., ВДНХ;</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32.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13 ноября 2023 г., ВДНХ;</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33. Лекция на Социологическом марафоне ВЦИОМ, 14 ноября 2023 г., ВДНХ;</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34. Форум этики в сфере искусственного интеллекта: Поколение GPT. Красные линии, 16 ноября 2023 г., ТАСС, Тверской бульвар, д. 10, стр.1;</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35. Сессия исторических и военно-исторических музеев, 17 ноября 2023 г., г. Санкт-Петербург;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36. Программа развития кадрового управленческого резерва ВШГУ </w:t>
            </w:r>
            <w:proofErr w:type="spellStart"/>
            <w:r w:rsidRPr="0052734B">
              <w:rPr>
                <w:rFonts w:ascii="Times New Roman" w:hAnsi="Times New Roman" w:cs="Times New Roman"/>
                <w:i/>
                <w:sz w:val="24"/>
                <w:szCs w:val="24"/>
              </w:rPr>
              <w:t>РАНХиГС</w:t>
            </w:r>
            <w:proofErr w:type="spellEnd"/>
            <w:r w:rsidRPr="0052734B">
              <w:rPr>
                <w:rFonts w:ascii="Times New Roman" w:hAnsi="Times New Roman" w:cs="Times New Roman"/>
                <w:i/>
                <w:sz w:val="24"/>
                <w:szCs w:val="24"/>
              </w:rPr>
              <w:t xml:space="preserve">, 22 ноября 2023 г., </w:t>
            </w:r>
            <w:proofErr w:type="spellStart"/>
            <w:r w:rsidRPr="0052734B">
              <w:rPr>
                <w:rFonts w:ascii="Times New Roman" w:hAnsi="Times New Roman" w:cs="Times New Roman"/>
                <w:i/>
                <w:sz w:val="24"/>
                <w:szCs w:val="24"/>
              </w:rPr>
              <w:t>Сенеж</w:t>
            </w:r>
            <w:proofErr w:type="spellEnd"/>
            <w:r w:rsidRPr="0052734B">
              <w:rPr>
                <w:rFonts w:ascii="Times New Roman" w:hAnsi="Times New Roman" w:cs="Times New Roman"/>
                <w:i/>
                <w:sz w:val="24"/>
                <w:szCs w:val="24"/>
              </w:rPr>
              <w:t>;</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37. Российская креативная неделя - Сибирь, 23 ноября 2023 г., г. Красноярск;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38. Лекция на Форуме – концерте «Объединяя души и сердца», 25 ноября 2023 г., Музей Победы, Площадь Победы, д.3;</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39. Пресс-конференция с </w:t>
            </w:r>
            <w:proofErr w:type="spellStart"/>
            <w:r w:rsidRPr="0052734B">
              <w:rPr>
                <w:rFonts w:ascii="Times New Roman" w:hAnsi="Times New Roman" w:cs="Times New Roman"/>
                <w:i/>
                <w:sz w:val="24"/>
                <w:szCs w:val="24"/>
              </w:rPr>
              <w:t>Минпросвещения_Роль</w:t>
            </w:r>
            <w:proofErr w:type="spellEnd"/>
            <w:r w:rsidRPr="0052734B">
              <w:rPr>
                <w:rFonts w:ascii="Times New Roman" w:hAnsi="Times New Roman" w:cs="Times New Roman"/>
                <w:i/>
                <w:sz w:val="24"/>
                <w:szCs w:val="24"/>
              </w:rPr>
              <w:t xml:space="preserve"> учителя в информационной защите подрастающего поколения, 27 ноября 2023 г., ТАСС, Тверской бульвар, д. 10, стр.1;</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40. Лекция на молодежном форуме "Бизнес Молодых", 28 ноября 2023 г., ВДНХ;</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41. Форум университетской социологии, 30 ноября 2023 г., г. Томск;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42.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6 декабря 2023 г., ВДНХ;</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43. II Всероссийского форума молодых государственных и муниципальных служащих «</w:t>
            </w:r>
            <w:proofErr w:type="spellStart"/>
            <w:r w:rsidRPr="0052734B">
              <w:rPr>
                <w:rFonts w:ascii="Times New Roman" w:hAnsi="Times New Roman" w:cs="Times New Roman"/>
                <w:i/>
                <w:sz w:val="24"/>
                <w:szCs w:val="24"/>
              </w:rPr>
              <w:t>ГосСтарт</w:t>
            </w:r>
            <w:proofErr w:type="spellEnd"/>
            <w:r w:rsidRPr="0052734B">
              <w:rPr>
                <w:rFonts w:ascii="Times New Roman" w:hAnsi="Times New Roman" w:cs="Times New Roman"/>
                <w:i/>
                <w:sz w:val="24"/>
                <w:szCs w:val="24"/>
              </w:rPr>
              <w:t>», 10 декабря 2023 г., г. Нижний Новгород;</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44. </w:t>
            </w:r>
            <w:proofErr w:type="spellStart"/>
            <w:r w:rsidRPr="0052734B">
              <w:rPr>
                <w:rFonts w:ascii="Times New Roman" w:hAnsi="Times New Roman" w:cs="Times New Roman"/>
                <w:i/>
                <w:sz w:val="24"/>
                <w:szCs w:val="24"/>
              </w:rPr>
              <w:t>Стрим</w:t>
            </w:r>
            <w:proofErr w:type="spellEnd"/>
            <w:r w:rsidRPr="0052734B">
              <w:rPr>
                <w:rFonts w:ascii="Times New Roman" w:hAnsi="Times New Roman" w:cs="Times New Roman"/>
                <w:i/>
                <w:sz w:val="24"/>
                <w:szCs w:val="24"/>
              </w:rPr>
              <w:t xml:space="preserve"> Народного фронта, 14 декабря 2023 г., ВДНХ;</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45. Семинар по межнациональным отношениям, 26 декабря 2023 г., </w:t>
            </w:r>
            <w:proofErr w:type="spellStart"/>
            <w:r w:rsidRPr="0052734B">
              <w:rPr>
                <w:rFonts w:ascii="Times New Roman" w:hAnsi="Times New Roman" w:cs="Times New Roman"/>
                <w:i/>
                <w:sz w:val="24"/>
                <w:szCs w:val="24"/>
              </w:rPr>
              <w:t>Сенеж</w:t>
            </w:r>
            <w:proofErr w:type="spellEnd"/>
            <w:r w:rsidRPr="0052734B">
              <w:rPr>
                <w:rFonts w:ascii="Times New Roman" w:hAnsi="Times New Roman" w:cs="Times New Roman"/>
                <w:i/>
                <w:sz w:val="24"/>
                <w:szCs w:val="24"/>
              </w:rPr>
              <w:t>.</w:t>
            </w:r>
          </w:p>
          <w:p w:rsidR="0052734B" w:rsidRPr="0052734B" w:rsidRDefault="0052734B" w:rsidP="0052734B">
            <w:pPr>
              <w:pStyle w:val="a4"/>
              <w:ind w:left="45"/>
              <w:rPr>
                <w:rFonts w:ascii="Times New Roman" w:hAnsi="Times New Roman" w:cs="Times New Roman"/>
                <w:i/>
                <w:sz w:val="24"/>
                <w:szCs w:val="24"/>
              </w:rPr>
            </w:pPr>
            <w:proofErr w:type="spellStart"/>
            <w:r w:rsidRPr="0052734B">
              <w:rPr>
                <w:rFonts w:ascii="Times New Roman" w:hAnsi="Times New Roman" w:cs="Times New Roman"/>
                <w:i/>
                <w:sz w:val="24"/>
                <w:szCs w:val="24"/>
              </w:rPr>
              <w:t>Овчарова</w:t>
            </w:r>
            <w:proofErr w:type="spellEnd"/>
            <w:r w:rsidRPr="0052734B">
              <w:rPr>
                <w:rFonts w:ascii="Times New Roman" w:hAnsi="Times New Roman" w:cs="Times New Roman"/>
                <w:i/>
                <w:sz w:val="24"/>
                <w:szCs w:val="24"/>
              </w:rPr>
              <w:t xml:space="preserve"> Лилия Николаевна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46. В рамках подведения итогов конкурса «Активное долголетие» АНО Национальные приоритеты участие в авторской сессии Фонда Тимченко на </w:t>
            </w:r>
            <w:r w:rsidRPr="0052734B">
              <w:rPr>
                <w:rFonts w:ascii="Times New Roman" w:hAnsi="Times New Roman" w:cs="Times New Roman"/>
                <w:i/>
                <w:sz w:val="24"/>
                <w:szCs w:val="24"/>
              </w:rPr>
              <w:lastRenderedPageBreak/>
              <w:t>тему «Безопасность и права людей в старшем возрасте</w:t>
            </w:r>
            <w:proofErr w:type="gramStart"/>
            <w:r w:rsidRPr="0052734B">
              <w:rPr>
                <w:rFonts w:ascii="Times New Roman" w:hAnsi="Times New Roman" w:cs="Times New Roman"/>
                <w:i/>
                <w:sz w:val="24"/>
                <w:szCs w:val="24"/>
              </w:rPr>
              <w:t>»,  19</w:t>
            </w:r>
            <w:proofErr w:type="gramEnd"/>
            <w:r w:rsidRPr="0052734B">
              <w:rPr>
                <w:rFonts w:ascii="Times New Roman" w:hAnsi="Times New Roman" w:cs="Times New Roman"/>
                <w:i/>
                <w:sz w:val="24"/>
                <w:szCs w:val="24"/>
              </w:rPr>
              <w:t xml:space="preserve"> апреля 2023 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47. Первая всероссийская конференция «Демографическая политика современной России: как добиться роста вопреки прогнозам», 25 – 26 апреля 2023 г., Институт демографической политики имени Д.И. Менделеева при поддержке полномочного представителя Президента РФ в Центральном федеральном округе;</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48. Заседание рабочей группы Высшего совета ВПП ЕДИНАЯ РОССИЯ "Социально значимые инициативы" тема выступления: Традиционные семейные ценности в современных условиях развития, 26 мая 2023 г.;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49. XXVI Петербургский международный </w:t>
            </w:r>
            <w:proofErr w:type="gramStart"/>
            <w:r w:rsidRPr="0052734B">
              <w:rPr>
                <w:rFonts w:ascii="Times New Roman" w:hAnsi="Times New Roman" w:cs="Times New Roman"/>
                <w:i/>
                <w:sz w:val="24"/>
                <w:szCs w:val="24"/>
              </w:rPr>
              <w:t>экономический  форум</w:t>
            </w:r>
            <w:proofErr w:type="gramEnd"/>
            <w:r w:rsidRPr="0052734B">
              <w:rPr>
                <w:rFonts w:ascii="Times New Roman" w:hAnsi="Times New Roman" w:cs="Times New Roman"/>
                <w:i/>
                <w:sz w:val="24"/>
                <w:szCs w:val="24"/>
              </w:rPr>
              <w:t xml:space="preserve">: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«Человек благополучный» – главная цель социальной политики и основной ресурс развития страны, 15 июня</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 Умная миграция: как решить проблемы рынка труда и демографии, не вызывая конфликтов в обществе, 15 июня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Консолидация общественного сознания: расширение форматов взаимопомощи через призму традиционных ценностей, 15 июня</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 Про тех, кто смотрит в будущее: презентация </w:t>
            </w:r>
            <w:proofErr w:type="spellStart"/>
            <w:r w:rsidRPr="0052734B">
              <w:rPr>
                <w:rFonts w:ascii="Times New Roman" w:hAnsi="Times New Roman" w:cs="Times New Roman"/>
                <w:i/>
                <w:sz w:val="24"/>
                <w:szCs w:val="24"/>
              </w:rPr>
              <w:t>экг</w:t>
            </w:r>
            <w:proofErr w:type="spellEnd"/>
            <w:r w:rsidRPr="0052734B">
              <w:rPr>
                <w:rFonts w:ascii="Times New Roman" w:hAnsi="Times New Roman" w:cs="Times New Roman"/>
                <w:i/>
                <w:sz w:val="24"/>
                <w:szCs w:val="24"/>
              </w:rPr>
              <w:t xml:space="preserve">-рейтинга </w:t>
            </w:r>
            <w:r w:rsidRPr="0052734B">
              <w:rPr>
                <w:rFonts w:ascii="Times New Roman" w:hAnsi="Times New Roman" w:cs="Times New Roman"/>
                <w:i/>
                <w:sz w:val="24"/>
                <w:szCs w:val="24"/>
              </w:rPr>
              <w:lastRenderedPageBreak/>
              <w:t>ответственного бизнеса (</w:t>
            </w:r>
            <w:proofErr w:type="spellStart"/>
            <w:r w:rsidRPr="0052734B">
              <w:rPr>
                <w:rFonts w:ascii="Times New Roman" w:hAnsi="Times New Roman" w:cs="Times New Roman"/>
                <w:i/>
                <w:sz w:val="24"/>
                <w:szCs w:val="24"/>
              </w:rPr>
              <w:t>eps</w:t>
            </w:r>
            <w:proofErr w:type="spellEnd"/>
            <w:r w:rsidRPr="0052734B">
              <w:rPr>
                <w:rFonts w:ascii="Times New Roman" w:hAnsi="Times New Roman" w:cs="Times New Roman"/>
                <w:i/>
                <w:sz w:val="24"/>
                <w:szCs w:val="24"/>
              </w:rPr>
              <w:t xml:space="preserve"> </w:t>
            </w:r>
            <w:proofErr w:type="spellStart"/>
            <w:r w:rsidRPr="0052734B">
              <w:rPr>
                <w:rFonts w:ascii="Times New Roman" w:hAnsi="Times New Roman" w:cs="Times New Roman"/>
                <w:i/>
                <w:sz w:val="24"/>
                <w:szCs w:val="24"/>
              </w:rPr>
              <w:t>rating</w:t>
            </w:r>
            <w:proofErr w:type="spellEnd"/>
            <w:r w:rsidRPr="0052734B">
              <w:rPr>
                <w:rFonts w:ascii="Times New Roman" w:hAnsi="Times New Roman" w:cs="Times New Roman"/>
                <w:i/>
                <w:sz w:val="24"/>
                <w:szCs w:val="24"/>
              </w:rPr>
              <w:t>), 16 июня;</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50. Форум многодетных семей «Россия, мы – твоя семья!»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51. Выступление на тематической площадке. Многодетность, как действенный механизм решения демографических вопросов, 21 июня 2023 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52. V Форум социальных инноваций регионов, выступление на стратегической сессии «Современная модель рынка труда: новый стандарт подготовки кадров и модернизация центров занятости» 5-8 сентября 2023 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53. Всероссийский семейный форум «Крепкие семейные традиции многонациональной России», выступление на лекционной площадке форума, 17 ноября 2023 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54. День Ханты-Мансийского автономного округа -  Югры на Международной выставке-форуме «Россия», пленарная сессия «Инвестиция в человека — инвестиция в будущее. Партнерство государства, бизнеса и общества», 23 ноября 2023 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55. Экспертная дискуссия </w:t>
            </w:r>
            <w:proofErr w:type="spellStart"/>
            <w:r w:rsidRPr="0052734B">
              <w:rPr>
                <w:rFonts w:ascii="Times New Roman" w:hAnsi="Times New Roman" w:cs="Times New Roman"/>
                <w:i/>
                <w:sz w:val="24"/>
                <w:szCs w:val="24"/>
              </w:rPr>
              <w:t>Профразговор</w:t>
            </w:r>
            <w:proofErr w:type="spellEnd"/>
            <w:r w:rsidRPr="0052734B">
              <w:rPr>
                <w:rFonts w:ascii="Times New Roman" w:hAnsi="Times New Roman" w:cs="Times New Roman"/>
                <w:i/>
                <w:sz w:val="24"/>
                <w:szCs w:val="24"/>
              </w:rPr>
              <w:t xml:space="preserve"> ВЦИОМ на тему: «Изменяя облик страны: итоги нацпроектов за 5 лет», 15 декабря 2023 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Феоктистова Елена Николаевна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 xml:space="preserve">56. </w:t>
            </w:r>
            <w:proofErr w:type="gramStart"/>
            <w:r w:rsidRPr="0052734B">
              <w:rPr>
                <w:rFonts w:ascii="Times New Roman" w:hAnsi="Times New Roman" w:cs="Times New Roman"/>
                <w:i/>
                <w:sz w:val="24"/>
                <w:szCs w:val="24"/>
              </w:rPr>
              <w:t>Заседание  Экспертного</w:t>
            </w:r>
            <w:proofErr w:type="gramEnd"/>
            <w:r w:rsidRPr="0052734B">
              <w:rPr>
                <w:rFonts w:ascii="Times New Roman" w:hAnsi="Times New Roman" w:cs="Times New Roman"/>
                <w:i/>
                <w:sz w:val="24"/>
                <w:szCs w:val="24"/>
              </w:rPr>
              <w:t xml:space="preserve"> совета по устойчивому развитию при Минэкономики России;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57. </w:t>
            </w:r>
            <w:proofErr w:type="gramStart"/>
            <w:r w:rsidRPr="0052734B">
              <w:rPr>
                <w:rFonts w:ascii="Times New Roman" w:hAnsi="Times New Roman" w:cs="Times New Roman"/>
                <w:i/>
                <w:sz w:val="24"/>
                <w:szCs w:val="24"/>
              </w:rPr>
              <w:t>Совещание  О</w:t>
            </w:r>
            <w:proofErr w:type="gramEnd"/>
            <w:r w:rsidRPr="0052734B">
              <w:rPr>
                <w:rFonts w:ascii="Times New Roman" w:hAnsi="Times New Roman" w:cs="Times New Roman"/>
                <w:i/>
                <w:sz w:val="24"/>
                <w:szCs w:val="24"/>
              </w:rPr>
              <w:t xml:space="preserve"> подготовке Методических рекомендаций по отчетности об устойчивом развитии  (поручение Президента РФ);</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58. Круглый стол в преддверии Форума высокого уровня ООН по устойчивому </w:t>
            </w:r>
            <w:proofErr w:type="gramStart"/>
            <w:r w:rsidRPr="0052734B">
              <w:rPr>
                <w:rFonts w:ascii="Times New Roman" w:hAnsi="Times New Roman" w:cs="Times New Roman"/>
                <w:i/>
                <w:sz w:val="24"/>
                <w:szCs w:val="24"/>
              </w:rPr>
              <w:t>развитию  (</w:t>
            </w:r>
            <w:proofErr w:type="gramEnd"/>
            <w:r w:rsidRPr="0052734B">
              <w:rPr>
                <w:rFonts w:ascii="Times New Roman" w:hAnsi="Times New Roman" w:cs="Times New Roman"/>
                <w:i/>
                <w:sz w:val="24"/>
                <w:szCs w:val="24"/>
              </w:rPr>
              <w:t>О  локализации ЦУР ООН в России);</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59. Совещание о регулировании отчетности по устойчивому развитию;</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60. Активное участие в работе Российской трехсторонней комиссии по регулированию, социально-трудовых отношений (РТК) в качестве члена РТК, сопредседателя рабочей группы РТК по социальному страхованию, социальной защите, отраслям социальной сферы.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В 2023 г</w:t>
            </w:r>
            <w:proofErr w:type="gramStart"/>
            <w:r w:rsidRPr="0052734B">
              <w:rPr>
                <w:rFonts w:ascii="Times New Roman" w:hAnsi="Times New Roman" w:cs="Times New Roman"/>
                <w:i/>
                <w:sz w:val="24"/>
                <w:szCs w:val="24"/>
              </w:rPr>
              <w:t xml:space="preserve"> .:</w:t>
            </w:r>
            <w:proofErr w:type="gramEnd"/>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61. участие в заседаниях РТК – 1 раз в месяц ежемесячно:</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62. проведение 18 </w:t>
            </w:r>
            <w:proofErr w:type="gramStart"/>
            <w:r w:rsidRPr="0052734B">
              <w:rPr>
                <w:rFonts w:ascii="Times New Roman" w:hAnsi="Times New Roman" w:cs="Times New Roman"/>
                <w:i/>
                <w:sz w:val="24"/>
                <w:szCs w:val="24"/>
              </w:rPr>
              <w:t>заседаний  Рабочей</w:t>
            </w:r>
            <w:proofErr w:type="gramEnd"/>
            <w:r w:rsidRPr="0052734B">
              <w:rPr>
                <w:rFonts w:ascii="Times New Roman" w:hAnsi="Times New Roman" w:cs="Times New Roman"/>
                <w:i/>
                <w:sz w:val="24"/>
                <w:szCs w:val="24"/>
              </w:rPr>
              <w:t xml:space="preserve"> группы по предварительному рассмотрению вопросов повестки  РТК;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63. Участие в заседаниях Совета по вопросам попечительства в социально сфере при Правительстве </w:t>
            </w:r>
            <w:proofErr w:type="gramStart"/>
            <w:r w:rsidRPr="0052734B">
              <w:rPr>
                <w:rFonts w:ascii="Times New Roman" w:hAnsi="Times New Roman" w:cs="Times New Roman"/>
                <w:i/>
                <w:sz w:val="24"/>
                <w:szCs w:val="24"/>
              </w:rPr>
              <w:t>РФ  в</w:t>
            </w:r>
            <w:proofErr w:type="gramEnd"/>
            <w:r w:rsidRPr="0052734B">
              <w:rPr>
                <w:rFonts w:ascii="Times New Roman" w:hAnsi="Times New Roman" w:cs="Times New Roman"/>
                <w:i/>
                <w:sz w:val="24"/>
                <w:szCs w:val="24"/>
              </w:rPr>
              <w:t xml:space="preserve"> качестве члена Совета (Председатель совета – Т.А. Голикова). По графику работы Совета;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 xml:space="preserve">64. Участие в заседаниях Координационного совета при Правительстве Российской Федерации по реализации Национальной стратегии действий в интересах женщин на 2017-2022 </w:t>
            </w:r>
            <w:proofErr w:type="gramStart"/>
            <w:r w:rsidRPr="0052734B">
              <w:rPr>
                <w:rFonts w:ascii="Times New Roman" w:hAnsi="Times New Roman" w:cs="Times New Roman"/>
                <w:i/>
                <w:sz w:val="24"/>
                <w:szCs w:val="24"/>
              </w:rPr>
              <w:t>годы  в</w:t>
            </w:r>
            <w:proofErr w:type="gramEnd"/>
            <w:r w:rsidRPr="0052734B">
              <w:rPr>
                <w:rFonts w:ascii="Times New Roman" w:hAnsi="Times New Roman" w:cs="Times New Roman"/>
                <w:i/>
                <w:sz w:val="24"/>
                <w:szCs w:val="24"/>
              </w:rPr>
              <w:t xml:space="preserve"> качестве члена Совета (Председатель – Т.А. Голикова). По графику работы Совета;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65. Участие в заседаниях Совета по развитию социальных инноваций субъектов Российской </w:t>
            </w:r>
            <w:proofErr w:type="gramStart"/>
            <w:r w:rsidRPr="0052734B">
              <w:rPr>
                <w:rFonts w:ascii="Times New Roman" w:hAnsi="Times New Roman" w:cs="Times New Roman"/>
                <w:i/>
                <w:sz w:val="24"/>
                <w:szCs w:val="24"/>
              </w:rPr>
              <w:t>Федерации  при</w:t>
            </w:r>
            <w:proofErr w:type="gramEnd"/>
            <w:r w:rsidRPr="0052734B">
              <w:rPr>
                <w:rFonts w:ascii="Times New Roman" w:hAnsi="Times New Roman" w:cs="Times New Roman"/>
                <w:i/>
                <w:sz w:val="24"/>
                <w:szCs w:val="24"/>
              </w:rPr>
              <w:t xml:space="preserve"> Совете Федерации в качестве члена Совета: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66. 20 февраля, </w:t>
            </w:r>
            <w:proofErr w:type="gramStart"/>
            <w:r w:rsidRPr="0052734B">
              <w:rPr>
                <w:rFonts w:ascii="Times New Roman" w:hAnsi="Times New Roman" w:cs="Times New Roman"/>
                <w:i/>
                <w:sz w:val="24"/>
                <w:szCs w:val="24"/>
              </w:rPr>
              <w:t>тема:  Инновационный</w:t>
            </w:r>
            <w:proofErr w:type="gramEnd"/>
            <w:r w:rsidRPr="0052734B">
              <w:rPr>
                <w:rFonts w:ascii="Times New Roman" w:hAnsi="Times New Roman" w:cs="Times New Roman"/>
                <w:i/>
                <w:sz w:val="24"/>
                <w:szCs w:val="24"/>
              </w:rPr>
              <w:t xml:space="preserve"> потенциал регионов в социальной сфере;</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67. 25 апреля, тема: Новые подходы комплексного карьерного сопровождения;</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68. 23 ноября по теме: Системные изменения в социальной </w:t>
            </w:r>
            <w:proofErr w:type="gramStart"/>
            <w:r w:rsidRPr="0052734B">
              <w:rPr>
                <w:rFonts w:ascii="Times New Roman" w:hAnsi="Times New Roman" w:cs="Times New Roman"/>
                <w:i/>
                <w:sz w:val="24"/>
                <w:szCs w:val="24"/>
              </w:rPr>
              <w:t>сфере :социальный</w:t>
            </w:r>
            <w:proofErr w:type="gramEnd"/>
            <w:r w:rsidRPr="0052734B">
              <w:rPr>
                <w:rFonts w:ascii="Times New Roman" w:hAnsi="Times New Roman" w:cs="Times New Roman"/>
                <w:i/>
                <w:sz w:val="24"/>
                <w:szCs w:val="24"/>
              </w:rPr>
              <w:t xml:space="preserve"> эффект и перспективы.</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Морозова Мария Андреевна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69. #</w:t>
            </w:r>
            <w:proofErr w:type="spellStart"/>
            <w:r w:rsidRPr="0052734B">
              <w:rPr>
                <w:rFonts w:ascii="Times New Roman" w:hAnsi="Times New Roman" w:cs="Times New Roman"/>
                <w:i/>
                <w:sz w:val="24"/>
                <w:szCs w:val="24"/>
              </w:rPr>
              <w:t>МыВместе</w:t>
            </w:r>
            <w:proofErr w:type="spellEnd"/>
            <w:r w:rsidRPr="0052734B">
              <w:rPr>
                <w:rFonts w:ascii="Times New Roman" w:hAnsi="Times New Roman" w:cs="Times New Roman"/>
                <w:i/>
                <w:sz w:val="24"/>
                <w:szCs w:val="24"/>
              </w:rPr>
              <w:t xml:space="preserve"> – Спорт. Презентационная секция: «Социальный спорт: социально-экономические эффекты проектов массового спорта» - спикер, 28.02.2023;</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70. Образовательная программа для финалистов премии #</w:t>
            </w:r>
            <w:proofErr w:type="spellStart"/>
            <w:r w:rsidRPr="0052734B">
              <w:rPr>
                <w:rFonts w:ascii="Times New Roman" w:hAnsi="Times New Roman" w:cs="Times New Roman"/>
                <w:i/>
                <w:sz w:val="24"/>
                <w:szCs w:val="24"/>
              </w:rPr>
              <w:t>МыВместе</w:t>
            </w:r>
            <w:proofErr w:type="spellEnd"/>
            <w:r w:rsidRPr="0052734B">
              <w:rPr>
                <w:rFonts w:ascii="Times New Roman" w:hAnsi="Times New Roman" w:cs="Times New Roman"/>
                <w:i/>
                <w:sz w:val="24"/>
                <w:szCs w:val="24"/>
              </w:rPr>
              <w:t xml:space="preserve"> – спикер, 08.04.2023;</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71. VII Всероссийский Конгресс по геронтологии и гериатрии – спикер, 18.05.2023;</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 xml:space="preserve">72. </w:t>
            </w:r>
            <w:proofErr w:type="spellStart"/>
            <w:r w:rsidRPr="0052734B">
              <w:rPr>
                <w:rFonts w:ascii="Times New Roman" w:hAnsi="Times New Roman" w:cs="Times New Roman"/>
                <w:i/>
                <w:sz w:val="24"/>
                <w:szCs w:val="24"/>
              </w:rPr>
              <w:t>Добро.Конференция</w:t>
            </w:r>
            <w:proofErr w:type="spellEnd"/>
            <w:r w:rsidRPr="0052734B">
              <w:rPr>
                <w:rFonts w:ascii="Times New Roman" w:hAnsi="Times New Roman" w:cs="Times New Roman"/>
                <w:i/>
                <w:sz w:val="24"/>
                <w:szCs w:val="24"/>
              </w:rPr>
              <w:t xml:space="preserve"> 2023 в г. Самаре – спикер, 05.06.2023 –07.06.2023;</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73. ПМЭФ 2023 – спикер, 14.06.2023 – 17.06.2023;</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74. Всероссийский форум «Развитие малых городов и исторических поселений» - спикер, 24.07.2023;</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75. Международный форум гражданского участия #МЫВМЕСТЕ – спикер, 04.12.2023 – 08.12.2023;</w:t>
            </w:r>
          </w:p>
          <w:p w:rsidR="0052734B" w:rsidRPr="0052734B" w:rsidRDefault="0052734B" w:rsidP="0052734B">
            <w:pPr>
              <w:pStyle w:val="a4"/>
              <w:ind w:left="45"/>
              <w:rPr>
                <w:rFonts w:ascii="Times New Roman" w:hAnsi="Times New Roman" w:cs="Times New Roman"/>
                <w:i/>
                <w:sz w:val="24"/>
                <w:szCs w:val="24"/>
              </w:rPr>
            </w:pPr>
            <w:proofErr w:type="spellStart"/>
            <w:r w:rsidRPr="0052734B">
              <w:rPr>
                <w:rFonts w:ascii="Times New Roman" w:hAnsi="Times New Roman" w:cs="Times New Roman"/>
                <w:i/>
                <w:sz w:val="24"/>
                <w:szCs w:val="24"/>
              </w:rPr>
              <w:t>Коротеева</w:t>
            </w:r>
            <w:proofErr w:type="spellEnd"/>
            <w:r w:rsidRPr="0052734B">
              <w:rPr>
                <w:rFonts w:ascii="Times New Roman" w:hAnsi="Times New Roman" w:cs="Times New Roman"/>
                <w:i/>
                <w:sz w:val="24"/>
                <w:szCs w:val="24"/>
              </w:rPr>
              <w:t xml:space="preserve"> Оксана Васильевна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76. Заседание рабочей группы Комитета ГД по развитию гражданского общества, вопросам общественных и религиозных объединений</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«Развитие некоммерческого сектора: успехи и проблемы», 27.02.2023,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77. Круглый стол «Участие университетов в развитии некоммерческого сектора: опыт и практики» (в рамках международной конференц-сессии   ИГСУ </w:t>
            </w:r>
            <w:proofErr w:type="spellStart"/>
            <w:r w:rsidRPr="0052734B">
              <w:rPr>
                <w:rFonts w:ascii="Times New Roman" w:hAnsi="Times New Roman" w:cs="Times New Roman"/>
                <w:i/>
                <w:sz w:val="24"/>
                <w:szCs w:val="24"/>
              </w:rPr>
              <w:t>РАНХиГС</w:t>
            </w:r>
            <w:proofErr w:type="spellEnd"/>
            <w:r w:rsidRPr="0052734B">
              <w:rPr>
                <w:rFonts w:ascii="Times New Roman" w:hAnsi="Times New Roman" w:cs="Times New Roman"/>
                <w:i/>
                <w:sz w:val="24"/>
                <w:szCs w:val="24"/>
              </w:rPr>
              <w:t>), 19.05.2023,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78. Всероссийский семинар-совещание «Реализация социального заказа» (Организатор Минфин России), 21-22.07.2023, Пермь;</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79. Встреча с членом Общественного совета Минтруда России </w:t>
            </w:r>
            <w:proofErr w:type="spellStart"/>
            <w:r w:rsidRPr="0052734B">
              <w:rPr>
                <w:rFonts w:ascii="Times New Roman" w:hAnsi="Times New Roman" w:cs="Times New Roman"/>
                <w:i/>
                <w:sz w:val="24"/>
                <w:szCs w:val="24"/>
              </w:rPr>
              <w:t>Е.Береговой</w:t>
            </w:r>
            <w:proofErr w:type="spellEnd"/>
            <w:r w:rsidRPr="0052734B">
              <w:rPr>
                <w:rFonts w:ascii="Times New Roman" w:hAnsi="Times New Roman" w:cs="Times New Roman"/>
                <w:i/>
                <w:sz w:val="24"/>
                <w:szCs w:val="24"/>
              </w:rPr>
              <w:t xml:space="preserve"> в рамках празднования Международного дня </w:t>
            </w:r>
            <w:r w:rsidRPr="0052734B">
              <w:rPr>
                <w:rFonts w:ascii="Times New Roman" w:hAnsi="Times New Roman" w:cs="Times New Roman"/>
                <w:i/>
                <w:sz w:val="24"/>
                <w:szCs w:val="24"/>
              </w:rPr>
              <w:lastRenderedPageBreak/>
              <w:t xml:space="preserve">благотворительности (Организатор ИГСУ </w:t>
            </w:r>
            <w:proofErr w:type="spellStart"/>
            <w:r w:rsidRPr="0052734B">
              <w:rPr>
                <w:rFonts w:ascii="Times New Roman" w:hAnsi="Times New Roman" w:cs="Times New Roman"/>
                <w:i/>
                <w:sz w:val="24"/>
                <w:szCs w:val="24"/>
              </w:rPr>
              <w:t>РАНХиГС</w:t>
            </w:r>
            <w:proofErr w:type="spellEnd"/>
            <w:r w:rsidRPr="0052734B">
              <w:rPr>
                <w:rFonts w:ascii="Times New Roman" w:hAnsi="Times New Roman" w:cs="Times New Roman"/>
                <w:i/>
                <w:sz w:val="24"/>
                <w:szCs w:val="24"/>
              </w:rPr>
              <w:t>), 06.09.2023,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80. Старт программы «Обучение служением» в </w:t>
            </w:r>
            <w:proofErr w:type="spellStart"/>
            <w:r w:rsidRPr="0052734B">
              <w:rPr>
                <w:rFonts w:ascii="Times New Roman" w:hAnsi="Times New Roman" w:cs="Times New Roman"/>
                <w:i/>
                <w:sz w:val="24"/>
                <w:szCs w:val="24"/>
              </w:rPr>
              <w:t>РАНХиГС</w:t>
            </w:r>
            <w:proofErr w:type="spellEnd"/>
            <w:r w:rsidRPr="0052734B">
              <w:rPr>
                <w:rFonts w:ascii="Times New Roman" w:hAnsi="Times New Roman" w:cs="Times New Roman"/>
                <w:i/>
                <w:sz w:val="24"/>
                <w:szCs w:val="24"/>
              </w:rPr>
              <w:t>, 13.09.2023,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81. Гражданский форум Ленинградской области «Команда 47» (Организатор Комитет общественных коммуникаций Ленинградской области), 14-15.09.2023, Ленинградская область;</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82. Заседание Правительства ХМАО-Югры, 9.10.2023, ХМАО (онлайн);</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83. Гражданский форум ЛНР, 22.10.2023</w:t>
            </w:r>
            <w:proofErr w:type="gramStart"/>
            <w:r w:rsidRPr="0052734B">
              <w:rPr>
                <w:rFonts w:ascii="Times New Roman" w:hAnsi="Times New Roman" w:cs="Times New Roman"/>
                <w:i/>
                <w:sz w:val="24"/>
                <w:szCs w:val="24"/>
              </w:rPr>
              <w:t>,  Луганск</w:t>
            </w:r>
            <w:proofErr w:type="gramEnd"/>
            <w:r w:rsidRPr="0052734B">
              <w:rPr>
                <w:rFonts w:ascii="Times New Roman" w:hAnsi="Times New Roman" w:cs="Times New Roman"/>
                <w:i/>
                <w:sz w:val="24"/>
                <w:szCs w:val="24"/>
              </w:rPr>
              <w:t xml:space="preserve"> (онлайн);</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84. Заседание Секции по вопросам развития некоммерческого сектора и институтов гражданского общества Учебно-методического совета по ГМУ </w:t>
            </w:r>
            <w:proofErr w:type="spellStart"/>
            <w:r w:rsidRPr="0052734B">
              <w:rPr>
                <w:rFonts w:ascii="Times New Roman" w:hAnsi="Times New Roman" w:cs="Times New Roman"/>
                <w:i/>
                <w:sz w:val="24"/>
                <w:szCs w:val="24"/>
              </w:rPr>
              <w:t>РАНХиГС</w:t>
            </w:r>
            <w:proofErr w:type="spellEnd"/>
            <w:r w:rsidRPr="0052734B">
              <w:rPr>
                <w:rFonts w:ascii="Times New Roman" w:hAnsi="Times New Roman" w:cs="Times New Roman"/>
                <w:i/>
                <w:sz w:val="24"/>
                <w:szCs w:val="24"/>
              </w:rPr>
              <w:t xml:space="preserve"> (Организатор ИГСУ </w:t>
            </w:r>
            <w:proofErr w:type="spellStart"/>
            <w:r w:rsidRPr="0052734B">
              <w:rPr>
                <w:rFonts w:ascii="Times New Roman" w:hAnsi="Times New Roman" w:cs="Times New Roman"/>
                <w:i/>
                <w:sz w:val="24"/>
                <w:szCs w:val="24"/>
              </w:rPr>
              <w:t>РАНХиГС</w:t>
            </w:r>
            <w:proofErr w:type="spellEnd"/>
            <w:r w:rsidRPr="0052734B">
              <w:rPr>
                <w:rFonts w:ascii="Times New Roman" w:hAnsi="Times New Roman" w:cs="Times New Roman"/>
                <w:i/>
                <w:sz w:val="24"/>
                <w:szCs w:val="24"/>
              </w:rPr>
              <w:t>), 22.11.2023, Москва (онлайн);</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85. Гражданский форум Владимирской области «Действующие лица» (Организатор Министерство внутренней политики Владимирской области), 28.11.2023, Владимир;</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86. Семинар «Развитие конкурентных способов определение исполнителя государственных услуг в социальной сфере» (Организатор ФГБУ «Научно-исследовательский институт Министерства финансов РФ»), </w:t>
            </w:r>
            <w:proofErr w:type="gramStart"/>
            <w:r w:rsidRPr="0052734B">
              <w:rPr>
                <w:rFonts w:ascii="Times New Roman" w:hAnsi="Times New Roman" w:cs="Times New Roman"/>
                <w:i/>
                <w:sz w:val="24"/>
                <w:szCs w:val="24"/>
              </w:rPr>
              <w:t>18.12.2023,Москва</w:t>
            </w:r>
            <w:proofErr w:type="gramEnd"/>
            <w:r w:rsidRPr="0052734B">
              <w:rPr>
                <w:rFonts w:ascii="Times New Roman" w:hAnsi="Times New Roman" w:cs="Times New Roman"/>
                <w:i/>
                <w:sz w:val="24"/>
                <w:szCs w:val="24"/>
              </w:rPr>
              <w:t>;</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Москвина Марина Валерьевна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87. Член Российской трёхсторонней комиссии по регулированию социально-трудовых отношений. Участие в 11 заседаниях Комиссии (Дом Правительства Российской Федерации и частично в режиме ВКС);</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88. Участие в более чем 80 заседаниях 7 постояннодействующих рабочих групп Российской трёхсторонней комиссии по регулированию социально-трудовых отношений (ВКС);</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89. Участие в заседаниях комиссии Государственного совета Российской Федерации по направлению «Социальная политика» (ВКС);</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90. Член рабочей группы по нормативно-правовому регулированию в миграционной </w:t>
            </w:r>
            <w:proofErr w:type="gramStart"/>
            <w:r w:rsidRPr="0052734B">
              <w:rPr>
                <w:rFonts w:ascii="Times New Roman" w:hAnsi="Times New Roman" w:cs="Times New Roman"/>
                <w:i/>
                <w:sz w:val="24"/>
                <w:szCs w:val="24"/>
              </w:rPr>
              <w:t>сфере  Межведомственной</w:t>
            </w:r>
            <w:proofErr w:type="gramEnd"/>
            <w:r w:rsidRPr="0052734B">
              <w:rPr>
                <w:rFonts w:ascii="Times New Roman" w:hAnsi="Times New Roman" w:cs="Times New Roman"/>
                <w:i/>
                <w:sz w:val="24"/>
                <w:szCs w:val="24"/>
              </w:rPr>
              <w:t xml:space="preserve"> комиссии  Совета Безопасности  Российской Федерации по вопросам совершенствования  государственной миграционной политики. Участие в 2-х заседаниях (ВКС).</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91. Член Межведомственной комиссии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Участие в 2-х заседаниях (ВКС).</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92. Член рабочей группы Комитета Государственной Думы по труду, социальной политике и делам </w:t>
            </w:r>
            <w:r w:rsidRPr="0052734B">
              <w:rPr>
                <w:rFonts w:ascii="Times New Roman" w:hAnsi="Times New Roman" w:cs="Times New Roman"/>
                <w:i/>
                <w:sz w:val="24"/>
                <w:szCs w:val="24"/>
              </w:rPr>
              <w:lastRenderedPageBreak/>
              <w:t>ветеранов по совершенствованию трудового законодательства и законодательства о занятости населения в Российской Федерации. Участие в 4-х заседаниях (Государственная Дума Федерального Собрания Российской Федерации);</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93. Член рабочей группы Экспертного совета при Правительстве Российской Федерации «Платформенная занятость». Участие в 1-м заседании (НИУ ВШЭ);</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94. Член рабочей группы «Профессиональное образование, рынок труда и миграция» по направлению работы «Повышение гибкости рынка труда» Экспертного совета при Правительстве Российской Федерации. Участие в 1-м заседании (НИУ ВШЭ);</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95. Член Административного совета Международной организации труда. Участие в 2-х заседаниях </w:t>
            </w:r>
            <w:proofErr w:type="spellStart"/>
            <w:r w:rsidRPr="0052734B">
              <w:rPr>
                <w:rFonts w:ascii="Times New Roman" w:hAnsi="Times New Roman" w:cs="Times New Roman"/>
                <w:i/>
                <w:sz w:val="24"/>
                <w:szCs w:val="24"/>
              </w:rPr>
              <w:t>Адмсовета</w:t>
            </w:r>
            <w:proofErr w:type="spellEnd"/>
            <w:r w:rsidRPr="0052734B">
              <w:rPr>
                <w:rFonts w:ascii="Times New Roman" w:hAnsi="Times New Roman" w:cs="Times New Roman"/>
                <w:i/>
                <w:sz w:val="24"/>
                <w:szCs w:val="24"/>
              </w:rPr>
              <w:t>, март, ноябрь 2023, (МОТ, г. Женева, Швейцария);</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96. Участие в Международной конференции труда, июнь 2023. (МОТ, г. Женева, Швейцария);</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97. Член Правления Международной организации работодателей, Участие в 2-х заседаниях Правления, март, ноябрь 2023 (МОТ, г. Женева, Швейцария);</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Тополева-</w:t>
            </w:r>
            <w:proofErr w:type="spellStart"/>
            <w:r w:rsidRPr="0052734B">
              <w:rPr>
                <w:rFonts w:ascii="Times New Roman" w:hAnsi="Times New Roman" w:cs="Times New Roman"/>
                <w:i/>
                <w:sz w:val="24"/>
                <w:szCs w:val="24"/>
              </w:rPr>
              <w:t>Солдунова</w:t>
            </w:r>
            <w:proofErr w:type="spellEnd"/>
            <w:r w:rsidRPr="0052734B">
              <w:rPr>
                <w:rFonts w:ascii="Times New Roman" w:hAnsi="Times New Roman" w:cs="Times New Roman"/>
                <w:i/>
                <w:sz w:val="24"/>
                <w:szCs w:val="24"/>
              </w:rPr>
              <w:t xml:space="preserve"> Елена Андреевна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98. Нулевое чтение проекта ФЗ «О внесении изменений в статью 31-1 “О некоммерческих организациях”», 8 февраля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99. Круглый стол «Координация работы по поддержке институтов гражданского общества в новых регионах России», 16 февраля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100. Заседание Координационного совета по </w:t>
            </w:r>
            <w:proofErr w:type="spellStart"/>
            <w:r w:rsidRPr="0052734B">
              <w:rPr>
                <w:rFonts w:ascii="Times New Roman" w:hAnsi="Times New Roman" w:cs="Times New Roman"/>
                <w:i/>
                <w:sz w:val="24"/>
                <w:szCs w:val="24"/>
              </w:rPr>
              <w:t>соцрекламе</w:t>
            </w:r>
            <w:proofErr w:type="spellEnd"/>
            <w:r w:rsidRPr="0052734B">
              <w:rPr>
                <w:rFonts w:ascii="Times New Roman" w:hAnsi="Times New Roman" w:cs="Times New Roman"/>
                <w:i/>
                <w:sz w:val="24"/>
                <w:szCs w:val="24"/>
              </w:rPr>
              <w:t xml:space="preserve"> и </w:t>
            </w:r>
            <w:proofErr w:type="spellStart"/>
            <w:r w:rsidRPr="0052734B">
              <w:rPr>
                <w:rFonts w:ascii="Times New Roman" w:hAnsi="Times New Roman" w:cs="Times New Roman"/>
                <w:i/>
                <w:sz w:val="24"/>
                <w:szCs w:val="24"/>
              </w:rPr>
              <w:t>соцкоммуникациям</w:t>
            </w:r>
            <w:proofErr w:type="spellEnd"/>
            <w:r w:rsidRPr="0052734B">
              <w:rPr>
                <w:rFonts w:ascii="Times New Roman" w:hAnsi="Times New Roman" w:cs="Times New Roman"/>
                <w:i/>
                <w:sz w:val="24"/>
                <w:szCs w:val="24"/>
              </w:rPr>
              <w:t xml:space="preserve"> при ОП РФ, 10 марта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101. </w:t>
            </w:r>
            <w:proofErr w:type="spellStart"/>
            <w:r w:rsidRPr="0052734B">
              <w:rPr>
                <w:rFonts w:ascii="Times New Roman" w:hAnsi="Times New Roman" w:cs="Times New Roman"/>
                <w:i/>
                <w:sz w:val="24"/>
                <w:szCs w:val="24"/>
              </w:rPr>
              <w:t>Вебинар</w:t>
            </w:r>
            <w:proofErr w:type="spellEnd"/>
            <w:r w:rsidRPr="0052734B">
              <w:rPr>
                <w:rFonts w:ascii="Times New Roman" w:hAnsi="Times New Roman" w:cs="Times New Roman"/>
                <w:i/>
                <w:sz w:val="24"/>
                <w:szCs w:val="24"/>
              </w:rPr>
              <w:t xml:space="preserve"> «Некоммерческий сектор России: инструменты и развитие», 22 марта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102. Круглый стол о выработке комплекса мер по оказанию помощи бездомным, 24 апреля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103. Общественное обсуждение предложений по совершенствованию нормативного правового регулирования деятельности НКО, 28 апреля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104. Форум «Сообщество», 1-2 июня 2023 г., Воронеж;</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105. Проектный семинар членов ОП РФ, 5-7 июля 2023 г., Солнечногорск;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106. Форум «Сообщество», 1-2 августа 2023 г., Якутск;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107. Форум «Сообщество», 29-30 августа 2023 г., Самара;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108. Встреча, посвященная деятельности добровольцев Югры на Донбассе, 5 сентября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109. Форум «Сообщество», 5-6 октября 2023 г., Вологда;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110. Онлайн-совещание «Час с Минэкономразвития», 23 октября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111. Форум «Сообщество», 2-3 ноября 2023г.,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112. Заседание Координационного совета при ОП РФ по повышению социальной эффективности </w:t>
            </w:r>
            <w:proofErr w:type="spellStart"/>
            <w:r w:rsidRPr="0052734B">
              <w:rPr>
                <w:rFonts w:ascii="Times New Roman" w:hAnsi="Times New Roman" w:cs="Times New Roman"/>
                <w:i/>
                <w:sz w:val="24"/>
                <w:szCs w:val="24"/>
              </w:rPr>
              <w:t>медиаиндустрии</w:t>
            </w:r>
            <w:proofErr w:type="spellEnd"/>
            <w:r w:rsidRPr="0052734B">
              <w:rPr>
                <w:rFonts w:ascii="Times New Roman" w:hAnsi="Times New Roman" w:cs="Times New Roman"/>
                <w:i/>
                <w:sz w:val="24"/>
                <w:szCs w:val="24"/>
              </w:rPr>
              <w:t xml:space="preserve"> и ее взаимодействию с институтами гражданского общества, 24 ноября,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113. Круглый стол «Час с Минюстом», 13 декабря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114. Конференция Газеты «Ведомости» «Социальные инвестиции: ответственность бизнеса перед будущими поколениями», 17 февраля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115. Конференция Издательский дом «Коммерсантъ» «Благотворительность-2023: новая реальность сектора», 23 марта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116. Круглый стол «О консолидации действий бизнеса, власти и институтов гражданского общества как факторе социокультурного развития территорий», 15 мая 2023 г., Совет по вопросам попечительства в социальной сфере при Правительстве РФ и Благотворительный фонд «Доброта Севера»;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117. Конференции Газеты «Ведомости»: Национальный форум по устойчивому развитию, 17 мая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118. АНО «Агентство социальной информации»: Конференция «НКО-профи», 27 июня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119. Агентство стратегических инициатив и Фонд </w:t>
            </w:r>
            <w:proofErr w:type="spellStart"/>
            <w:r w:rsidRPr="0052734B">
              <w:rPr>
                <w:rFonts w:ascii="Times New Roman" w:hAnsi="Times New Roman" w:cs="Times New Roman"/>
                <w:i/>
                <w:sz w:val="24"/>
                <w:szCs w:val="24"/>
              </w:rPr>
              <w:t>Росконгресс</w:t>
            </w:r>
            <w:proofErr w:type="spellEnd"/>
            <w:r w:rsidRPr="0052734B">
              <w:rPr>
                <w:rFonts w:ascii="Times New Roman" w:hAnsi="Times New Roman" w:cs="Times New Roman"/>
                <w:i/>
                <w:sz w:val="24"/>
                <w:szCs w:val="24"/>
              </w:rPr>
              <w:t>: III форум «Сильные идеи для нового времени», 28 июня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120. Министерство иностранных дел РФ: Ежегодная встреча министра иностранных дел с руководителями российских некоммерческих организаций, 19 июля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121. Правительство Москвы: XII Московский урбанистический форум, 10 сентября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122.Общественная палата Калужской области: Пятый гражданский форум Калужской области, 29 сентября, Калужская область;</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123. АНО «Агентство социальной информации»: Конференция «Медиа/НКО/</w:t>
            </w:r>
            <w:proofErr w:type="gramStart"/>
            <w:r w:rsidRPr="0052734B">
              <w:rPr>
                <w:rFonts w:ascii="Times New Roman" w:hAnsi="Times New Roman" w:cs="Times New Roman"/>
                <w:i/>
                <w:sz w:val="24"/>
                <w:szCs w:val="24"/>
              </w:rPr>
              <w:t>профи»-</w:t>
            </w:r>
            <w:proofErr w:type="gramEnd"/>
            <w:r w:rsidRPr="0052734B">
              <w:rPr>
                <w:rFonts w:ascii="Times New Roman" w:hAnsi="Times New Roman" w:cs="Times New Roman"/>
                <w:i/>
                <w:sz w:val="24"/>
                <w:szCs w:val="24"/>
              </w:rPr>
              <w:t>2023, 26 октября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124. Ассоциация менеджеров, Национальный совет по корпоративному </w:t>
            </w:r>
            <w:proofErr w:type="spellStart"/>
            <w:r w:rsidRPr="0052734B">
              <w:rPr>
                <w:rFonts w:ascii="Times New Roman" w:hAnsi="Times New Roman" w:cs="Times New Roman"/>
                <w:i/>
                <w:sz w:val="24"/>
                <w:szCs w:val="24"/>
              </w:rPr>
              <w:t>волонтерству</w:t>
            </w:r>
            <w:proofErr w:type="spellEnd"/>
            <w:r w:rsidRPr="0052734B">
              <w:rPr>
                <w:rFonts w:ascii="Times New Roman" w:hAnsi="Times New Roman" w:cs="Times New Roman"/>
                <w:i/>
                <w:sz w:val="24"/>
                <w:szCs w:val="24"/>
              </w:rPr>
              <w:t xml:space="preserve"> и Общественная палата города Москвы: XII Московский международный форум «Корпоративное </w:t>
            </w:r>
            <w:proofErr w:type="spellStart"/>
            <w:r w:rsidRPr="0052734B">
              <w:rPr>
                <w:rFonts w:ascii="Times New Roman" w:hAnsi="Times New Roman" w:cs="Times New Roman"/>
                <w:i/>
                <w:sz w:val="24"/>
                <w:szCs w:val="24"/>
              </w:rPr>
              <w:t>волонтерство</w:t>
            </w:r>
            <w:proofErr w:type="spellEnd"/>
            <w:r w:rsidRPr="0052734B">
              <w:rPr>
                <w:rFonts w:ascii="Times New Roman" w:hAnsi="Times New Roman" w:cs="Times New Roman"/>
                <w:i/>
                <w:sz w:val="24"/>
                <w:szCs w:val="24"/>
              </w:rPr>
              <w:t>», 14 ноября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125. Министерство юстиции Российской Федерации и РПА минюста России: XVII международная научно-практическая конференция «Державинские чтения», 23 ноября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126. Центр развития филантропии «Сопричастность» и </w:t>
            </w:r>
            <w:proofErr w:type="spellStart"/>
            <w:r w:rsidRPr="0052734B">
              <w:rPr>
                <w:rFonts w:ascii="Times New Roman" w:hAnsi="Times New Roman" w:cs="Times New Roman"/>
                <w:i/>
                <w:sz w:val="24"/>
                <w:szCs w:val="24"/>
              </w:rPr>
              <w:t>медиапортал</w:t>
            </w:r>
            <w:proofErr w:type="spellEnd"/>
            <w:r w:rsidRPr="0052734B">
              <w:rPr>
                <w:rFonts w:ascii="Times New Roman" w:hAnsi="Times New Roman" w:cs="Times New Roman"/>
                <w:i/>
                <w:sz w:val="24"/>
                <w:szCs w:val="24"/>
              </w:rPr>
              <w:t xml:space="preserve"> «Бизнес и общество»: Конференция «Компании с новым смыслом: как рассказать о них обществу?», 28 ноября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Рыбальченко Сергей Игоревич</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127. Общественные слушания на тему «Всероссийская перепись населения. Итоги и значение для социально-экономического и общественного развития», 17.02.2023,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128. Круглый стол на тему «Работа с детьми, оставшимися без попечения родителей, в период перехода на законодательство Российской Федерации», 18.02.2023,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площадь,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129. Экспертное совещание по нормативно-правовому обеспечению реализации соглашений по взаимодействии по сохранению и укреплению традиционных семейных ценностей, 03.03.2023,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площадь,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130. Московский международный демографический форум «Демография и семейная политика 2030: опора на </w:t>
            </w:r>
            <w:r w:rsidRPr="0052734B">
              <w:rPr>
                <w:rFonts w:ascii="Times New Roman" w:hAnsi="Times New Roman" w:cs="Times New Roman"/>
                <w:i/>
                <w:sz w:val="24"/>
                <w:szCs w:val="24"/>
              </w:rPr>
              <w:lastRenderedPageBreak/>
              <w:t xml:space="preserve">традиционные ценности», 06.03.2023,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площадь,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131. Заседание Бюро президиума Всероссийского общественного движения «Матери России», 24.03.2023,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площадь,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132. Круглый стол «Первая помощь детям в образовательных организациях», 04.04.2023,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133. Круглый стол «Введение ограничительных антиалкогольных мер как способ решения социально -демографических проблем», 20.04.2023,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площадь,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134. Онлайн-совещание на тему "Организация II всероссийского конкурса профессионального мастерства "Лучшие няни России", 21.04.2023,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площадь,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135. Московский международный демографический форум «Демография и семейная политика 2030: опора на традиционные ценности», 29.05.2023,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площадь,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136. Московский международный демографический форум «Демография и семейная политика 2030: опора на традиционные ценности», 30.05.2023,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площадь,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138. Заседание Комиссии по демографии, защите семьи, детей и традиционных семейных ценностей, </w:t>
            </w:r>
            <w:r w:rsidRPr="0052734B">
              <w:rPr>
                <w:rFonts w:ascii="Times New Roman" w:hAnsi="Times New Roman" w:cs="Times New Roman"/>
                <w:i/>
                <w:sz w:val="24"/>
                <w:szCs w:val="24"/>
              </w:rPr>
              <w:lastRenderedPageBreak/>
              <w:t xml:space="preserve">06.07.2023, Московская область, </w:t>
            </w:r>
            <w:proofErr w:type="spellStart"/>
            <w:r w:rsidRPr="0052734B">
              <w:rPr>
                <w:rFonts w:ascii="Times New Roman" w:hAnsi="Times New Roman" w:cs="Times New Roman"/>
                <w:i/>
                <w:sz w:val="24"/>
                <w:szCs w:val="24"/>
              </w:rPr>
              <w:t>г.о</w:t>
            </w:r>
            <w:proofErr w:type="spellEnd"/>
            <w:r w:rsidRPr="0052734B">
              <w:rPr>
                <w:rFonts w:ascii="Times New Roman" w:hAnsi="Times New Roman" w:cs="Times New Roman"/>
                <w:i/>
                <w:sz w:val="24"/>
                <w:szCs w:val="24"/>
              </w:rPr>
              <w:t>. Солнечногорск, Мастерская управления «</w:t>
            </w:r>
            <w:proofErr w:type="spellStart"/>
            <w:r w:rsidRPr="0052734B">
              <w:rPr>
                <w:rFonts w:ascii="Times New Roman" w:hAnsi="Times New Roman" w:cs="Times New Roman"/>
                <w:i/>
                <w:sz w:val="24"/>
                <w:szCs w:val="24"/>
              </w:rPr>
              <w:t>Сенеж</w:t>
            </w:r>
            <w:proofErr w:type="spellEnd"/>
            <w:r w:rsidRPr="0052734B">
              <w:rPr>
                <w:rFonts w:ascii="Times New Roman" w:hAnsi="Times New Roman" w:cs="Times New Roman"/>
                <w:i/>
                <w:sz w:val="24"/>
                <w:szCs w:val="24"/>
              </w:rPr>
              <w:t>»;</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139. Заседание Комиссии по демографии, защите семьи, детей и традиционных семейных ценностей, 18.07.2023,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140.  Проектный семинар «Опережающее демографическое развитие Республики Саха (Якутия)», 02.08.2023, Республика Саха (Якутия) г. Якутск;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141. "Развитие демографии в Сахалинской области и меры жилищной политики Сахалинской области", 14.09.2023 - 16.09.2023, г. Южно-Сахалинск;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142. Круглый стол «Опережающее демографическое развитие: опыт поддержки семей с детьми для повышения рождаемости в Сахалинской области», 15.09.2023, Сахалинская обл., г. Южно-Сахалинск;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143. Круглый стол «Особенности предоставления отчетности при получении НКО финансирования от иностранных источников («двойное» гражданство благотворителей). Единый портал государственных услуг для государственной регистрации НКО», 15.09.2023, г. Севастополь, проспект Октябрьской революции, дом 8;</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 xml:space="preserve">144. Общественные слушания на тему «О необходимости разработки стратегии демографической безопасности в свете реализации Указа Президента «Об утверждении Основ государственной политики по сохранению и укреплению традиционных российских духовно-нравственных ценностей», 09.10.2023,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145. Круглый стол «Безопасное детство. Соответствие пешеходных переходов у образовательных учреждений национальному стандарту», 20.10.2023,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146. Круглый стол на тему «Реализация общественных проектов «Профессиональные няни – детям» и «</w:t>
            </w:r>
            <w:proofErr w:type="spellStart"/>
            <w:r w:rsidRPr="0052734B">
              <w:rPr>
                <w:rFonts w:ascii="Times New Roman" w:hAnsi="Times New Roman" w:cs="Times New Roman"/>
                <w:i/>
                <w:sz w:val="24"/>
                <w:szCs w:val="24"/>
              </w:rPr>
              <w:t>Внуковедение</w:t>
            </w:r>
            <w:proofErr w:type="spellEnd"/>
            <w:r w:rsidRPr="0052734B">
              <w:rPr>
                <w:rFonts w:ascii="Times New Roman" w:hAnsi="Times New Roman" w:cs="Times New Roman"/>
                <w:i/>
                <w:sz w:val="24"/>
                <w:szCs w:val="24"/>
              </w:rPr>
              <w:t xml:space="preserve">» для педагогов дошкольного образования», 07.11.2023,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147. III Всероссийский форум школ осознанных родителей (ШОР), 09.11.2023,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площадь,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148. Конференция на тему «Роль традиционных ценностей в формировании личности современного юриста России», 09.11.2023, г. Москва, Б. Каретный пер., д. 10а;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149. III Всероссийский форум школ осознанных родителей (ШОР), 10.11.2023,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площадь,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 xml:space="preserve">150. Форум «Здоровые города: лучшие муниципальные практики общественного здоровья» с международным участием, 29.11.2023,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151. Форум «Здоровые города: лучшие муниципальные практики общественного здоровья» с международным участием, 30.11.2023,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152. Семинар-совещание на тему: «Социальные няни» в развитии целостной системы мер поддержки семей с детьми», 08.12.2023,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153. Круглый стол «Конституция на защите гражданского общества, социального государства и традиционных семейных ценностей», 11.12.2023,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154. "Общественные слушания на тему «О реализации положений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09.11.2022 № 809, в части интеграции в российское законодательство понятий: «деструктивная идеология», идеология «человеконенавистничества и </w:t>
            </w:r>
            <w:proofErr w:type="spellStart"/>
            <w:r w:rsidRPr="0052734B">
              <w:rPr>
                <w:rFonts w:ascii="Times New Roman" w:hAnsi="Times New Roman" w:cs="Times New Roman"/>
                <w:i/>
                <w:sz w:val="24"/>
                <w:szCs w:val="24"/>
              </w:rPr>
              <w:t>семьененавистничества</w:t>
            </w:r>
            <w:proofErr w:type="spellEnd"/>
            <w:r w:rsidRPr="0052734B">
              <w:rPr>
                <w:rFonts w:ascii="Times New Roman" w:hAnsi="Times New Roman" w:cs="Times New Roman"/>
                <w:i/>
                <w:sz w:val="24"/>
                <w:szCs w:val="24"/>
              </w:rPr>
              <w:t xml:space="preserve">», 11.12.2023,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 xml:space="preserve">155. Круглый стол «Лучшие региональные практики в сфере поддержки ответственного отцовства», 11.12.2023,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156. Подведение итогов Всероссийского конкурса профессионального мастерства «Лучшие няни России», 19.12.2023,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157. Подведение итогов Всероссийского </w:t>
            </w:r>
            <w:proofErr w:type="gramStart"/>
            <w:r w:rsidRPr="0052734B">
              <w:rPr>
                <w:rFonts w:ascii="Times New Roman" w:hAnsi="Times New Roman" w:cs="Times New Roman"/>
                <w:i/>
                <w:sz w:val="24"/>
                <w:szCs w:val="24"/>
              </w:rPr>
              <w:t>конкурса  профессионального</w:t>
            </w:r>
            <w:proofErr w:type="gramEnd"/>
            <w:r w:rsidRPr="0052734B">
              <w:rPr>
                <w:rFonts w:ascii="Times New Roman" w:hAnsi="Times New Roman" w:cs="Times New Roman"/>
                <w:i/>
                <w:sz w:val="24"/>
                <w:szCs w:val="24"/>
              </w:rPr>
              <w:t xml:space="preserve"> мастерства «Лучшие няни России", 20.12.2023, г.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158. Заседание Благородного Собрания, 07.02.2023, Ул. Моховая, д. 15/1, Зал «Петровский»;</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159. 6 Съезд- панельной презентации «Гостиная партнёров», 9-11.02.2023, Московская обл., </w:t>
            </w:r>
            <w:proofErr w:type="spellStart"/>
            <w:r w:rsidRPr="0052734B">
              <w:rPr>
                <w:rFonts w:ascii="Times New Roman" w:hAnsi="Times New Roman" w:cs="Times New Roman"/>
                <w:i/>
                <w:sz w:val="24"/>
                <w:szCs w:val="24"/>
              </w:rPr>
              <w:t>г.о.Мытищи</w:t>
            </w:r>
            <w:proofErr w:type="spellEnd"/>
            <w:r w:rsidRPr="0052734B">
              <w:rPr>
                <w:rFonts w:ascii="Times New Roman" w:hAnsi="Times New Roman" w:cs="Times New Roman"/>
                <w:i/>
                <w:sz w:val="24"/>
                <w:szCs w:val="24"/>
              </w:rPr>
              <w:t xml:space="preserve">, пос. </w:t>
            </w:r>
            <w:proofErr w:type="spellStart"/>
            <w:r w:rsidRPr="0052734B">
              <w:rPr>
                <w:rFonts w:ascii="Times New Roman" w:hAnsi="Times New Roman" w:cs="Times New Roman"/>
                <w:i/>
                <w:sz w:val="24"/>
                <w:szCs w:val="24"/>
              </w:rPr>
              <w:t>Поведники</w:t>
            </w:r>
            <w:proofErr w:type="spellEnd"/>
            <w:r w:rsidRPr="0052734B">
              <w:rPr>
                <w:rFonts w:ascii="Times New Roman" w:hAnsi="Times New Roman" w:cs="Times New Roman"/>
                <w:i/>
                <w:sz w:val="24"/>
                <w:szCs w:val="24"/>
              </w:rPr>
              <w:t>, пансионат УДП РФ «</w:t>
            </w:r>
            <w:proofErr w:type="spellStart"/>
            <w:r w:rsidRPr="0052734B">
              <w:rPr>
                <w:rFonts w:ascii="Times New Roman" w:hAnsi="Times New Roman" w:cs="Times New Roman"/>
                <w:i/>
                <w:sz w:val="24"/>
                <w:szCs w:val="24"/>
              </w:rPr>
              <w:t>Клязьма</w:t>
            </w:r>
            <w:proofErr w:type="spellEnd"/>
            <w:r w:rsidRPr="0052734B">
              <w:rPr>
                <w:rFonts w:ascii="Times New Roman" w:hAnsi="Times New Roman" w:cs="Times New Roman"/>
                <w:i/>
                <w:sz w:val="24"/>
                <w:szCs w:val="24"/>
              </w:rPr>
              <w:t>», Национальная Родительская Ассоциация;</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160. Селекторное совещание для родителей, 26.04.2023,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161. XI Петербургский международный экономический форум, дискуссионная сессия "Семейные ценности в фокусе мировой политики: векторы правового регулирования", 11.05.2023-13.05.2023, г. Санкт-Петербург;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162. Комитет по вопросам семьи, женщин и детей Государственной </w:t>
            </w:r>
            <w:r w:rsidRPr="0052734B">
              <w:rPr>
                <w:rFonts w:ascii="Times New Roman" w:hAnsi="Times New Roman" w:cs="Times New Roman"/>
                <w:i/>
                <w:sz w:val="24"/>
                <w:szCs w:val="24"/>
              </w:rPr>
              <w:lastRenderedPageBreak/>
              <w:t>Думы ФС РФ принять участие в Круглом столе "Правовое положение многодетных семей в РФ", 15.05.2023, Дом Союзов, ул. Большая Дмитровка, д.1;</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163. Научно-практическая конференция на тему: "Социальная политика в России: особенности на новом этапе развития", Российская академия народного хозяйства при Президенте РФ, 15.05.2023, г. Москва, пр. Вернадского, д.84;</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164. Научно-практическая конференция в формате онлайн на тему: "Социальная защита населения России: актуальные проблемы, цифровые трансформации, вектор развития", 16.05.2023,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165. XXI Конгресс «Российская семья» «Российская семья в повседневной жизни: горизонты благополучия», 19.05.2023, г. Москва, ул. Вильгельма Пика, 4, корпус 1, Зал заседаний Ученого совета РГСУ;</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166. Заседание МРГ, 19.05.2023, Смешанный формат (очно-дистанционно), г. Москва, Каретный ряд, д.2;</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167. Селекторное совещание в режиме видеоконференции на тему: "Реализация федеральных акций и конкурсов в рамках федерального партийного проекта "Крепкая семья" в 2023 году", 22.05.2023,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 xml:space="preserve">168. Заседание рабочей группы по демографии Комиссии Генерального совета Всероссийской политической партии "Единая Россия" по защите материнства, детства и поддержке семьи, которое провела Заместитель Секретаря </w:t>
            </w:r>
            <w:proofErr w:type="spellStart"/>
            <w:r w:rsidRPr="0052734B">
              <w:rPr>
                <w:rFonts w:ascii="Times New Roman" w:hAnsi="Times New Roman" w:cs="Times New Roman"/>
                <w:i/>
                <w:sz w:val="24"/>
                <w:szCs w:val="24"/>
              </w:rPr>
              <w:t>Генеральрого</w:t>
            </w:r>
            <w:proofErr w:type="spellEnd"/>
            <w:r w:rsidRPr="0052734B">
              <w:rPr>
                <w:rFonts w:ascii="Times New Roman" w:hAnsi="Times New Roman" w:cs="Times New Roman"/>
                <w:i/>
                <w:sz w:val="24"/>
                <w:szCs w:val="24"/>
              </w:rPr>
              <w:t xml:space="preserve"> совета Партии, Председатель Комиссии Генерального совета Партии по защите материнства, детства и поддержке семьи, заместитель председателя ГД ФС РФ А.Ю. Кузнецова, 24.05.2023, </w:t>
            </w:r>
            <w:proofErr w:type="spellStart"/>
            <w:r w:rsidRPr="0052734B">
              <w:rPr>
                <w:rFonts w:ascii="Times New Roman" w:hAnsi="Times New Roman" w:cs="Times New Roman"/>
                <w:i/>
                <w:sz w:val="24"/>
                <w:szCs w:val="24"/>
              </w:rPr>
              <w:t>Кутузовсаий</w:t>
            </w:r>
            <w:proofErr w:type="spellEnd"/>
            <w:r w:rsidRPr="0052734B">
              <w:rPr>
                <w:rFonts w:ascii="Times New Roman" w:hAnsi="Times New Roman" w:cs="Times New Roman"/>
                <w:i/>
                <w:sz w:val="24"/>
                <w:szCs w:val="24"/>
              </w:rPr>
              <w:t xml:space="preserve"> проспект, д.39;</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169. Пленарное заседание Патриарший комиссия по вопросам семьи, защиты материнства и детства, 31.05.2023, М.О., </w:t>
            </w:r>
            <w:proofErr w:type="spellStart"/>
            <w:r w:rsidRPr="0052734B">
              <w:rPr>
                <w:rFonts w:ascii="Times New Roman" w:hAnsi="Times New Roman" w:cs="Times New Roman"/>
                <w:i/>
                <w:sz w:val="24"/>
                <w:szCs w:val="24"/>
              </w:rPr>
              <w:t>г.о</w:t>
            </w:r>
            <w:proofErr w:type="spellEnd"/>
            <w:r w:rsidRPr="0052734B">
              <w:rPr>
                <w:rFonts w:ascii="Times New Roman" w:hAnsi="Times New Roman" w:cs="Times New Roman"/>
                <w:i/>
                <w:sz w:val="24"/>
                <w:szCs w:val="24"/>
              </w:rPr>
              <w:t xml:space="preserve">. Красногорск, с. </w:t>
            </w:r>
            <w:proofErr w:type="spellStart"/>
            <w:r w:rsidRPr="0052734B">
              <w:rPr>
                <w:rFonts w:ascii="Times New Roman" w:hAnsi="Times New Roman" w:cs="Times New Roman"/>
                <w:i/>
                <w:sz w:val="24"/>
                <w:szCs w:val="24"/>
              </w:rPr>
              <w:t>Ильинское</w:t>
            </w:r>
            <w:proofErr w:type="spellEnd"/>
            <w:r w:rsidRPr="0052734B">
              <w:rPr>
                <w:rFonts w:ascii="Times New Roman" w:hAnsi="Times New Roman" w:cs="Times New Roman"/>
                <w:i/>
                <w:sz w:val="24"/>
                <w:szCs w:val="24"/>
              </w:rPr>
              <w:t>, ул. Ленина, д. 3, стр. 1, в помещении музея материнства и младенчества;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170. Форум «Сообщество», 1-2.06.2023, Воронеж;</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171. 3-й Саратовский юридический форум «Законотворческая политика и </w:t>
            </w:r>
            <w:proofErr w:type="spellStart"/>
            <w:r w:rsidRPr="0052734B">
              <w:rPr>
                <w:rFonts w:ascii="Times New Roman" w:hAnsi="Times New Roman" w:cs="Times New Roman"/>
                <w:i/>
                <w:sz w:val="24"/>
                <w:szCs w:val="24"/>
              </w:rPr>
              <w:t>правоприменение</w:t>
            </w:r>
            <w:proofErr w:type="spellEnd"/>
            <w:r w:rsidRPr="0052734B">
              <w:rPr>
                <w:rFonts w:ascii="Times New Roman" w:hAnsi="Times New Roman" w:cs="Times New Roman"/>
                <w:i/>
                <w:sz w:val="24"/>
                <w:szCs w:val="24"/>
              </w:rPr>
              <w:t xml:space="preserve"> в современной России», 07.06.2023, г. Саратов;</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172. 10-й региональный Гражданский форум Новосибирской области «Гражданский диалог», площадка «Сила традиций», 07.06.2023,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173. В рамках празднования Дня социального работника, Департамент социальной защиты населения </w:t>
            </w:r>
            <w:r w:rsidRPr="0052734B">
              <w:rPr>
                <w:rFonts w:ascii="Times New Roman" w:hAnsi="Times New Roman" w:cs="Times New Roman"/>
                <w:i/>
                <w:sz w:val="24"/>
                <w:szCs w:val="24"/>
              </w:rPr>
              <w:lastRenderedPageBreak/>
              <w:t>Вологодской области, 08.06.2023, Вологодская обл.;</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174. Заседание </w:t>
            </w:r>
            <w:proofErr w:type="spellStart"/>
            <w:r w:rsidRPr="0052734B">
              <w:rPr>
                <w:rFonts w:ascii="Times New Roman" w:hAnsi="Times New Roman" w:cs="Times New Roman"/>
                <w:i/>
                <w:sz w:val="24"/>
                <w:szCs w:val="24"/>
              </w:rPr>
              <w:t>Экспетрного</w:t>
            </w:r>
            <w:proofErr w:type="spellEnd"/>
            <w:r w:rsidRPr="0052734B">
              <w:rPr>
                <w:rFonts w:ascii="Times New Roman" w:hAnsi="Times New Roman" w:cs="Times New Roman"/>
                <w:i/>
                <w:sz w:val="24"/>
                <w:szCs w:val="24"/>
              </w:rPr>
              <w:t xml:space="preserve"> совета Фонда поддержки детей, находящихся в трудной жизненной ситуации, 14.06.2023,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175. XXVI Петербургский международный экономический форум, </w:t>
            </w:r>
            <w:proofErr w:type="spellStart"/>
            <w:r w:rsidRPr="0052734B">
              <w:rPr>
                <w:rFonts w:ascii="Times New Roman" w:hAnsi="Times New Roman" w:cs="Times New Roman"/>
                <w:i/>
                <w:sz w:val="24"/>
                <w:szCs w:val="24"/>
              </w:rPr>
              <w:t>Росконгресс</w:t>
            </w:r>
            <w:proofErr w:type="spellEnd"/>
            <w:r w:rsidRPr="0052734B">
              <w:rPr>
                <w:rFonts w:ascii="Times New Roman" w:hAnsi="Times New Roman" w:cs="Times New Roman"/>
                <w:i/>
                <w:sz w:val="24"/>
                <w:szCs w:val="24"/>
              </w:rPr>
              <w:t>, 14.06.2023-17.06.2023, г. Санкт-Петербург;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176. Евразийский женский форум, 14.06.2023-17.06.2023, г. Санкт-Петербург;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177. Совещание по конкурсу нянь, </w:t>
            </w:r>
            <w:proofErr w:type="spellStart"/>
            <w:r w:rsidRPr="0052734B">
              <w:rPr>
                <w:rFonts w:ascii="Times New Roman" w:hAnsi="Times New Roman" w:cs="Times New Roman"/>
                <w:i/>
                <w:sz w:val="24"/>
                <w:szCs w:val="24"/>
              </w:rPr>
              <w:t>Минпросвещение</w:t>
            </w:r>
            <w:proofErr w:type="spellEnd"/>
            <w:r w:rsidRPr="0052734B">
              <w:rPr>
                <w:rFonts w:ascii="Times New Roman" w:hAnsi="Times New Roman" w:cs="Times New Roman"/>
                <w:i/>
                <w:sz w:val="24"/>
                <w:szCs w:val="24"/>
              </w:rPr>
              <w:t xml:space="preserve"> России, 16.06.2023,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178. Форум многодетных семей «Россия, мы-твоя семья!», РОО «Объединение многодетных семей г. Москвы», 21.06.2023, г. Москва, Олимпийский проспект, д.18/1, </w:t>
            </w:r>
            <w:proofErr w:type="spellStart"/>
            <w:r w:rsidRPr="0052734B">
              <w:rPr>
                <w:rFonts w:ascii="Times New Roman" w:hAnsi="Times New Roman" w:cs="Times New Roman"/>
                <w:i/>
                <w:sz w:val="24"/>
                <w:szCs w:val="24"/>
              </w:rPr>
              <w:t>Azimut</w:t>
            </w:r>
            <w:proofErr w:type="spellEnd"/>
            <w:r w:rsidRPr="0052734B">
              <w:rPr>
                <w:rFonts w:ascii="Times New Roman" w:hAnsi="Times New Roman" w:cs="Times New Roman"/>
                <w:i/>
                <w:sz w:val="24"/>
                <w:szCs w:val="24"/>
              </w:rPr>
              <w:t xml:space="preserve"> </w:t>
            </w:r>
            <w:proofErr w:type="spellStart"/>
            <w:r w:rsidRPr="0052734B">
              <w:rPr>
                <w:rFonts w:ascii="Times New Roman" w:hAnsi="Times New Roman" w:cs="Times New Roman"/>
                <w:i/>
                <w:sz w:val="24"/>
                <w:szCs w:val="24"/>
              </w:rPr>
              <w:t>Олимпик</w:t>
            </w:r>
            <w:proofErr w:type="spellEnd"/>
            <w:r w:rsidRPr="0052734B">
              <w:rPr>
                <w:rFonts w:ascii="Times New Roman" w:hAnsi="Times New Roman" w:cs="Times New Roman"/>
                <w:i/>
                <w:sz w:val="24"/>
                <w:szCs w:val="24"/>
              </w:rPr>
              <w:t>;</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179. Форум «Сильные идеи для нового времени», </w:t>
            </w:r>
            <w:proofErr w:type="spellStart"/>
            <w:r w:rsidRPr="0052734B">
              <w:rPr>
                <w:rFonts w:ascii="Times New Roman" w:hAnsi="Times New Roman" w:cs="Times New Roman"/>
                <w:i/>
                <w:sz w:val="24"/>
                <w:szCs w:val="24"/>
              </w:rPr>
              <w:t>Россконгрес</w:t>
            </w:r>
            <w:proofErr w:type="spellEnd"/>
            <w:r w:rsidRPr="0052734B">
              <w:rPr>
                <w:rFonts w:ascii="Times New Roman" w:hAnsi="Times New Roman" w:cs="Times New Roman"/>
                <w:i/>
                <w:sz w:val="24"/>
                <w:szCs w:val="24"/>
              </w:rPr>
              <w:t>, 28.06.2023-29.06.2023, г. Москва, Центр международной торговли;</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180. Заседание комиссии Государственного Совета Российской Федерации по направлению «Социальная политика», 28.06.2023, «ЭКЦ комиссий Госсовета» Москва, 1-й Красногвардейский пр., д.21, стр. 2, этаж 4, зал «</w:t>
            </w:r>
            <w:proofErr w:type="spellStart"/>
            <w:r w:rsidRPr="0052734B">
              <w:rPr>
                <w:rFonts w:ascii="Times New Roman" w:hAnsi="Times New Roman" w:cs="Times New Roman"/>
                <w:i/>
                <w:sz w:val="24"/>
                <w:szCs w:val="24"/>
              </w:rPr>
              <w:t>Ballroom</w:t>
            </w:r>
            <w:proofErr w:type="spellEnd"/>
            <w:r w:rsidRPr="0052734B">
              <w:rPr>
                <w:rFonts w:ascii="Times New Roman" w:hAnsi="Times New Roman" w:cs="Times New Roman"/>
                <w:i/>
                <w:sz w:val="24"/>
                <w:szCs w:val="24"/>
              </w:rPr>
              <w:t>»;</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181. Парламентские слушания на тему: «Вопросы обеспечения </w:t>
            </w:r>
            <w:r w:rsidRPr="0052734B">
              <w:rPr>
                <w:rFonts w:ascii="Times New Roman" w:hAnsi="Times New Roman" w:cs="Times New Roman"/>
                <w:i/>
                <w:sz w:val="24"/>
                <w:szCs w:val="24"/>
              </w:rPr>
              <w:lastRenderedPageBreak/>
              <w:t>занятости населения: региональный аспект», 30.06.2023, ул. Большая Дмитровка, д. 26, к. 700;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182. Встреча с Анной Евгеньевной о офисе Фонда «Защитники Отечества</w:t>
            </w:r>
            <w:proofErr w:type="gramStart"/>
            <w:r w:rsidRPr="0052734B">
              <w:rPr>
                <w:rFonts w:ascii="Times New Roman" w:hAnsi="Times New Roman" w:cs="Times New Roman"/>
                <w:i/>
                <w:sz w:val="24"/>
                <w:szCs w:val="24"/>
              </w:rPr>
              <w:t>» ,</w:t>
            </w:r>
            <w:proofErr w:type="gramEnd"/>
            <w:r w:rsidRPr="0052734B">
              <w:rPr>
                <w:rFonts w:ascii="Times New Roman" w:hAnsi="Times New Roman" w:cs="Times New Roman"/>
                <w:i/>
                <w:sz w:val="24"/>
                <w:szCs w:val="24"/>
              </w:rPr>
              <w:t xml:space="preserve">03.07.2023, г. Москва, </w:t>
            </w:r>
            <w:proofErr w:type="spellStart"/>
            <w:r w:rsidRPr="0052734B">
              <w:rPr>
                <w:rFonts w:ascii="Times New Roman" w:hAnsi="Times New Roman" w:cs="Times New Roman"/>
                <w:i/>
                <w:sz w:val="24"/>
                <w:szCs w:val="24"/>
              </w:rPr>
              <w:t>Причистенский</w:t>
            </w:r>
            <w:proofErr w:type="spellEnd"/>
            <w:r w:rsidRPr="0052734B">
              <w:rPr>
                <w:rFonts w:ascii="Times New Roman" w:hAnsi="Times New Roman" w:cs="Times New Roman"/>
                <w:i/>
                <w:sz w:val="24"/>
                <w:szCs w:val="24"/>
              </w:rPr>
              <w:t>, д. 9А;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183. VIII Всероссийская конференция «Демографическое развитие Дальнего Востока», 06.07.2023, Благовещенск, аудитория в </w:t>
            </w:r>
            <w:proofErr w:type="spellStart"/>
            <w:r w:rsidRPr="0052734B">
              <w:rPr>
                <w:rFonts w:ascii="Times New Roman" w:hAnsi="Times New Roman" w:cs="Times New Roman"/>
                <w:i/>
                <w:sz w:val="24"/>
                <w:szCs w:val="24"/>
              </w:rPr>
              <w:t>Сенеже</w:t>
            </w:r>
            <w:proofErr w:type="spellEnd"/>
            <w:r w:rsidRPr="0052734B">
              <w:rPr>
                <w:rFonts w:ascii="Times New Roman" w:hAnsi="Times New Roman" w:cs="Times New Roman"/>
                <w:i/>
                <w:sz w:val="24"/>
                <w:szCs w:val="24"/>
              </w:rPr>
              <w:t>;</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184. Экспертный совет при Губернаторе Курской области на тему: «Демографическая ситуация в Курской области: проблемы и пути их решения», 07.07.2023,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185. Встреча с коллективом центрального аппарата ФССП по случаю дня семьи, 11.07.2023,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186. </w:t>
            </w:r>
            <w:proofErr w:type="spellStart"/>
            <w:r w:rsidRPr="0052734B">
              <w:rPr>
                <w:rFonts w:ascii="Times New Roman" w:hAnsi="Times New Roman" w:cs="Times New Roman"/>
                <w:i/>
                <w:sz w:val="24"/>
                <w:szCs w:val="24"/>
              </w:rPr>
              <w:t>Видеоселекторное</w:t>
            </w:r>
            <w:proofErr w:type="spellEnd"/>
            <w:r w:rsidRPr="0052734B">
              <w:rPr>
                <w:rFonts w:ascii="Times New Roman" w:hAnsi="Times New Roman" w:cs="Times New Roman"/>
                <w:i/>
                <w:sz w:val="24"/>
                <w:szCs w:val="24"/>
              </w:rPr>
              <w:t xml:space="preserve"> совещание по вопросу организации проведения федерального этапа Всероссийского конкурса профессионального мастерства в сфере социального обслуживания, 12.07.2023,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187. Встреча Министра иностранных дел РФ с представителями российских некоммерческих организаций, в конференц-зале Корпуса №1 здания Министерства иностранных дел Российской Федерации, 19.07.2023, Смоленская-Сенная </w:t>
            </w:r>
            <w:proofErr w:type="spellStart"/>
            <w:r w:rsidRPr="0052734B">
              <w:rPr>
                <w:rFonts w:ascii="Times New Roman" w:hAnsi="Times New Roman" w:cs="Times New Roman"/>
                <w:i/>
                <w:sz w:val="24"/>
                <w:szCs w:val="24"/>
              </w:rPr>
              <w:t>пл</w:t>
            </w:r>
            <w:proofErr w:type="spellEnd"/>
            <w:r w:rsidRPr="0052734B">
              <w:rPr>
                <w:rFonts w:ascii="Times New Roman" w:hAnsi="Times New Roman" w:cs="Times New Roman"/>
                <w:i/>
                <w:sz w:val="24"/>
                <w:szCs w:val="24"/>
              </w:rPr>
              <w:t>, д. 30, стр. 2;</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188. Совместное заседание Координационного совета при </w:t>
            </w:r>
            <w:r w:rsidRPr="0052734B">
              <w:rPr>
                <w:rFonts w:ascii="Times New Roman" w:hAnsi="Times New Roman" w:cs="Times New Roman"/>
                <w:i/>
                <w:sz w:val="24"/>
                <w:szCs w:val="24"/>
              </w:rPr>
              <w:lastRenderedPageBreak/>
              <w:t xml:space="preserve">Общественной палате Российской Федерации по национальным проектам и </w:t>
            </w:r>
            <w:proofErr w:type="spellStart"/>
            <w:r w:rsidRPr="0052734B">
              <w:rPr>
                <w:rFonts w:ascii="Times New Roman" w:hAnsi="Times New Roman" w:cs="Times New Roman"/>
                <w:i/>
                <w:sz w:val="24"/>
                <w:szCs w:val="24"/>
              </w:rPr>
              <w:t>народосбережению</w:t>
            </w:r>
            <w:proofErr w:type="spellEnd"/>
            <w:r w:rsidRPr="0052734B">
              <w:rPr>
                <w:rFonts w:ascii="Times New Roman" w:hAnsi="Times New Roman" w:cs="Times New Roman"/>
                <w:i/>
                <w:sz w:val="24"/>
                <w:szCs w:val="24"/>
              </w:rPr>
              <w:t xml:space="preserve"> и Комиссии Государственного Совета Российской Федерации по направлению «Энергетика», 24.07.2023,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189. Круглый стол на тему: " Крещение Руси и его значение для формирования культуры и идентичности современной России</w:t>
            </w:r>
            <w:proofErr w:type="gramStart"/>
            <w:r w:rsidRPr="0052734B">
              <w:rPr>
                <w:rFonts w:ascii="Times New Roman" w:hAnsi="Times New Roman" w:cs="Times New Roman"/>
                <w:i/>
                <w:sz w:val="24"/>
                <w:szCs w:val="24"/>
              </w:rPr>
              <w:t>",28.07.2023</w:t>
            </w:r>
            <w:proofErr w:type="gramEnd"/>
            <w:r w:rsidRPr="0052734B">
              <w:rPr>
                <w:rFonts w:ascii="Times New Roman" w:hAnsi="Times New Roman" w:cs="Times New Roman"/>
                <w:i/>
                <w:sz w:val="24"/>
                <w:szCs w:val="24"/>
              </w:rPr>
              <w:t>,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190. Форум «Сообщество», 01.02.2023-02.08.2023, Якутск;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191. Прямой эфир программы Отражение, 09.08.2023, Общественное Телевидение России (ОТР);</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192. Круглый стол по вопросу духовно-нравственного воспитания "</w:t>
            </w:r>
            <w:proofErr w:type="spellStart"/>
            <w:r w:rsidRPr="0052734B">
              <w:rPr>
                <w:rFonts w:ascii="Times New Roman" w:hAnsi="Times New Roman" w:cs="Times New Roman"/>
                <w:i/>
                <w:sz w:val="24"/>
                <w:szCs w:val="24"/>
              </w:rPr>
              <w:t>Семьеведение</w:t>
            </w:r>
            <w:proofErr w:type="spellEnd"/>
            <w:r w:rsidRPr="0052734B">
              <w:rPr>
                <w:rFonts w:ascii="Times New Roman" w:hAnsi="Times New Roman" w:cs="Times New Roman"/>
                <w:i/>
                <w:sz w:val="24"/>
                <w:szCs w:val="24"/>
              </w:rPr>
              <w:t>" для классных руководителей и кураторов студенческих групп для проведения классных часов, 18.08.2023,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193. 3-м Региональный форум «Гражданское общество - детям!», посвященном Году педагога и наставника, Общественная палата Рязанской обл., 28.08.2023, ГБУК РО «Библиотека им. Горького» г. Рязань;</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194. Заседание Рабочей группы Общественной палаты Российской Федерации по разработке концепции, программы и решению организационно-технических вопросов проведения </w:t>
            </w:r>
            <w:r w:rsidRPr="0052734B">
              <w:rPr>
                <w:rFonts w:ascii="Times New Roman" w:hAnsi="Times New Roman" w:cs="Times New Roman"/>
                <w:i/>
                <w:sz w:val="24"/>
                <w:szCs w:val="24"/>
              </w:rPr>
              <w:lastRenderedPageBreak/>
              <w:t>форумов «Сообщество», 30.08.2023, г. Самара;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195. Очередное заседание </w:t>
            </w:r>
            <w:proofErr w:type="gramStart"/>
            <w:r w:rsidRPr="0052734B">
              <w:rPr>
                <w:rFonts w:ascii="Times New Roman" w:hAnsi="Times New Roman" w:cs="Times New Roman"/>
                <w:i/>
                <w:sz w:val="24"/>
                <w:szCs w:val="24"/>
              </w:rPr>
              <w:t>МКРГ  по</w:t>
            </w:r>
            <w:proofErr w:type="gramEnd"/>
            <w:r w:rsidRPr="0052734B">
              <w:rPr>
                <w:rFonts w:ascii="Times New Roman" w:hAnsi="Times New Roman" w:cs="Times New Roman"/>
                <w:i/>
                <w:sz w:val="24"/>
                <w:szCs w:val="24"/>
              </w:rPr>
              <w:t xml:space="preserve"> подготовке проекта доклада, 07.09.2023,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196. VIII Восточный экономический форум, </w:t>
            </w:r>
            <w:proofErr w:type="spellStart"/>
            <w:r w:rsidRPr="0052734B">
              <w:rPr>
                <w:rFonts w:ascii="Times New Roman" w:hAnsi="Times New Roman" w:cs="Times New Roman"/>
                <w:i/>
                <w:sz w:val="24"/>
                <w:szCs w:val="24"/>
              </w:rPr>
              <w:t>Росконгресс</w:t>
            </w:r>
            <w:proofErr w:type="spellEnd"/>
            <w:r w:rsidRPr="0052734B">
              <w:rPr>
                <w:rFonts w:ascii="Times New Roman" w:hAnsi="Times New Roman" w:cs="Times New Roman"/>
                <w:i/>
                <w:sz w:val="24"/>
                <w:szCs w:val="24"/>
              </w:rPr>
              <w:t>, 10.09.2023 – 13.09.2023, г. Владивосток;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197. Заседание экспертной группы по вопросам защиты традиционных семейных ценностей при ОС при Минюсте России, 19.09.2023, ул. Житная д. 14, стр.</w:t>
            </w:r>
            <w:proofErr w:type="gramStart"/>
            <w:r w:rsidRPr="0052734B">
              <w:rPr>
                <w:rFonts w:ascii="Times New Roman" w:hAnsi="Times New Roman" w:cs="Times New Roman"/>
                <w:i/>
                <w:sz w:val="24"/>
                <w:szCs w:val="24"/>
              </w:rPr>
              <w:t>1.;</w:t>
            </w:r>
            <w:proofErr w:type="gramEnd"/>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198. Межрегиональный семинар-совещание «Трезвое село: гражданские инициативы и социальные практики», 03.10.2023, г. Уфа, ул. </w:t>
            </w:r>
            <w:proofErr w:type="spellStart"/>
            <w:r w:rsidRPr="0052734B">
              <w:rPr>
                <w:rFonts w:ascii="Times New Roman" w:hAnsi="Times New Roman" w:cs="Times New Roman"/>
                <w:i/>
                <w:sz w:val="24"/>
                <w:szCs w:val="24"/>
              </w:rPr>
              <w:t>Заки</w:t>
            </w:r>
            <w:proofErr w:type="spellEnd"/>
            <w:r w:rsidRPr="0052734B">
              <w:rPr>
                <w:rFonts w:ascii="Times New Roman" w:hAnsi="Times New Roman" w:cs="Times New Roman"/>
                <w:i/>
                <w:sz w:val="24"/>
                <w:szCs w:val="24"/>
              </w:rPr>
              <w:t xml:space="preserve"> </w:t>
            </w:r>
            <w:proofErr w:type="spellStart"/>
            <w:r w:rsidRPr="0052734B">
              <w:rPr>
                <w:rFonts w:ascii="Times New Roman" w:hAnsi="Times New Roman" w:cs="Times New Roman"/>
                <w:i/>
                <w:sz w:val="24"/>
                <w:szCs w:val="24"/>
              </w:rPr>
              <w:t>Валиди</w:t>
            </w:r>
            <w:proofErr w:type="spellEnd"/>
            <w:r w:rsidRPr="0052734B">
              <w:rPr>
                <w:rFonts w:ascii="Times New Roman" w:hAnsi="Times New Roman" w:cs="Times New Roman"/>
                <w:i/>
                <w:sz w:val="24"/>
                <w:szCs w:val="24"/>
              </w:rPr>
              <w:t>, д.2;</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199. Форум «Сообщество», 05.10.2023-06.10.2023, г. Вологда;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200. XIV Всероссийский форум «Вместе - ради детей!», 11.10.2023-13.10.2023, г. Нижний Новгород;</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201. Заседание Благородного Собрания, 17.10.2023, Тверской бульвар, 18 стр.</w:t>
            </w:r>
            <w:proofErr w:type="gramStart"/>
            <w:r w:rsidRPr="0052734B">
              <w:rPr>
                <w:rFonts w:ascii="Times New Roman" w:hAnsi="Times New Roman" w:cs="Times New Roman"/>
                <w:i/>
                <w:sz w:val="24"/>
                <w:szCs w:val="24"/>
              </w:rPr>
              <w:t>1.;</w:t>
            </w:r>
            <w:proofErr w:type="gramEnd"/>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202. Федеральный прямой эфир программы «Разное время», 19.10.2023,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203. Расширенное заседание с участием фракций ЛДПР в законодательных (представительных) органах государственной власти субъектов РФ на тему: «Национальная и демографическая безопасность России: перспективы укрепления», </w:t>
            </w:r>
            <w:r w:rsidRPr="0052734B">
              <w:rPr>
                <w:rFonts w:ascii="Times New Roman" w:hAnsi="Times New Roman" w:cs="Times New Roman"/>
                <w:i/>
                <w:sz w:val="24"/>
                <w:szCs w:val="24"/>
              </w:rPr>
              <w:lastRenderedPageBreak/>
              <w:t xml:space="preserve">23.10.2023, ул. Большая Дмитровка, д. </w:t>
            </w:r>
            <w:proofErr w:type="gramStart"/>
            <w:r w:rsidRPr="0052734B">
              <w:rPr>
                <w:rFonts w:ascii="Times New Roman" w:hAnsi="Times New Roman" w:cs="Times New Roman"/>
                <w:i/>
                <w:sz w:val="24"/>
                <w:szCs w:val="24"/>
              </w:rPr>
              <w:t>1.;</w:t>
            </w:r>
            <w:proofErr w:type="gramEnd"/>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204. Всероссийская научно-практическая конференция «</w:t>
            </w:r>
            <w:proofErr w:type="spellStart"/>
            <w:r w:rsidRPr="0052734B">
              <w:rPr>
                <w:rFonts w:ascii="Times New Roman" w:hAnsi="Times New Roman" w:cs="Times New Roman"/>
                <w:i/>
                <w:sz w:val="24"/>
                <w:szCs w:val="24"/>
              </w:rPr>
              <w:t>Реинтеграция</w:t>
            </w:r>
            <w:proofErr w:type="spellEnd"/>
            <w:r w:rsidRPr="0052734B">
              <w:rPr>
                <w:rFonts w:ascii="Times New Roman" w:hAnsi="Times New Roman" w:cs="Times New Roman"/>
                <w:i/>
                <w:sz w:val="24"/>
                <w:szCs w:val="24"/>
              </w:rPr>
              <w:t xml:space="preserve"> новых регионов в социокультурное пространство России», 31.10.2023, г. Москва, Ленинградский проспект, 49/2;</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205. Итоговый Форум «Сообщество», 02.11.2023-03.11.2023, г. Москва, Музей ВОВ;</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206. Парламентские слушания Совета Федерации Федерального Собрания РФ, 09.11.2023, ул. Б. Дмитровка, д.26;</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207. Конференция на тему «Роль традиционных ценностей в формировании личности современного юриста России». Организаторы: ФГБОУВО «Всероссийский государственный университет юстиции (РПА Минюста России)» совместно с Комиссией Общественной палаты Российской Федерации по демографии, защите семьи, детей и традиционных семейных ценностей, 09.11.2023, г. Москва, Б. Каретный пер., д. 10а;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208. V Международный Муниципальный Форум стран БРИКС+, 09.11.2023 - 10.11.2023, г. Санкт-Петербург;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209. XI Общецерковный съезд по социальному служению, 12.11.2023 – 15.11.2023,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210. Сессия Съезда «Помощь семьям. Профилактика абортов», 13.11.2023, г. Москва, Президент отель;</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211. Форум «Крепкие семейные традиции многонациональной России», Тюменская областная Дума, 16.11.2023–18.11.2023, Тюмень, Амфитеатр Музейного комплекса им. </w:t>
            </w:r>
            <w:proofErr w:type="spellStart"/>
            <w:r w:rsidRPr="0052734B">
              <w:rPr>
                <w:rFonts w:ascii="Times New Roman" w:hAnsi="Times New Roman" w:cs="Times New Roman"/>
                <w:i/>
                <w:sz w:val="24"/>
                <w:szCs w:val="24"/>
              </w:rPr>
              <w:t>Словцова</w:t>
            </w:r>
            <w:proofErr w:type="spellEnd"/>
            <w:r w:rsidRPr="0052734B">
              <w:rPr>
                <w:rFonts w:ascii="Times New Roman" w:hAnsi="Times New Roman" w:cs="Times New Roman"/>
                <w:i/>
                <w:sz w:val="24"/>
                <w:szCs w:val="24"/>
              </w:rPr>
              <w:t>, ул. Советская, 63;</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212. Открытие Молодёжного дня, «Всероссийский государственный университет юстиции (РПА Минюста России)», 21.11.2023, г. Москва, Большой </w:t>
            </w:r>
            <w:proofErr w:type="spellStart"/>
            <w:r w:rsidRPr="0052734B">
              <w:rPr>
                <w:rFonts w:ascii="Times New Roman" w:hAnsi="Times New Roman" w:cs="Times New Roman"/>
                <w:i/>
                <w:sz w:val="24"/>
                <w:szCs w:val="24"/>
              </w:rPr>
              <w:t>Коретный</w:t>
            </w:r>
            <w:proofErr w:type="spellEnd"/>
            <w:r w:rsidRPr="0052734B">
              <w:rPr>
                <w:rFonts w:ascii="Times New Roman" w:hAnsi="Times New Roman" w:cs="Times New Roman"/>
                <w:i/>
                <w:sz w:val="24"/>
                <w:szCs w:val="24"/>
              </w:rPr>
              <w:t xml:space="preserve"> переулок, 10 </w:t>
            </w:r>
            <w:proofErr w:type="gramStart"/>
            <w:r w:rsidRPr="0052734B">
              <w:rPr>
                <w:rFonts w:ascii="Times New Roman" w:hAnsi="Times New Roman" w:cs="Times New Roman"/>
                <w:i/>
                <w:sz w:val="24"/>
                <w:szCs w:val="24"/>
              </w:rPr>
              <w:t>А</w:t>
            </w:r>
            <w:proofErr w:type="gramEnd"/>
            <w:r w:rsidRPr="0052734B">
              <w:rPr>
                <w:rFonts w:ascii="Times New Roman" w:hAnsi="Times New Roman" w:cs="Times New Roman"/>
                <w:i/>
                <w:sz w:val="24"/>
                <w:szCs w:val="24"/>
              </w:rPr>
              <w:t>;</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213. Заседание Благородного Собрания, 21.11.2023, Тверской бульвар, д. 18, стр. 1;</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214. Концерт «Мать-героиня», 21.11.2023, Государственный Кремлевский Дворец;</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215. Пленарное заседание «Истоки российского конституционализма как основа стабильности демографического общества: к 30 летнему юбилею принятия Конституции РФ», 22.11.2023, ул. Житная, д.14, стр.1;</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216. Форум «Укрепление общественного здоровья", 24.11.2023, г. Ульяновск;</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217. Демографическая секция, на которой планируется обсудить вопросы защиты жизни, поддержки материнства и детства, в рамках XXV Всемирного Русского Народного </w:t>
            </w:r>
            <w:r w:rsidRPr="0052734B">
              <w:rPr>
                <w:rFonts w:ascii="Times New Roman" w:hAnsi="Times New Roman" w:cs="Times New Roman"/>
                <w:i/>
                <w:sz w:val="24"/>
                <w:szCs w:val="24"/>
              </w:rPr>
              <w:lastRenderedPageBreak/>
              <w:t>Собора, 27.11.2023, г. Москва, Храм Христа Спасителя;</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218. Пленарное заседание XXV Всемирного Русского Народного Собора, 28.11.2023, Государственный Кремлевский Дворец;</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219. Рабочая группа Высшего совета Всероссийской политической партии «Единая Россия», 29.11.2023, Кутузовский проспект, д. 39;</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220. Круглый стол на тему «Год семьи: новые возможности для российских семей</w:t>
            </w:r>
            <w:proofErr w:type="gramStart"/>
            <w:r w:rsidRPr="0052734B">
              <w:rPr>
                <w:rFonts w:ascii="Times New Roman" w:hAnsi="Times New Roman" w:cs="Times New Roman"/>
                <w:i/>
                <w:sz w:val="24"/>
                <w:szCs w:val="24"/>
              </w:rPr>
              <w:t>»,30.11.2023</w:t>
            </w:r>
            <w:proofErr w:type="gramEnd"/>
            <w:r w:rsidRPr="0052734B">
              <w:rPr>
                <w:rFonts w:ascii="Times New Roman" w:hAnsi="Times New Roman" w:cs="Times New Roman"/>
                <w:i/>
                <w:sz w:val="24"/>
                <w:szCs w:val="24"/>
              </w:rPr>
              <w:t>, г. Москва, РИА Новости;</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221. Экспертные сессии в ВЭБ.РФ под председательством Орешкина М.С. </w:t>
            </w:r>
            <w:proofErr w:type="gramStart"/>
            <w:r w:rsidRPr="0052734B">
              <w:rPr>
                <w:rFonts w:ascii="Times New Roman" w:hAnsi="Times New Roman" w:cs="Times New Roman"/>
                <w:i/>
                <w:sz w:val="24"/>
                <w:szCs w:val="24"/>
              </w:rPr>
              <w:t>Сессия  «</w:t>
            </w:r>
            <w:proofErr w:type="gramEnd"/>
            <w:r w:rsidRPr="0052734B">
              <w:rPr>
                <w:rFonts w:ascii="Times New Roman" w:hAnsi="Times New Roman" w:cs="Times New Roman"/>
                <w:i/>
                <w:sz w:val="24"/>
                <w:szCs w:val="24"/>
              </w:rPr>
              <w:t>человеческий капитал», 30.11.2023, Городские лаборатории ВЭБ.РФ, Воздвиженка 10;</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222. Подведение итогов Акции «Добровольцы-Детям», 01.12.2023, г. Москва, Совет Федерации;</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223. Круглый стол на тему: «Подведение итогов работы Комитета МТПП по делам старшего поколения», 05.12.2023,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224. Научно-практический семинар «Социально-экономические аспекты развития государственной пенсионной системы», Академия наук РФ Институт демографических исследований ФНИСЦ РАН, 05.12.2023,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225. Круглый стол «Правовые аспекты сопровождения ранее опекаемых детей </w:t>
            </w:r>
            <w:r w:rsidRPr="0052734B">
              <w:rPr>
                <w:rFonts w:ascii="Times New Roman" w:hAnsi="Times New Roman" w:cs="Times New Roman"/>
                <w:i/>
                <w:sz w:val="24"/>
                <w:szCs w:val="24"/>
              </w:rPr>
              <w:lastRenderedPageBreak/>
              <w:t>после достижения 18-летнего возраста», 06.12.2023,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226. Семинар-совещание «Социальные няни» в развитии целостной системы мер поддержки семей с детьми», 08.12.2023, г. Москва;</w:t>
            </w:r>
          </w:p>
          <w:p w:rsidR="00462C33"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227.  Очное заседание совета Общественной палаты Российской Федерации VIII состава, 12.12.2023, Москва,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228. Первое заседание Координационного совета при Общественной палате РФ по международному сотрудничеству, 12.12.2023, </w:t>
            </w:r>
            <w:proofErr w:type="spellStart"/>
            <w:r w:rsidRPr="0052734B">
              <w:rPr>
                <w:rFonts w:ascii="Times New Roman" w:hAnsi="Times New Roman" w:cs="Times New Roman"/>
                <w:i/>
                <w:sz w:val="24"/>
                <w:szCs w:val="24"/>
              </w:rPr>
              <w:t>Миусская</w:t>
            </w:r>
            <w:proofErr w:type="spellEnd"/>
            <w:r w:rsidRPr="0052734B">
              <w:rPr>
                <w:rFonts w:ascii="Times New Roman" w:hAnsi="Times New Roman" w:cs="Times New Roman"/>
                <w:i/>
                <w:sz w:val="24"/>
                <w:szCs w:val="24"/>
              </w:rPr>
              <w:t xml:space="preserve"> пл., д. 7;</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229. Пресс-конференция </w:t>
            </w:r>
            <w:proofErr w:type="spellStart"/>
            <w:r w:rsidRPr="0052734B">
              <w:rPr>
                <w:rFonts w:ascii="Times New Roman" w:hAnsi="Times New Roman" w:cs="Times New Roman"/>
                <w:i/>
                <w:sz w:val="24"/>
                <w:szCs w:val="24"/>
              </w:rPr>
              <w:t>Пресс-конференция</w:t>
            </w:r>
            <w:proofErr w:type="spellEnd"/>
            <w:r w:rsidRPr="0052734B">
              <w:rPr>
                <w:rFonts w:ascii="Times New Roman" w:hAnsi="Times New Roman" w:cs="Times New Roman"/>
                <w:i/>
                <w:sz w:val="24"/>
                <w:szCs w:val="24"/>
              </w:rPr>
              <w:t xml:space="preserve"> «Демография 2030. Как обеспечить устойчивый рост населения Российской Федерации», Россия сегодня, 18.12.2023,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230. Торжественная церемония чествования победителей Всероссийского конкурса журналистских работ «В фокусе-детство», 19.12.2023, Российский университет дружбы народов им. </w:t>
            </w:r>
            <w:proofErr w:type="spellStart"/>
            <w:r w:rsidRPr="0052734B">
              <w:rPr>
                <w:rFonts w:ascii="Times New Roman" w:hAnsi="Times New Roman" w:cs="Times New Roman"/>
                <w:i/>
                <w:sz w:val="24"/>
                <w:szCs w:val="24"/>
              </w:rPr>
              <w:t>Патриса</w:t>
            </w:r>
            <w:proofErr w:type="spellEnd"/>
            <w:r w:rsidRPr="0052734B">
              <w:rPr>
                <w:rFonts w:ascii="Times New Roman" w:hAnsi="Times New Roman" w:cs="Times New Roman"/>
                <w:i/>
                <w:sz w:val="24"/>
                <w:szCs w:val="24"/>
              </w:rPr>
              <w:t xml:space="preserve"> Лумумбы, зал учёного совета;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231. Совещание по вопросу подготовки концептуального документа, направленного на защиту, сохранение и укрепление традиционных российских духовно-нравственных ценностей, 19.12.2023, Б. Каретный переулок, д. 10а, Минюст России;</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232. Круглый стол на тему "Итоги реализации федерального проекта «</w:t>
            </w:r>
            <w:proofErr w:type="spellStart"/>
            <w:r w:rsidRPr="0052734B">
              <w:rPr>
                <w:rFonts w:ascii="Times New Roman" w:hAnsi="Times New Roman" w:cs="Times New Roman"/>
                <w:i/>
                <w:sz w:val="24"/>
                <w:szCs w:val="24"/>
              </w:rPr>
              <w:t>ЗдавКонтроль</w:t>
            </w:r>
            <w:proofErr w:type="spellEnd"/>
            <w:r w:rsidRPr="0052734B">
              <w:rPr>
                <w:rFonts w:ascii="Times New Roman" w:hAnsi="Times New Roman" w:cs="Times New Roman"/>
                <w:i/>
                <w:sz w:val="24"/>
                <w:szCs w:val="24"/>
              </w:rPr>
              <w:t>» за 2023 год, 20.12.2023,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233. Заседание Экспертного совета, Фонд поддержки детей, 20.12.2023,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234. Совет по вопросам реализации семейной, демографической </w:t>
            </w:r>
            <w:proofErr w:type="gramStart"/>
            <w:r w:rsidRPr="0052734B">
              <w:rPr>
                <w:rFonts w:ascii="Times New Roman" w:hAnsi="Times New Roman" w:cs="Times New Roman"/>
                <w:i/>
                <w:sz w:val="24"/>
                <w:szCs w:val="24"/>
              </w:rPr>
              <w:t>политики,  политики</w:t>
            </w:r>
            <w:proofErr w:type="gramEnd"/>
            <w:r w:rsidRPr="0052734B">
              <w:rPr>
                <w:rFonts w:ascii="Times New Roman" w:hAnsi="Times New Roman" w:cs="Times New Roman"/>
                <w:i/>
                <w:sz w:val="24"/>
                <w:szCs w:val="24"/>
              </w:rPr>
              <w:t xml:space="preserve"> в интересах детей и улучшения качества жизни при Губернаторе области, 22.12.2023, г. Ярославль;</w:t>
            </w:r>
          </w:p>
          <w:p w:rsidR="0052734B" w:rsidRPr="0052734B" w:rsidRDefault="0052734B" w:rsidP="0052734B">
            <w:pPr>
              <w:pStyle w:val="a4"/>
              <w:ind w:left="45"/>
              <w:rPr>
                <w:rFonts w:ascii="Times New Roman" w:hAnsi="Times New Roman" w:cs="Times New Roman"/>
                <w:i/>
                <w:sz w:val="24"/>
                <w:szCs w:val="24"/>
              </w:rPr>
            </w:pPr>
            <w:proofErr w:type="spellStart"/>
            <w:r w:rsidRPr="0052734B">
              <w:rPr>
                <w:rFonts w:ascii="Times New Roman" w:hAnsi="Times New Roman" w:cs="Times New Roman"/>
                <w:i/>
                <w:sz w:val="24"/>
                <w:szCs w:val="24"/>
              </w:rPr>
              <w:t>Спивак</w:t>
            </w:r>
            <w:proofErr w:type="spellEnd"/>
            <w:r w:rsidRPr="0052734B">
              <w:rPr>
                <w:rFonts w:ascii="Times New Roman" w:hAnsi="Times New Roman" w:cs="Times New Roman"/>
                <w:i/>
                <w:sz w:val="24"/>
                <w:szCs w:val="24"/>
              </w:rPr>
              <w:t xml:space="preserve"> Александр Михайлович</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235. III Всероссийский форум школ осознанных родителей, 9-10.11.2023,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236. Круглый стол о выработке комплекса мер по оказанию помощи бездомным, 24.04.2023,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237. Заседание Совета по вопросу «О выработке комплекса мероприятий, направленных на улучшение репродуктивного здоровья, повышение значимости института брака, укрепление семейных отношений и усиление в обществе роли семьи с детьми, включая проведение общенациональной информационной кампании», 17.03.2023, Совет при Правительстве Российской Федерации по вопросам попечительства в социальной сфере;</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238. Заседание Совета по вопросу «Современное состояние и основные </w:t>
            </w:r>
            <w:r w:rsidRPr="0052734B">
              <w:rPr>
                <w:rFonts w:ascii="Times New Roman" w:hAnsi="Times New Roman" w:cs="Times New Roman"/>
                <w:i/>
                <w:sz w:val="24"/>
                <w:szCs w:val="24"/>
              </w:rPr>
              <w:lastRenderedPageBreak/>
              <w:t>задачи государственной культурной политики для детей», 05.04.2023, Координационный совет при Правительстве Российской Федерации по проведению в Российской Федерации Десятилетия детства;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239. Заседание Совета по вопросу «О проблеме ожирения и необходимости развития персонализированной диетологической помощи населению в Российской Федерации», 07.06.2023, Совет при Правительстве Российской Федерации по вопросам попечительства в социальной сфере;</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240. Заседание Совета по вопросу «О развитии системы физической культуры и спорта для детей, в том числе детей с ограниченными возможностями здоровья», 28.06.2023, Координационный совет при Правительстве Российской Федерации по проведению в Российской Федерации Десятилетия детства;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241. Заседание Совета по вопросу «Актуальные вопросы обеспечения комплексной безопасности детей в Российской Федерации», 19.09.2023, Координационный совет при Правительстве Российской Федерации по проведению в Российской Федерации Десятилетия детства;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242. Заседание экспертного совета Министерства просвещения Российской Федерации по вопросам опеки и попечительства в отношении </w:t>
            </w:r>
            <w:r w:rsidRPr="0052734B">
              <w:rPr>
                <w:rFonts w:ascii="Times New Roman" w:hAnsi="Times New Roman" w:cs="Times New Roman"/>
                <w:i/>
                <w:sz w:val="24"/>
                <w:szCs w:val="24"/>
              </w:rPr>
              <w:lastRenderedPageBreak/>
              <w:t xml:space="preserve">несовершеннолетних граждан, 22.08.2023, Министерство просвещения Российской Федерации;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243. Всероссийское совещание руководителей органов опеки и попечительства, 16.11.2023, Международная выставка-форум «Россия» (Министерство просвещения Российской Федерации);</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244. Х Всероссийское совещание по вопросу организации деятельности комиссий по делам несовершеннолетних и защите их прав, 13.12.2023, Государственный университет управления (Министерство просвещения Российской Федерации);</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245. Заседание Правительственной комиссии по делам несовершеннолетних и защите их прав по вопросу «О реализации комплекса мер по совершенствованию системы профилактики суицида среди несовершеннолетних», 10.10.2023,</w:t>
            </w:r>
            <w:r w:rsidR="009E1FC6">
              <w:rPr>
                <w:rFonts w:ascii="Times New Roman" w:hAnsi="Times New Roman" w:cs="Times New Roman"/>
                <w:i/>
                <w:sz w:val="24"/>
                <w:szCs w:val="24"/>
              </w:rPr>
              <w:t xml:space="preserve"> </w:t>
            </w:r>
            <w:r w:rsidRPr="0052734B">
              <w:rPr>
                <w:rFonts w:ascii="Times New Roman" w:hAnsi="Times New Roman" w:cs="Times New Roman"/>
                <w:i/>
                <w:sz w:val="24"/>
                <w:szCs w:val="24"/>
              </w:rPr>
              <w:t xml:space="preserve">Министерство просвещения Российской Федерации;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Береговая Елена Борисовна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246. Межрегиональная конференция «Ранняя помощь детям и семьям - основные тенденции и перспективы развития», 24.03.23,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247. Расширенный круглый стол «О выработке комплекса мероприятий, направленных на совершенствование законодательства, регулирующего </w:t>
            </w:r>
            <w:r w:rsidRPr="0052734B">
              <w:rPr>
                <w:rFonts w:ascii="Times New Roman" w:hAnsi="Times New Roman" w:cs="Times New Roman"/>
                <w:i/>
                <w:sz w:val="24"/>
                <w:szCs w:val="24"/>
              </w:rPr>
              <w:lastRenderedPageBreak/>
              <w:t>деятельность в сфере помощи лицам без определенного места жительства, и о дополнительных мерах поддержки негосударственного сектора, оказывающего помощь бездомным лицам, в том числе через механизмы государственно-частного партнерства», 24.04.23</w:t>
            </w:r>
            <w:proofErr w:type="gramStart"/>
            <w:r w:rsidRPr="0052734B">
              <w:rPr>
                <w:rFonts w:ascii="Times New Roman" w:hAnsi="Times New Roman" w:cs="Times New Roman"/>
                <w:i/>
                <w:sz w:val="24"/>
                <w:szCs w:val="24"/>
              </w:rPr>
              <w:t>,  г.</w:t>
            </w:r>
            <w:proofErr w:type="gramEnd"/>
            <w:r w:rsidRPr="0052734B">
              <w:rPr>
                <w:rFonts w:ascii="Times New Roman" w:hAnsi="Times New Roman" w:cs="Times New Roman"/>
                <w:i/>
                <w:sz w:val="24"/>
                <w:szCs w:val="24"/>
              </w:rPr>
              <w:t xml:space="preserve">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248. Всероссийский конкурс лучших практик СО НКО в сфере помощи детям-инвалидам и инвалидам с детства 18+, а также их семьям «МЕНЯЕМ МИР ВМЕСТЕ», 26.05.23,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249. Московский международный демографический форум «Демография и семейная политика 2030: опора на традиционные ценности», 29.05.23, </w:t>
            </w:r>
            <w:r w:rsidR="009E1FC6">
              <w:rPr>
                <w:rFonts w:ascii="Times New Roman" w:hAnsi="Times New Roman" w:cs="Times New Roman"/>
                <w:i/>
                <w:sz w:val="24"/>
                <w:szCs w:val="24"/>
              </w:rPr>
              <w:t xml:space="preserve">          </w:t>
            </w:r>
            <w:r w:rsidRPr="0052734B">
              <w:rPr>
                <w:rFonts w:ascii="Times New Roman" w:hAnsi="Times New Roman" w:cs="Times New Roman"/>
                <w:i/>
                <w:sz w:val="24"/>
                <w:szCs w:val="24"/>
              </w:rPr>
              <w:t xml:space="preserve">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250. Парламентские слушания на тему “Реализация демографической политики в России: проблемы, перспективы развития и законодательные решения", 09.11.23, Государственная Дума,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251. Заседание координационного совета при Общественной палате РФ по международному сотрудничеству, 12.12.23,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252. Совет при Уполномоченном при Президенте РФ по правам ребенка, 13.12 23, г. Москва;</w:t>
            </w:r>
          </w:p>
          <w:p w:rsidR="0052734B" w:rsidRPr="0052734B" w:rsidRDefault="0052734B" w:rsidP="0052734B">
            <w:pPr>
              <w:pStyle w:val="a4"/>
              <w:ind w:left="45"/>
              <w:rPr>
                <w:rFonts w:ascii="Times New Roman" w:hAnsi="Times New Roman" w:cs="Times New Roman"/>
                <w:i/>
                <w:sz w:val="24"/>
                <w:szCs w:val="24"/>
              </w:rPr>
            </w:pPr>
            <w:proofErr w:type="spellStart"/>
            <w:r w:rsidRPr="0052734B">
              <w:rPr>
                <w:rFonts w:ascii="Times New Roman" w:hAnsi="Times New Roman" w:cs="Times New Roman"/>
                <w:i/>
                <w:sz w:val="24"/>
                <w:szCs w:val="24"/>
              </w:rPr>
              <w:t>Белановский</w:t>
            </w:r>
            <w:proofErr w:type="spellEnd"/>
            <w:r w:rsidRPr="0052734B">
              <w:rPr>
                <w:rFonts w:ascii="Times New Roman" w:hAnsi="Times New Roman" w:cs="Times New Roman"/>
                <w:i/>
                <w:sz w:val="24"/>
                <w:szCs w:val="24"/>
              </w:rPr>
              <w:t xml:space="preserve"> Юрий Сергеевич</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253. Форум гражданского участия «Мы вместе» (организатор АВЦ), 4-7 декабря 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254. </w:t>
            </w:r>
            <w:proofErr w:type="spellStart"/>
            <w:r w:rsidRPr="0052734B">
              <w:rPr>
                <w:rFonts w:ascii="Times New Roman" w:hAnsi="Times New Roman" w:cs="Times New Roman"/>
                <w:i/>
                <w:sz w:val="24"/>
                <w:szCs w:val="24"/>
              </w:rPr>
              <w:t>Добро.Коференция</w:t>
            </w:r>
            <w:proofErr w:type="spellEnd"/>
            <w:r w:rsidRPr="0052734B">
              <w:rPr>
                <w:rFonts w:ascii="Times New Roman" w:hAnsi="Times New Roman" w:cs="Times New Roman"/>
                <w:i/>
                <w:sz w:val="24"/>
                <w:szCs w:val="24"/>
              </w:rPr>
              <w:t xml:space="preserve"> (Организатор АВЦ), 5-10 июня 2023, г. Самара;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255. Московский урбанистический форум (Организатор правительство Москвы), 7 августа,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256. Форум социального призвания (Организатор </w:t>
            </w:r>
            <w:proofErr w:type="spellStart"/>
            <w:r w:rsidRPr="0052734B">
              <w:rPr>
                <w:rFonts w:ascii="Times New Roman" w:hAnsi="Times New Roman" w:cs="Times New Roman"/>
                <w:i/>
                <w:sz w:val="24"/>
                <w:szCs w:val="24"/>
              </w:rPr>
              <w:t>Росмолодежь</w:t>
            </w:r>
            <w:proofErr w:type="spellEnd"/>
            <w:r w:rsidRPr="0052734B">
              <w:rPr>
                <w:rFonts w:ascii="Times New Roman" w:hAnsi="Times New Roman" w:cs="Times New Roman"/>
                <w:i/>
                <w:sz w:val="24"/>
                <w:szCs w:val="24"/>
              </w:rPr>
              <w:t xml:space="preserve">), 9 сентября 2023 г., </w:t>
            </w:r>
            <w:proofErr w:type="spellStart"/>
            <w:r w:rsidRPr="0052734B">
              <w:rPr>
                <w:rFonts w:ascii="Times New Roman" w:hAnsi="Times New Roman" w:cs="Times New Roman"/>
                <w:i/>
                <w:sz w:val="24"/>
                <w:szCs w:val="24"/>
              </w:rPr>
              <w:t>г.Санкт</w:t>
            </w:r>
            <w:proofErr w:type="spellEnd"/>
            <w:r w:rsidRPr="0052734B">
              <w:rPr>
                <w:rFonts w:ascii="Times New Roman" w:hAnsi="Times New Roman" w:cs="Times New Roman"/>
                <w:i/>
                <w:sz w:val="24"/>
                <w:szCs w:val="24"/>
              </w:rPr>
              <w:t>-Петербург</w:t>
            </w:r>
          </w:p>
          <w:p w:rsidR="0052734B" w:rsidRPr="0052734B" w:rsidRDefault="0052734B" w:rsidP="0052734B">
            <w:pPr>
              <w:pStyle w:val="a4"/>
              <w:ind w:left="45"/>
              <w:rPr>
                <w:rFonts w:ascii="Times New Roman" w:hAnsi="Times New Roman" w:cs="Times New Roman"/>
                <w:i/>
                <w:sz w:val="24"/>
                <w:szCs w:val="24"/>
              </w:rPr>
            </w:pPr>
            <w:proofErr w:type="spellStart"/>
            <w:r w:rsidRPr="0052734B">
              <w:rPr>
                <w:rFonts w:ascii="Times New Roman" w:hAnsi="Times New Roman" w:cs="Times New Roman"/>
                <w:i/>
                <w:sz w:val="24"/>
                <w:szCs w:val="24"/>
              </w:rPr>
              <w:t>Урманчеева</w:t>
            </w:r>
            <w:proofErr w:type="spellEnd"/>
            <w:r w:rsidRPr="0052734B">
              <w:rPr>
                <w:rFonts w:ascii="Times New Roman" w:hAnsi="Times New Roman" w:cs="Times New Roman"/>
                <w:i/>
                <w:sz w:val="24"/>
                <w:szCs w:val="24"/>
              </w:rPr>
              <w:t xml:space="preserve"> Маргарита Сергеевна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257. Участие в заседании Экспертного совета по вопросам совершенствования законодательства в социальной сфере при заместителе Председателя Государственной Думы ФС РФ А.Ю. Кузнецовой, 11.04.2023,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258. Участие в III Научно-практической конференции с международным участием «Ценность каждого»: Жизнь человека с психическими нарушениями: жизнеустройство, сопровождение, социальная интеграция, 13-14.06.2023,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259. Участие в </w:t>
            </w:r>
            <w:proofErr w:type="spellStart"/>
            <w:r w:rsidRPr="0052734B">
              <w:rPr>
                <w:rFonts w:ascii="Times New Roman" w:hAnsi="Times New Roman" w:cs="Times New Roman"/>
                <w:i/>
                <w:sz w:val="24"/>
                <w:szCs w:val="24"/>
              </w:rPr>
              <w:t>Баркемп</w:t>
            </w:r>
            <w:proofErr w:type="spellEnd"/>
            <w:r w:rsidRPr="0052734B">
              <w:rPr>
                <w:rFonts w:ascii="Times New Roman" w:hAnsi="Times New Roman" w:cs="Times New Roman"/>
                <w:i/>
                <w:sz w:val="24"/>
                <w:szCs w:val="24"/>
              </w:rPr>
              <w:t xml:space="preserve"> – 2023 «Национальная технологическая революция 20.35», 7-8.11.2023, Санкт-Петербург;</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260. Участие в расширенном совместном заседании четырех комитетов Государственной Думы, 28.11.2023,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lastRenderedPageBreak/>
              <w:t xml:space="preserve">261. Участие в заседании Экспертного совета по вопросам совершенствования законодательства в социальной сфере при заместителе Председателя Государственной Думы ФС РФ А.Ю. Кузнецовой </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по теме: «О совершенствовании государственной семейной политики: перспективы, предложения и инновационные подходы», 11.12.2023, г. Москва;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Ушакова Наталия Вадимовна</w:t>
            </w:r>
          </w:p>
          <w:p w:rsidR="0052734B" w:rsidRP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 xml:space="preserve">262. X Всероссийская междисциплинарная научно-практическая конференция с международным участием «Социально-значимые и особо опасные инфекционные заболевания», 17.03.2023, МГМУ им. Сеченова </w:t>
            </w:r>
            <w:proofErr w:type="spellStart"/>
            <w:r w:rsidRPr="0052734B">
              <w:rPr>
                <w:rFonts w:ascii="Times New Roman" w:hAnsi="Times New Roman" w:cs="Times New Roman"/>
                <w:i/>
                <w:sz w:val="24"/>
                <w:szCs w:val="24"/>
              </w:rPr>
              <w:t>г.Москва</w:t>
            </w:r>
            <w:proofErr w:type="spellEnd"/>
            <w:r w:rsidRPr="0052734B">
              <w:rPr>
                <w:rFonts w:ascii="Times New Roman" w:hAnsi="Times New Roman" w:cs="Times New Roman"/>
                <w:i/>
                <w:sz w:val="24"/>
                <w:szCs w:val="24"/>
              </w:rPr>
              <w:t>;</w:t>
            </w:r>
          </w:p>
          <w:p w:rsidR="0052734B" w:rsidRDefault="0052734B" w:rsidP="0052734B">
            <w:pPr>
              <w:pStyle w:val="a4"/>
              <w:ind w:left="45"/>
              <w:rPr>
                <w:rFonts w:ascii="Times New Roman" w:hAnsi="Times New Roman" w:cs="Times New Roman"/>
                <w:i/>
                <w:sz w:val="24"/>
                <w:szCs w:val="24"/>
              </w:rPr>
            </w:pPr>
            <w:r w:rsidRPr="0052734B">
              <w:rPr>
                <w:rFonts w:ascii="Times New Roman" w:hAnsi="Times New Roman" w:cs="Times New Roman"/>
                <w:i/>
                <w:sz w:val="24"/>
                <w:szCs w:val="24"/>
              </w:rPr>
              <w:t>263. VII Международный медицинский инвестиционный форум (ММИФ-2023), 23 ноября 2023 г., г. Москва Манежная площадь;</w:t>
            </w:r>
          </w:p>
          <w:p w:rsidR="009E1FC6" w:rsidRDefault="009E1FC6" w:rsidP="0052734B">
            <w:pPr>
              <w:pStyle w:val="a4"/>
              <w:ind w:left="45"/>
              <w:rPr>
                <w:rFonts w:ascii="Times New Roman" w:hAnsi="Times New Roman" w:cs="Times New Roman"/>
                <w:i/>
                <w:sz w:val="24"/>
                <w:szCs w:val="24"/>
              </w:rPr>
            </w:pPr>
            <w:r>
              <w:rPr>
                <w:rFonts w:ascii="Times New Roman" w:hAnsi="Times New Roman" w:cs="Times New Roman"/>
                <w:i/>
                <w:sz w:val="24"/>
                <w:szCs w:val="24"/>
              </w:rPr>
              <w:t xml:space="preserve">Коваль Саниям </w:t>
            </w:r>
            <w:proofErr w:type="spellStart"/>
            <w:r>
              <w:rPr>
                <w:rFonts w:ascii="Times New Roman" w:hAnsi="Times New Roman" w:cs="Times New Roman"/>
                <w:i/>
                <w:sz w:val="24"/>
                <w:szCs w:val="24"/>
              </w:rPr>
              <w:t>Садыхжановна</w:t>
            </w:r>
            <w:proofErr w:type="spellEnd"/>
          </w:p>
          <w:p w:rsidR="009E1FC6" w:rsidRPr="009E1FC6" w:rsidRDefault="009E1FC6" w:rsidP="009E1FC6">
            <w:pPr>
              <w:rPr>
                <w:rFonts w:ascii="Times New Roman" w:hAnsi="Times New Roman" w:cs="Times New Roman"/>
                <w:i/>
                <w:sz w:val="24"/>
                <w:szCs w:val="24"/>
              </w:rPr>
            </w:pPr>
            <w:r>
              <w:rPr>
                <w:rFonts w:ascii="Times New Roman" w:hAnsi="Times New Roman" w:cs="Times New Roman"/>
                <w:i/>
                <w:sz w:val="24"/>
                <w:szCs w:val="24"/>
              </w:rPr>
              <w:t xml:space="preserve">264. МГД, </w:t>
            </w:r>
            <w:r w:rsidRPr="009E1FC6">
              <w:rPr>
                <w:rFonts w:ascii="Times New Roman" w:hAnsi="Times New Roman" w:cs="Times New Roman"/>
                <w:i/>
                <w:sz w:val="24"/>
                <w:szCs w:val="24"/>
              </w:rPr>
              <w:t>Заседание Экспертного совета при Уполномоченном по правам человека в городе Москве</w:t>
            </w:r>
          </w:p>
          <w:p w:rsidR="009E1FC6" w:rsidRDefault="009E1FC6" w:rsidP="009E1FC6">
            <w:pPr>
              <w:rPr>
                <w:rFonts w:ascii="Times New Roman" w:hAnsi="Times New Roman" w:cs="Times New Roman"/>
                <w:i/>
                <w:sz w:val="24"/>
                <w:szCs w:val="24"/>
              </w:rPr>
            </w:pPr>
            <w:r w:rsidRPr="009E1FC6">
              <w:rPr>
                <w:rFonts w:ascii="Times New Roman" w:hAnsi="Times New Roman" w:cs="Times New Roman"/>
                <w:i/>
                <w:sz w:val="24"/>
                <w:szCs w:val="24"/>
              </w:rPr>
              <w:t>«Планы по реализации Национальной стратегии действий в интересах женщин 202302030 годы»</w:t>
            </w:r>
            <w:r>
              <w:rPr>
                <w:rFonts w:ascii="Times New Roman" w:hAnsi="Times New Roman" w:cs="Times New Roman"/>
                <w:i/>
                <w:sz w:val="24"/>
                <w:szCs w:val="24"/>
              </w:rPr>
              <w:t xml:space="preserve">, </w:t>
            </w:r>
            <w:r w:rsidRPr="009E1FC6">
              <w:rPr>
                <w:rFonts w:ascii="Times New Roman" w:hAnsi="Times New Roman" w:cs="Times New Roman"/>
                <w:i/>
                <w:sz w:val="24"/>
                <w:szCs w:val="24"/>
              </w:rPr>
              <w:t>27.02.2023, г. Москва;</w:t>
            </w:r>
          </w:p>
          <w:p w:rsidR="009E1FC6" w:rsidRPr="009E1FC6" w:rsidRDefault="009E1FC6" w:rsidP="009E1FC6">
            <w:pPr>
              <w:rPr>
                <w:rFonts w:ascii="Times New Roman" w:hAnsi="Times New Roman" w:cs="Times New Roman"/>
                <w:i/>
                <w:sz w:val="24"/>
                <w:szCs w:val="24"/>
              </w:rPr>
            </w:pPr>
            <w:r>
              <w:rPr>
                <w:rFonts w:ascii="Times New Roman" w:hAnsi="Times New Roman" w:cs="Times New Roman"/>
                <w:i/>
                <w:sz w:val="24"/>
                <w:szCs w:val="24"/>
              </w:rPr>
              <w:t xml:space="preserve">265. </w:t>
            </w:r>
            <w:r w:rsidRPr="009E1FC6">
              <w:rPr>
                <w:rFonts w:ascii="Times New Roman" w:hAnsi="Times New Roman" w:cs="Times New Roman"/>
                <w:i/>
                <w:sz w:val="24"/>
                <w:szCs w:val="24"/>
              </w:rPr>
              <w:t>Совет Федерации Федерального Собрания РФ</w:t>
            </w:r>
            <w:r>
              <w:rPr>
                <w:rFonts w:ascii="Times New Roman" w:hAnsi="Times New Roman" w:cs="Times New Roman"/>
                <w:i/>
                <w:sz w:val="24"/>
                <w:szCs w:val="24"/>
              </w:rPr>
              <w:t xml:space="preserve"> </w:t>
            </w:r>
            <w:r w:rsidRPr="009E1FC6">
              <w:rPr>
                <w:rFonts w:ascii="Times New Roman" w:hAnsi="Times New Roman" w:cs="Times New Roman"/>
                <w:i/>
                <w:sz w:val="24"/>
                <w:szCs w:val="24"/>
              </w:rPr>
              <w:t xml:space="preserve">Выездная гостиная Евразийского женского форума </w:t>
            </w:r>
            <w:r w:rsidRPr="009E1FC6">
              <w:rPr>
                <w:rFonts w:ascii="Times New Roman" w:hAnsi="Times New Roman" w:cs="Times New Roman"/>
                <w:i/>
                <w:sz w:val="24"/>
                <w:szCs w:val="24"/>
              </w:rPr>
              <w:lastRenderedPageBreak/>
              <w:t>«Здоровье женщин –благополучие нации», 06.03.2023, Москва;</w:t>
            </w:r>
          </w:p>
          <w:p w:rsidR="009E1FC6" w:rsidRPr="009E1FC6" w:rsidRDefault="009E1FC6" w:rsidP="009E1FC6">
            <w:pPr>
              <w:rPr>
                <w:rFonts w:ascii="Times New Roman" w:hAnsi="Times New Roman" w:cs="Times New Roman"/>
                <w:i/>
                <w:sz w:val="24"/>
                <w:szCs w:val="24"/>
              </w:rPr>
            </w:pPr>
            <w:r w:rsidRPr="009E1FC6">
              <w:rPr>
                <w:rFonts w:ascii="Times New Roman" w:hAnsi="Times New Roman" w:cs="Times New Roman"/>
                <w:i/>
                <w:sz w:val="24"/>
                <w:szCs w:val="24"/>
              </w:rPr>
              <w:t xml:space="preserve">266. Минздрав РФ, </w:t>
            </w:r>
            <w:proofErr w:type="spellStart"/>
            <w:r w:rsidRPr="009E1FC6">
              <w:rPr>
                <w:rFonts w:ascii="Times New Roman" w:hAnsi="Times New Roman" w:cs="Times New Roman"/>
                <w:i/>
                <w:sz w:val="24"/>
                <w:szCs w:val="24"/>
              </w:rPr>
              <w:t>Росконгресс</w:t>
            </w:r>
            <w:proofErr w:type="spellEnd"/>
          </w:p>
          <w:p w:rsidR="009E1FC6" w:rsidRPr="009E1FC6" w:rsidRDefault="009E1FC6" w:rsidP="009E1FC6">
            <w:pPr>
              <w:rPr>
                <w:rFonts w:ascii="Times New Roman" w:hAnsi="Times New Roman" w:cs="Times New Roman"/>
                <w:i/>
                <w:sz w:val="24"/>
                <w:szCs w:val="24"/>
              </w:rPr>
            </w:pPr>
            <w:r w:rsidRPr="009E1FC6">
              <w:rPr>
                <w:rFonts w:ascii="Times New Roman" w:hAnsi="Times New Roman" w:cs="Times New Roman"/>
                <w:i/>
                <w:sz w:val="24"/>
                <w:szCs w:val="24"/>
              </w:rPr>
              <w:t>Форум «Здоровое общество», 23.03.2023, г. Санкт-Петербург;</w:t>
            </w:r>
          </w:p>
          <w:p w:rsidR="009E1FC6" w:rsidRPr="009E1FC6" w:rsidRDefault="009E1FC6" w:rsidP="009E1FC6">
            <w:pPr>
              <w:rPr>
                <w:rFonts w:ascii="Times New Roman" w:hAnsi="Times New Roman" w:cs="Times New Roman"/>
                <w:i/>
                <w:sz w:val="24"/>
                <w:szCs w:val="24"/>
              </w:rPr>
            </w:pPr>
            <w:r w:rsidRPr="009E1FC6">
              <w:rPr>
                <w:rFonts w:ascii="Times New Roman" w:hAnsi="Times New Roman" w:cs="Times New Roman"/>
                <w:i/>
                <w:sz w:val="24"/>
                <w:szCs w:val="24"/>
              </w:rPr>
              <w:t>267. ГД РФ Заседание Экспертного совета по вопросам совершенствования законодательства в социальной сфере: «Совершенствование мер социальной поддержки ветеранов (инвалидов) боевых действий», 11.04.2023, г. Москва</w:t>
            </w:r>
          </w:p>
          <w:p w:rsidR="009E1FC6" w:rsidRPr="002519CE" w:rsidRDefault="009E1FC6" w:rsidP="002519CE">
            <w:pPr>
              <w:rPr>
                <w:rFonts w:ascii="Times New Roman" w:hAnsi="Times New Roman" w:cs="Times New Roman"/>
                <w:i/>
                <w:sz w:val="24"/>
                <w:szCs w:val="24"/>
              </w:rPr>
            </w:pPr>
            <w:r w:rsidRPr="009E1FC6">
              <w:rPr>
                <w:rFonts w:ascii="Times New Roman" w:hAnsi="Times New Roman" w:cs="Times New Roman"/>
                <w:i/>
                <w:sz w:val="24"/>
                <w:szCs w:val="24"/>
              </w:rPr>
              <w:t>268. Конференция «Траектория развития ранней помощи детям и их семьям: профилактика детской инвалидности»</w:t>
            </w:r>
            <w:r>
              <w:rPr>
                <w:rFonts w:ascii="Times New Roman" w:hAnsi="Times New Roman" w:cs="Times New Roman"/>
                <w:i/>
                <w:sz w:val="24"/>
                <w:szCs w:val="24"/>
              </w:rPr>
              <w:t xml:space="preserve">, </w:t>
            </w:r>
            <w:r w:rsidRPr="002519CE">
              <w:rPr>
                <w:rFonts w:ascii="Times New Roman" w:hAnsi="Times New Roman" w:cs="Times New Roman"/>
                <w:i/>
                <w:sz w:val="24"/>
                <w:szCs w:val="24"/>
              </w:rPr>
              <w:t>14.04.2023, г. Екатеринбург;</w:t>
            </w:r>
          </w:p>
          <w:p w:rsidR="009E1FC6" w:rsidRPr="002519CE" w:rsidRDefault="009E1FC6" w:rsidP="009E1FC6">
            <w:pPr>
              <w:rPr>
                <w:rFonts w:ascii="Times New Roman" w:hAnsi="Times New Roman" w:cs="Times New Roman"/>
                <w:i/>
                <w:sz w:val="24"/>
                <w:szCs w:val="24"/>
              </w:rPr>
            </w:pPr>
            <w:r w:rsidRPr="002519CE">
              <w:rPr>
                <w:rFonts w:ascii="Times New Roman" w:hAnsi="Times New Roman" w:cs="Times New Roman"/>
                <w:i/>
                <w:sz w:val="24"/>
                <w:szCs w:val="24"/>
              </w:rPr>
              <w:t>269. МГД, Заседание Экспертного совета при Уполномоченном по правам человека в городе Москве</w:t>
            </w:r>
          </w:p>
          <w:p w:rsidR="009E1FC6" w:rsidRPr="002519CE" w:rsidRDefault="009E1FC6" w:rsidP="002519CE">
            <w:pPr>
              <w:rPr>
                <w:rFonts w:ascii="Times New Roman" w:hAnsi="Times New Roman" w:cs="Times New Roman"/>
                <w:i/>
                <w:sz w:val="24"/>
                <w:szCs w:val="24"/>
              </w:rPr>
            </w:pPr>
            <w:r w:rsidRPr="002519CE">
              <w:rPr>
                <w:rFonts w:ascii="Times New Roman" w:hAnsi="Times New Roman" w:cs="Times New Roman"/>
                <w:i/>
                <w:sz w:val="24"/>
                <w:szCs w:val="24"/>
              </w:rPr>
              <w:t>«Эффективность конституционно-правовой модели социальной поддержки участников СВО и их семей в городе Москве», 29.05.2023, г. Москва;</w:t>
            </w:r>
          </w:p>
          <w:p w:rsidR="002519CE" w:rsidRPr="002519CE" w:rsidRDefault="009E1FC6" w:rsidP="002519CE">
            <w:pPr>
              <w:rPr>
                <w:rFonts w:ascii="Times New Roman" w:hAnsi="Times New Roman" w:cs="Times New Roman"/>
                <w:i/>
                <w:sz w:val="24"/>
                <w:szCs w:val="24"/>
              </w:rPr>
            </w:pPr>
            <w:r w:rsidRPr="002519CE">
              <w:rPr>
                <w:rFonts w:ascii="Times New Roman" w:hAnsi="Times New Roman" w:cs="Times New Roman"/>
                <w:i/>
                <w:sz w:val="24"/>
                <w:szCs w:val="24"/>
              </w:rPr>
              <w:t>270</w:t>
            </w:r>
            <w:r w:rsidR="002519CE" w:rsidRPr="002519CE">
              <w:rPr>
                <w:rFonts w:ascii="Times New Roman" w:hAnsi="Times New Roman" w:cs="Times New Roman"/>
                <w:i/>
                <w:sz w:val="24"/>
                <w:szCs w:val="24"/>
              </w:rPr>
              <w:t>. Департамент здравоохранения Москвы; Московский центр инновационных технологий в здравоохранении</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 xml:space="preserve">Круглый стол: новые инновационные подходы к эффективному взаимодействию профессионального сообщества и СО НКО по формированию у молодежи установок </w:t>
            </w:r>
            <w:r w:rsidRPr="002519CE">
              <w:rPr>
                <w:rFonts w:ascii="Times New Roman" w:hAnsi="Times New Roman" w:cs="Times New Roman"/>
                <w:i/>
                <w:sz w:val="24"/>
                <w:szCs w:val="24"/>
              </w:rPr>
              <w:lastRenderedPageBreak/>
              <w:t>на создание семьи и продвижение традиционных семейных ценностей в рамках Региональной программы «Повышение рождаемости», 07.07.2023, г. Москва;</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271. Минздрав РФ;</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Общероссийский народный фронт</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Круглый стол: «Инструменты снижения неблагоприятных исходов при рождении детей с экстремально низкой массой тела», 24.07.2023, Москва;</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 xml:space="preserve">272. Департамент здравоохранения Москвы; ГБУ» Московский центр аккредитации и профессионального развития </w:t>
            </w:r>
            <w:proofErr w:type="gramStart"/>
            <w:r w:rsidRPr="002519CE">
              <w:rPr>
                <w:rFonts w:ascii="Times New Roman" w:hAnsi="Times New Roman" w:cs="Times New Roman"/>
                <w:i/>
                <w:sz w:val="24"/>
                <w:szCs w:val="24"/>
              </w:rPr>
              <w:t>с сфере</w:t>
            </w:r>
            <w:proofErr w:type="gramEnd"/>
            <w:r w:rsidRPr="002519CE">
              <w:rPr>
                <w:rFonts w:ascii="Times New Roman" w:hAnsi="Times New Roman" w:cs="Times New Roman"/>
                <w:i/>
                <w:sz w:val="24"/>
                <w:szCs w:val="24"/>
              </w:rPr>
              <w:t xml:space="preserve"> здравоохранения» </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Круглый стол: «Актуальные вопросы популяризации и поддержки грудного вскармливания в рамках взаимодействия профессионального сообщества и общественных организаций», 09.08.2023, г. Москва;</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273. СФ ФС РФ; Правительство Москвы V форум социальных инноваций регионов, 05-08.09.2023, г. Москва;</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274. Ежегодная научно-практическая конференция «Ранняя помощь и сопровождения», 20.09.2023, Санкт-Петербург;</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275. Минтруд Республики Башкортостан; Минтруд РФ</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 xml:space="preserve">II Всероссийский форум-выставка «Ломая барьеры» Формирование системы комплексной реабилитации людей с ограниченными </w:t>
            </w:r>
            <w:r w:rsidRPr="002519CE">
              <w:rPr>
                <w:rFonts w:ascii="Times New Roman" w:hAnsi="Times New Roman" w:cs="Times New Roman"/>
                <w:i/>
                <w:sz w:val="24"/>
                <w:szCs w:val="24"/>
              </w:rPr>
              <w:lastRenderedPageBreak/>
              <w:t>возможностями здоровья старше 18 лет, 19-21.10.2023, г. Уфа;</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 xml:space="preserve">276. Правительство Москвы, Аппарат Уполномоченного по правам человека в городе Москве </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Межрегиональный инновационный практический форум «Современные подходы комплексной поддержки и реабилитационной помощи участникам СВО и их семьям, направленных на защиту прав и повышение качества жизни», 26-27.10.2023, г. Москва;</w:t>
            </w:r>
          </w:p>
          <w:p w:rsidR="002519CE" w:rsidRPr="002519CE" w:rsidRDefault="002519CE" w:rsidP="002519CE">
            <w:pPr>
              <w:rPr>
                <w:rFonts w:ascii="Times New Roman" w:hAnsi="Times New Roman" w:cs="Times New Roman"/>
                <w:i/>
                <w:sz w:val="24"/>
                <w:szCs w:val="24"/>
              </w:rPr>
            </w:pPr>
            <w:r w:rsidRPr="002519CE">
              <w:rPr>
                <w:rFonts w:ascii="Times New Roman" w:hAnsi="Times New Roman" w:cs="Times New Roman"/>
                <w:i/>
                <w:sz w:val="24"/>
                <w:szCs w:val="24"/>
              </w:rPr>
              <w:t xml:space="preserve">277. Минздрав РФ, </w:t>
            </w:r>
            <w:proofErr w:type="spellStart"/>
            <w:r w:rsidRPr="002519CE">
              <w:rPr>
                <w:rFonts w:ascii="Times New Roman" w:hAnsi="Times New Roman" w:cs="Times New Roman"/>
                <w:i/>
                <w:sz w:val="24"/>
                <w:szCs w:val="24"/>
              </w:rPr>
              <w:t>Росконгресс</w:t>
            </w:r>
            <w:proofErr w:type="spellEnd"/>
            <w:r w:rsidRPr="002519CE">
              <w:rPr>
                <w:rFonts w:ascii="Times New Roman" w:hAnsi="Times New Roman" w:cs="Times New Roman"/>
                <w:i/>
                <w:sz w:val="24"/>
                <w:szCs w:val="24"/>
              </w:rPr>
              <w:t xml:space="preserve"> «Второй Национальный конгресс с международным участием. Национальное здравоохранение 2023», 01.12.2023, г. Москва</w:t>
            </w:r>
            <w:r>
              <w:rPr>
                <w:rFonts w:ascii="Times New Roman" w:hAnsi="Times New Roman" w:cs="Times New Roman"/>
                <w:i/>
                <w:sz w:val="24"/>
                <w:szCs w:val="24"/>
              </w:rPr>
              <w:t>;</w:t>
            </w:r>
          </w:p>
          <w:p w:rsidR="002519CE" w:rsidRDefault="002519CE" w:rsidP="002519CE">
            <w:pPr>
              <w:rPr>
                <w:sz w:val="28"/>
                <w:szCs w:val="28"/>
              </w:rPr>
            </w:pPr>
          </w:p>
          <w:p w:rsidR="002519CE" w:rsidRDefault="002519CE" w:rsidP="002519CE">
            <w:pPr>
              <w:rPr>
                <w:sz w:val="28"/>
                <w:szCs w:val="28"/>
              </w:rPr>
            </w:pPr>
          </w:p>
          <w:p w:rsidR="009E1FC6" w:rsidRDefault="009E1FC6" w:rsidP="009E1FC6">
            <w:pPr>
              <w:jc w:val="center"/>
              <w:rPr>
                <w:sz w:val="28"/>
                <w:szCs w:val="28"/>
              </w:rPr>
            </w:pPr>
          </w:p>
          <w:p w:rsidR="009E1FC6" w:rsidRPr="009E1FC6" w:rsidRDefault="009E1FC6" w:rsidP="009E1FC6"/>
          <w:p w:rsidR="009E1FC6" w:rsidRDefault="009E1FC6" w:rsidP="009E1FC6">
            <w:pPr>
              <w:rPr>
                <w:sz w:val="28"/>
                <w:szCs w:val="28"/>
              </w:rPr>
            </w:pPr>
          </w:p>
          <w:p w:rsidR="009E1FC6" w:rsidRDefault="009E1FC6" w:rsidP="009E1FC6">
            <w:pPr>
              <w:rPr>
                <w:sz w:val="28"/>
                <w:szCs w:val="28"/>
              </w:rPr>
            </w:pPr>
          </w:p>
          <w:p w:rsidR="009E1FC6" w:rsidRDefault="009E1FC6" w:rsidP="009E1FC6">
            <w:pPr>
              <w:jc w:val="center"/>
              <w:rPr>
                <w:sz w:val="28"/>
                <w:szCs w:val="28"/>
              </w:rPr>
            </w:pPr>
          </w:p>
          <w:p w:rsidR="009E1FC6" w:rsidRDefault="009E1FC6" w:rsidP="009E1FC6">
            <w:pPr>
              <w:rPr>
                <w:sz w:val="28"/>
                <w:szCs w:val="28"/>
              </w:rPr>
            </w:pPr>
          </w:p>
          <w:p w:rsidR="009E1FC6" w:rsidRPr="009E1FC6" w:rsidRDefault="009E1FC6" w:rsidP="009E1FC6">
            <w:pPr>
              <w:rPr>
                <w:rFonts w:ascii="Times New Roman" w:hAnsi="Times New Roman" w:cs="Times New Roman"/>
                <w:i/>
                <w:sz w:val="24"/>
                <w:szCs w:val="24"/>
              </w:rPr>
            </w:pPr>
          </w:p>
          <w:p w:rsidR="009E1FC6" w:rsidRPr="009E1FC6" w:rsidRDefault="009E1FC6" w:rsidP="009E1FC6">
            <w:pPr>
              <w:jc w:val="center"/>
              <w:rPr>
                <w:sz w:val="28"/>
                <w:szCs w:val="28"/>
              </w:rPr>
            </w:pPr>
          </w:p>
          <w:p w:rsidR="009E1FC6" w:rsidRPr="0052734B" w:rsidRDefault="009E1FC6" w:rsidP="0052734B">
            <w:pPr>
              <w:pStyle w:val="a4"/>
              <w:ind w:left="45"/>
              <w:rPr>
                <w:rFonts w:ascii="Times New Roman" w:hAnsi="Times New Roman" w:cs="Times New Roman"/>
                <w:i/>
                <w:sz w:val="24"/>
                <w:szCs w:val="24"/>
              </w:rPr>
            </w:pPr>
          </w:p>
          <w:p w:rsidR="0052734B" w:rsidRDefault="0052734B" w:rsidP="0052734B">
            <w:pPr>
              <w:pStyle w:val="a4"/>
              <w:ind w:left="0"/>
              <w:rPr>
                <w:rFonts w:ascii="Times New Roman" w:hAnsi="Times New Roman" w:cs="Times New Roman"/>
                <w:i/>
                <w:sz w:val="24"/>
                <w:szCs w:val="24"/>
              </w:rPr>
            </w:pPr>
          </w:p>
        </w:tc>
        <w:tc>
          <w:tcPr>
            <w:tcW w:w="6746" w:type="dxa"/>
          </w:tcPr>
          <w:p w:rsidR="00462C33" w:rsidRDefault="00462C33" w:rsidP="004174B5">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Указать название и дату мероприятия, место проведения, а также кто из членов ОС принял участие.</w:t>
            </w:r>
          </w:p>
          <w:p w:rsidR="00462C33" w:rsidRDefault="00462C33" w:rsidP="004174B5">
            <w:pPr>
              <w:pStyle w:val="a4"/>
              <w:ind w:left="0"/>
              <w:jc w:val="both"/>
              <w:rPr>
                <w:rFonts w:ascii="Times New Roman" w:hAnsi="Times New Roman" w:cs="Times New Roman"/>
                <w:sz w:val="24"/>
                <w:szCs w:val="24"/>
              </w:rPr>
            </w:pPr>
            <w:r>
              <w:rPr>
                <w:rFonts w:ascii="Times New Roman" w:hAnsi="Times New Roman" w:cs="Times New Roman"/>
                <w:sz w:val="24"/>
                <w:szCs w:val="24"/>
              </w:rPr>
              <w:t>Каждое мероприятие указывается с новой строки.</w:t>
            </w:r>
          </w:p>
        </w:tc>
      </w:tr>
    </w:tbl>
    <w:p w:rsidR="008D3303" w:rsidRDefault="008D3303" w:rsidP="00C20A4B">
      <w:pPr>
        <w:pStyle w:val="a4"/>
        <w:spacing w:after="0"/>
        <w:ind w:left="1080"/>
        <w:jc w:val="center"/>
        <w:rPr>
          <w:rFonts w:ascii="Times New Roman" w:hAnsi="Times New Roman" w:cs="Times New Roman"/>
          <w:b/>
          <w:sz w:val="28"/>
          <w:szCs w:val="28"/>
        </w:rPr>
      </w:pPr>
    </w:p>
    <w:p w:rsidR="008D3303" w:rsidRDefault="008D3303">
      <w:pPr>
        <w:rPr>
          <w:rFonts w:ascii="Times New Roman" w:hAnsi="Times New Roman" w:cs="Times New Roman"/>
          <w:b/>
          <w:sz w:val="28"/>
          <w:szCs w:val="28"/>
        </w:rPr>
      </w:pPr>
      <w:r>
        <w:rPr>
          <w:rFonts w:ascii="Times New Roman" w:hAnsi="Times New Roman" w:cs="Times New Roman"/>
          <w:b/>
          <w:sz w:val="28"/>
          <w:szCs w:val="28"/>
        </w:rPr>
        <w:br w:type="page"/>
      </w:r>
    </w:p>
    <w:p w:rsidR="00C31451" w:rsidRDefault="00C31451" w:rsidP="00C20A4B">
      <w:pPr>
        <w:pStyle w:val="a4"/>
        <w:spacing w:after="0"/>
        <w:ind w:left="108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Pr>
          <w:rFonts w:ascii="Times New Roman" w:hAnsi="Times New Roman" w:cs="Times New Roman"/>
          <w:b/>
          <w:sz w:val="28"/>
          <w:szCs w:val="28"/>
        </w:rPr>
        <w:t>. ИНФОРМАЦИОННАЯ ОТКРЫТОСТЬ И ПУБЛИЧНОСТЬ</w:t>
      </w:r>
      <w:r w:rsidR="006F31E3">
        <w:rPr>
          <w:rFonts w:ascii="Times New Roman" w:hAnsi="Times New Roman" w:cs="Times New Roman"/>
          <w:b/>
          <w:sz w:val="28"/>
          <w:szCs w:val="28"/>
        </w:rPr>
        <w:t xml:space="preserve"> ОБЩЕСТВЕННЫХ СОВЕТОВ</w:t>
      </w:r>
    </w:p>
    <w:p w:rsidR="00F83D5E" w:rsidRPr="00C31451" w:rsidRDefault="00F83D5E" w:rsidP="00C20A4B">
      <w:pPr>
        <w:pStyle w:val="a4"/>
        <w:spacing w:after="0"/>
        <w:ind w:left="1080"/>
        <w:jc w:val="center"/>
        <w:rPr>
          <w:rFonts w:ascii="Times New Roman" w:hAnsi="Times New Roman" w:cs="Times New Roman"/>
          <w:b/>
          <w:sz w:val="28"/>
          <w:szCs w:val="28"/>
        </w:rPr>
      </w:pPr>
    </w:p>
    <w:tbl>
      <w:tblPr>
        <w:tblStyle w:val="a5"/>
        <w:tblW w:w="13722" w:type="dxa"/>
        <w:tblInd w:w="1080" w:type="dxa"/>
        <w:tblLayout w:type="fixed"/>
        <w:tblLook w:val="04A0" w:firstRow="1" w:lastRow="0" w:firstColumn="1" w:lastColumn="0" w:noHBand="0" w:noVBand="1"/>
      </w:tblPr>
      <w:tblGrid>
        <w:gridCol w:w="516"/>
        <w:gridCol w:w="2124"/>
        <w:gridCol w:w="8324"/>
        <w:gridCol w:w="2758"/>
      </w:tblGrid>
      <w:tr w:rsidR="00C31451" w:rsidTr="00122E54">
        <w:tc>
          <w:tcPr>
            <w:tcW w:w="516" w:type="dxa"/>
            <w:shd w:val="clear" w:color="auto" w:fill="E7E6E6" w:themeFill="background2"/>
          </w:tcPr>
          <w:p w:rsidR="00C31451" w:rsidRPr="00C31451" w:rsidRDefault="00C31451"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5.1</w:t>
            </w:r>
          </w:p>
        </w:tc>
        <w:tc>
          <w:tcPr>
            <w:tcW w:w="2124" w:type="dxa"/>
            <w:shd w:val="clear" w:color="auto" w:fill="E7E6E6" w:themeFill="background2"/>
          </w:tcPr>
          <w:p w:rsidR="00C31451" w:rsidRPr="00C31451" w:rsidRDefault="00C31451" w:rsidP="00C31451">
            <w:pPr>
              <w:pStyle w:val="a4"/>
              <w:ind w:left="0"/>
              <w:jc w:val="both"/>
              <w:rPr>
                <w:rFonts w:ascii="Times New Roman" w:hAnsi="Times New Roman" w:cs="Times New Roman"/>
                <w:b/>
                <w:sz w:val="24"/>
                <w:szCs w:val="24"/>
              </w:rPr>
            </w:pPr>
            <w:r w:rsidRPr="00C31451">
              <w:rPr>
                <w:rFonts w:ascii="Times New Roman" w:hAnsi="Times New Roman" w:cs="Times New Roman"/>
                <w:b/>
                <w:sz w:val="24"/>
                <w:szCs w:val="24"/>
              </w:rPr>
              <w:t>Каналы информирования общественности</w:t>
            </w:r>
          </w:p>
        </w:tc>
        <w:tc>
          <w:tcPr>
            <w:tcW w:w="8324" w:type="dxa"/>
            <w:shd w:val="clear" w:color="auto" w:fill="E7E6E6" w:themeFill="background2"/>
          </w:tcPr>
          <w:p w:rsidR="00C31451" w:rsidRPr="00C31451" w:rsidRDefault="00C31451" w:rsidP="00C31451">
            <w:pPr>
              <w:pStyle w:val="a4"/>
              <w:ind w:left="0"/>
              <w:rPr>
                <w:rFonts w:ascii="Times New Roman" w:hAnsi="Times New Roman" w:cs="Times New Roman"/>
                <w:i/>
                <w:sz w:val="24"/>
                <w:szCs w:val="24"/>
              </w:rPr>
            </w:pPr>
          </w:p>
        </w:tc>
        <w:tc>
          <w:tcPr>
            <w:tcW w:w="2758" w:type="dxa"/>
            <w:shd w:val="clear" w:color="auto" w:fill="E7E6E6" w:themeFill="background2"/>
          </w:tcPr>
          <w:p w:rsidR="00C31451" w:rsidRPr="00C31451" w:rsidRDefault="00C31451" w:rsidP="00C31451">
            <w:pPr>
              <w:pStyle w:val="a4"/>
              <w:ind w:left="0"/>
              <w:jc w:val="both"/>
              <w:rPr>
                <w:rFonts w:ascii="Times New Roman" w:hAnsi="Times New Roman" w:cs="Times New Roman"/>
                <w:sz w:val="24"/>
                <w:szCs w:val="24"/>
              </w:rPr>
            </w:pPr>
            <w:r w:rsidRPr="00C31451">
              <w:rPr>
                <w:rFonts w:ascii="Times New Roman" w:hAnsi="Times New Roman" w:cs="Times New Roman"/>
                <w:sz w:val="24"/>
                <w:szCs w:val="24"/>
              </w:rPr>
              <w:t xml:space="preserve">Соответствие абзаца </w:t>
            </w:r>
            <w:r>
              <w:rPr>
                <w:rFonts w:ascii="Times New Roman" w:hAnsi="Times New Roman" w:cs="Times New Roman"/>
                <w:sz w:val="24"/>
                <w:szCs w:val="24"/>
              </w:rPr>
              <w:t>7</w:t>
            </w:r>
            <w:r w:rsidRPr="00C31451">
              <w:rPr>
                <w:rFonts w:ascii="Times New Roman" w:hAnsi="Times New Roman" w:cs="Times New Roman"/>
                <w:sz w:val="24"/>
                <w:szCs w:val="24"/>
              </w:rPr>
              <w:t xml:space="preserve"> пункта 2.3.6 Стандарта деятельности.</w:t>
            </w:r>
          </w:p>
        </w:tc>
      </w:tr>
      <w:tr w:rsidR="00C31451" w:rsidTr="00122E54">
        <w:tc>
          <w:tcPr>
            <w:tcW w:w="516" w:type="dxa"/>
          </w:tcPr>
          <w:p w:rsidR="00C31451" w:rsidRPr="00C31451" w:rsidRDefault="00C31451" w:rsidP="00C20A4B">
            <w:pPr>
              <w:pStyle w:val="a4"/>
              <w:ind w:left="0"/>
              <w:jc w:val="center"/>
              <w:rPr>
                <w:rFonts w:ascii="Times New Roman" w:hAnsi="Times New Roman" w:cs="Times New Roman"/>
                <w:b/>
                <w:sz w:val="24"/>
                <w:szCs w:val="24"/>
              </w:rPr>
            </w:pPr>
          </w:p>
        </w:tc>
        <w:tc>
          <w:tcPr>
            <w:tcW w:w="2124" w:type="dxa"/>
          </w:tcPr>
          <w:p w:rsidR="00C31451" w:rsidRPr="00C31451" w:rsidRDefault="00C31451" w:rsidP="00C31451">
            <w:pPr>
              <w:pStyle w:val="a4"/>
              <w:ind w:left="0"/>
              <w:jc w:val="both"/>
              <w:rPr>
                <w:rFonts w:ascii="Times New Roman" w:hAnsi="Times New Roman" w:cs="Times New Roman"/>
                <w:sz w:val="24"/>
                <w:szCs w:val="24"/>
              </w:rPr>
            </w:pPr>
            <w:r>
              <w:rPr>
                <w:rFonts w:ascii="Times New Roman" w:hAnsi="Times New Roman" w:cs="Times New Roman"/>
                <w:sz w:val="24"/>
                <w:szCs w:val="24"/>
              </w:rPr>
              <w:t>- ссылка на сайт/страницу ОС в сети Интернет</w:t>
            </w:r>
          </w:p>
        </w:tc>
        <w:tc>
          <w:tcPr>
            <w:tcW w:w="8324" w:type="dxa"/>
          </w:tcPr>
          <w:p w:rsidR="00C31451" w:rsidRPr="00C31451" w:rsidRDefault="0052734B" w:rsidP="00C31451">
            <w:pPr>
              <w:pStyle w:val="a4"/>
              <w:ind w:left="0"/>
              <w:rPr>
                <w:rFonts w:ascii="Times New Roman" w:hAnsi="Times New Roman" w:cs="Times New Roman"/>
                <w:i/>
                <w:sz w:val="24"/>
                <w:szCs w:val="24"/>
              </w:rPr>
            </w:pPr>
            <w:r w:rsidRPr="0052734B">
              <w:rPr>
                <w:rFonts w:ascii="Times New Roman" w:hAnsi="Times New Roman" w:cs="Times New Roman"/>
                <w:i/>
                <w:sz w:val="24"/>
                <w:szCs w:val="24"/>
              </w:rPr>
              <w:t>https://os.mintrud.gov.ru/</w:t>
            </w:r>
          </w:p>
        </w:tc>
        <w:tc>
          <w:tcPr>
            <w:tcW w:w="2758" w:type="dxa"/>
          </w:tcPr>
          <w:p w:rsidR="00C31451" w:rsidRPr="00C31451" w:rsidRDefault="000F0A91" w:rsidP="00C31451">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ссылку на сайт ОС.</w:t>
            </w:r>
          </w:p>
        </w:tc>
      </w:tr>
      <w:tr w:rsidR="00C31451" w:rsidTr="00122E54">
        <w:tc>
          <w:tcPr>
            <w:tcW w:w="516" w:type="dxa"/>
          </w:tcPr>
          <w:p w:rsidR="00C31451" w:rsidRPr="00C31451" w:rsidRDefault="00C31451" w:rsidP="00C20A4B">
            <w:pPr>
              <w:pStyle w:val="a4"/>
              <w:ind w:left="0"/>
              <w:jc w:val="center"/>
              <w:rPr>
                <w:rFonts w:ascii="Times New Roman" w:hAnsi="Times New Roman" w:cs="Times New Roman"/>
                <w:b/>
                <w:sz w:val="24"/>
                <w:szCs w:val="24"/>
              </w:rPr>
            </w:pPr>
          </w:p>
        </w:tc>
        <w:tc>
          <w:tcPr>
            <w:tcW w:w="2124" w:type="dxa"/>
          </w:tcPr>
          <w:p w:rsidR="00C31451" w:rsidRPr="00C31451" w:rsidRDefault="00C31451" w:rsidP="00B41548">
            <w:pPr>
              <w:pStyle w:val="a4"/>
              <w:ind w:left="0"/>
              <w:jc w:val="both"/>
              <w:rPr>
                <w:rFonts w:ascii="Times New Roman" w:hAnsi="Times New Roman" w:cs="Times New Roman"/>
                <w:sz w:val="24"/>
                <w:szCs w:val="24"/>
              </w:rPr>
            </w:pPr>
            <w:r>
              <w:rPr>
                <w:rFonts w:ascii="Times New Roman" w:hAnsi="Times New Roman" w:cs="Times New Roman"/>
                <w:sz w:val="24"/>
                <w:szCs w:val="24"/>
              </w:rPr>
              <w:t>- ссылки на адреса ОС в социальных сетях (</w:t>
            </w:r>
            <w:r>
              <w:rPr>
                <w:rFonts w:ascii="Times New Roman" w:hAnsi="Times New Roman" w:cs="Times New Roman"/>
                <w:sz w:val="24"/>
                <w:szCs w:val="24"/>
                <w:lang w:val="en-US"/>
              </w:rPr>
              <w:t>VK</w:t>
            </w:r>
            <w:r w:rsidRPr="00C31451">
              <w:rPr>
                <w:rFonts w:ascii="Times New Roman" w:hAnsi="Times New Roman" w:cs="Times New Roman"/>
                <w:sz w:val="24"/>
                <w:szCs w:val="24"/>
              </w:rPr>
              <w:t xml:space="preserve">, </w:t>
            </w:r>
            <w:r w:rsidR="004D1DE6">
              <w:rPr>
                <w:rFonts w:ascii="Times New Roman" w:hAnsi="Times New Roman" w:cs="Times New Roman"/>
                <w:sz w:val="24"/>
                <w:szCs w:val="24"/>
                <w:lang w:val="en-US"/>
              </w:rPr>
              <w:t>Telegram</w:t>
            </w:r>
            <w:r w:rsidR="004D1DE6">
              <w:rPr>
                <w:rFonts w:ascii="Times New Roman" w:hAnsi="Times New Roman" w:cs="Times New Roman"/>
                <w:sz w:val="24"/>
                <w:szCs w:val="24"/>
              </w:rPr>
              <w:t>,</w:t>
            </w:r>
            <w:r w:rsidRPr="00C3145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Rutube</w:t>
            </w:r>
            <w:proofErr w:type="spellEnd"/>
            <w:r w:rsidRPr="00C31451">
              <w:rPr>
                <w:rFonts w:ascii="Times New Roman" w:hAnsi="Times New Roman" w:cs="Times New Roman"/>
                <w:sz w:val="24"/>
                <w:szCs w:val="24"/>
              </w:rPr>
              <w:t xml:space="preserve">, </w:t>
            </w:r>
            <w:r>
              <w:rPr>
                <w:rFonts w:ascii="Times New Roman" w:hAnsi="Times New Roman" w:cs="Times New Roman"/>
                <w:sz w:val="24"/>
                <w:szCs w:val="24"/>
                <w:lang w:val="en-US"/>
              </w:rPr>
              <w:t>O</w:t>
            </w:r>
            <w:r w:rsidR="00636A03">
              <w:rPr>
                <w:rFonts w:ascii="Times New Roman" w:hAnsi="Times New Roman" w:cs="Times New Roman"/>
                <w:sz w:val="24"/>
                <w:szCs w:val="24"/>
                <w:lang w:val="en-US"/>
              </w:rPr>
              <w:t>K</w:t>
            </w:r>
            <w:r w:rsidR="004D1DE6">
              <w:rPr>
                <w:rFonts w:ascii="Times New Roman" w:hAnsi="Times New Roman" w:cs="Times New Roman"/>
                <w:sz w:val="24"/>
                <w:szCs w:val="24"/>
              </w:rPr>
              <w:t xml:space="preserve"> и др.</w:t>
            </w:r>
            <w:r w:rsidRPr="00C31451">
              <w:rPr>
                <w:rFonts w:ascii="Times New Roman" w:hAnsi="Times New Roman" w:cs="Times New Roman"/>
                <w:sz w:val="24"/>
                <w:szCs w:val="24"/>
              </w:rPr>
              <w:t>)</w:t>
            </w:r>
          </w:p>
        </w:tc>
        <w:tc>
          <w:tcPr>
            <w:tcW w:w="8324" w:type="dxa"/>
          </w:tcPr>
          <w:p w:rsidR="00C31451" w:rsidRDefault="00344D6E" w:rsidP="00C31451">
            <w:pPr>
              <w:pStyle w:val="a4"/>
              <w:ind w:left="0"/>
              <w:rPr>
                <w:rFonts w:ascii="Times New Roman" w:hAnsi="Times New Roman" w:cs="Times New Roman"/>
                <w:i/>
                <w:sz w:val="24"/>
                <w:szCs w:val="24"/>
              </w:rPr>
            </w:pPr>
            <w:hyperlink r:id="rId7" w:history="1">
              <w:r w:rsidR="0052734B" w:rsidRPr="00EC5097">
                <w:rPr>
                  <w:rStyle w:val="ac"/>
                  <w:rFonts w:ascii="Times New Roman" w:hAnsi="Times New Roman" w:cs="Times New Roman"/>
                  <w:i/>
                  <w:sz w:val="24"/>
                  <w:szCs w:val="24"/>
                </w:rPr>
                <w:t>https://vk.com/public219632206</w:t>
              </w:r>
            </w:hyperlink>
          </w:p>
          <w:p w:rsidR="0052734B" w:rsidRDefault="00344D6E" w:rsidP="00C31451">
            <w:pPr>
              <w:pStyle w:val="a4"/>
              <w:ind w:left="0"/>
              <w:rPr>
                <w:rFonts w:ascii="Times New Roman" w:hAnsi="Times New Roman" w:cs="Times New Roman"/>
                <w:i/>
                <w:sz w:val="24"/>
                <w:szCs w:val="24"/>
              </w:rPr>
            </w:pPr>
            <w:hyperlink r:id="rId8" w:history="1">
              <w:r w:rsidR="0052734B" w:rsidRPr="00EC5097">
                <w:rPr>
                  <w:rStyle w:val="ac"/>
                  <w:rFonts w:ascii="Times New Roman" w:hAnsi="Times New Roman" w:cs="Times New Roman"/>
                  <w:i/>
                  <w:sz w:val="24"/>
                  <w:szCs w:val="24"/>
                </w:rPr>
                <w:t>https://www.youtube.com/@user-xs9dk8hb9t/about</w:t>
              </w:r>
            </w:hyperlink>
          </w:p>
          <w:p w:rsidR="0052734B" w:rsidRDefault="00344D6E" w:rsidP="00C31451">
            <w:pPr>
              <w:pStyle w:val="a4"/>
              <w:ind w:left="0"/>
              <w:rPr>
                <w:rFonts w:ascii="Times New Roman" w:hAnsi="Times New Roman" w:cs="Times New Roman"/>
                <w:i/>
                <w:sz w:val="24"/>
                <w:szCs w:val="24"/>
              </w:rPr>
            </w:pPr>
            <w:hyperlink r:id="rId9" w:history="1">
              <w:r w:rsidR="0052734B" w:rsidRPr="00EC5097">
                <w:rPr>
                  <w:rStyle w:val="ac"/>
                  <w:rFonts w:ascii="Times New Roman" w:hAnsi="Times New Roman" w:cs="Times New Roman"/>
                  <w:i/>
                  <w:sz w:val="24"/>
                  <w:szCs w:val="24"/>
                </w:rPr>
                <w:t>https://rutube.ru/channel/30654952/</w:t>
              </w:r>
            </w:hyperlink>
          </w:p>
          <w:p w:rsidR="0052734B" w:rsidRDefault="00344D6E" w:rsidP="00C31451">
            <w:pPr>
              <w:pStyle w:val="a4"/>
              <w:ind w:left="0"/>
              <w:rPr>
                <w:rFonts w:ascii="Times New Roman" w:hAnsi="Times New Roman" w:cs="Times New Roman"/>
                <w:i/>
                <w:sz w:val="24"/>
                <w:szCs w:val="24"/>
              </w:rPr>
            </w:pPr>
            <w:hyperlink r:id="rId10" w:history="1">
              <w:r w:rsidR="0052734B" w:rsidRPr="00EC5097">
                <w:rPr>
                  <w:rStyle w:val="ac"/>
                  <w:rFonts w:ascii="Times New Roman" w:hAnsi="Times New Roman" w:cs="Times New Roman"/>
                  <w:i/>
                  <w:sz w:val="24"/>
                  <w:szCs w:val="24"/>
                </w:rPr>
                <w:t>https://ok.ru/group/70000002133146</w:t>
              </w:r>
            </w:hyperlink>
          </w:p>
          <w:p w:rsidR="0052734B" w:rsidRPr="00C31451" w:rsidRDefault="0052734B" w:rsidP="00C31451">
            <w:pPr>
              <w:pStyle w:val="a4"/>
              <w:ind w:left="0"/>
              <w:rPr>
                <w:rFonts w:ascii="Times New Roman" w:hAnsi="Times New Roman" w:cs="Times New Roman"/>
                <w:i/>
                <w:sz w:val="24"/>
                <w:szCs w:val="24"/>
              </w:rPr>
            </w:pPr>
            <w:r w:rsidRPr="0052734B">
              <w:rPr>
                <w:rFonts w:ascii="Times New Roman" w:hAnsi="Times New Roman" w:cs="Times New Roman"/>
                <w:i/>
                <w:sz w:val="24"/>
                <w:szCs w:val="24"/>
              </w:rPr>
              <w:t>https://t.me/Public_council_Ministry_of_Labor</w:t>
            </w:r>
          </w:p>
        </w:tc>
        <w:tc>
          <w:tcPr>
            <w:tcW w:w="2758" w:type="dxa"/>
          </w:tcPr>
          <w:p w:rsidR="00C31451" w:rsidRDefault="00C31451" w:rsidP="00C31451">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ссылку на адрес ОС в социальных сетях.</w:t>
            </w:r>
          </w:p>
          <w:p w:rsidR="00C31451" w:rsidRPr="00C31451" w:rsidRDefault="00C31451" w:rsidP="00C31451">
            <w:pPr>
              <w:pStyle w:val="a4"/>
              <w:ind w:left="0"/>
              <w:jc w:val="both"/>
              <w:rPr>
                <w:rFonts w:ascii="Times New Roman" w:hAnsi="Times New Roman" w:cs="Times New Roman"/>
                <w:sz w:val="24"/>
                <w:szCs w:val="24"/>
              </w:rPr>
            </w:pPr>
            <w:r>
              <w:rPr>
                <w:rFonts w:ascii="Times New Roman" w:hAnsi="Times New Roman" w:cs="Times New Roman"/>
                <w:sz w:val="24"/>
                <w:szCs w:val="24"/>
              </w:rPr>
              <w:t>Каждую ссылку указать с новой строки.</w:t>
            </w:r>
          </w:p>
        </w:tc>
      </w:tr>
      <w:tr w:rsidR="00C31451" w:rsidTr="00122E54">
        <w:tc>
          <w:tcPr>
            <w:tcW w:w="516" w:type="dxa"/>
            <w:shd w:val="clear" w:color="auto" w:fill="E7E6E6" w:themeFill="background2"/>
          </w:tcPr>
          <w:p w:rsidR="00C31451" w:rsidRPr="00C31451" w:rsidRDefault="00C31451"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5.2</w:t>
            </w:r>
          </w:p>
        </w:tc>
        <w:tc>
          <w:tcPr>
            <w:tcW w:w="2124" w:type="dxa"/>
            <w:shd w:val="clear" w:color="auto" w:fill="E7E6E6" w:themeFill="background2"/>
          </w:tcPr>
          <w:p w:rsidR="00C31451" w:rsidRPr="00CE00CD" w:rsidRDefault="00C31451" w:rsidP="00C31451">
            <w:pPr>
              <w:pStyle w:val="a4"/>
              <w:ind w:left="0"/>
              <w:jc w:val="both"/>
              <w:rPr>
                <w:rFonts w:ascii="Times New Roman" w:hAnsi="Times New Roman" w:cs="Times New Roman"/>
                <w:b/>
                <w:sz w:val="24"/>
                <w:szCs w:val="24"/>
              </w:rPr>
            </w:pPr>
            <w:r w:rsidRPr="00CE00CD">
              <w:rPr>
                <w:rFonts w:ascii="Times New Roman" w:hAnsi="Times New Roman" w:cs="Times New Roman"/>
                <w:b/>
                <w:sz w:val="24"/>
                <w:szCs w:val="24"/>
              </w:rPr>
              <w:t>Мониторинг сайта ОС</w:t>
            </w:r>
          </w:p>
        </w:tc>
        <w:tc>
          <w:tcPr>
            <w:tcW w:w="8324" w:type="dxa"/>
            <w:shd w:val="clear" w:color="auto" w:fill="E7E6E6" w:themeFill="background2"/>
          </w:tcPr>
          <w:p w:rsidR="00C31451" w:rsidRPr="00C31451" w:rsidRDefault="00C31451" w:rsidP="00C31451">
            <w:pPr>
              <w:pStyle w:val="a4"/>
              <w:ind w:left="0"/>
              <w:rPr>
                <w:rFonts w:ascii="Times New Roman" w:hAnsi="Times New Roman" w:cs="Times New Roman"/>
                <w:i/>
                <w:sz w:val="24"/>
                <w:szCs w:val="24"/>
              </w:rPr>
            </w:pPr>
          </w:p>
        </w:tc>
        <w:tc>
          <w:tcPr>
            <w:tcW w:w="2758" w:type="dxa"/>
            <w:shd w:val="clear" w:color="auto" w:fill="E7E6E6" w:themeFill="background2"/>
          </w:tcPr>
          <w:p w:rsidR="00C31451" w:rsidRPr="00C31451" w:rsidRDefault="00C31451" w:rsidP="00C31451">
            <w:pPr>
              <w:pStyle w:val="a4"/>
              <w:ind w:left="0"/>
              <w:jc w:val="both"/>
              <w:rPr>
                <w:rFonts w:ascii="Times New Roman" w:hAnsi="Times New Roman" w:cs="Times New Roman"/>
                <w:sz w:val="24"/>
                <w:szCs w:val="24"/>
              </w:rPr>
            </w:pPr>
          </w:p>
        </w:tc>
      </w:tr>
      <w:tr w:rsidR="00C31451" w:rsidTr="00122E54">
        <w:tc>
          <w:tcPr>
            <w:tcW w:w="516" w:type="dxa"/>
          </w:tcPr>
          <w:p w:rsidR="00C31451" w:rsidRPr="00C31451" w:rsidRDefault="00C31451" w:rsidP="00C20A4B">
            <w:pPr>
              <w:pStyle w:val="a4"/>
              <w:ind w:left="0"/>
              <w:jc w:val="center"/>
              <w:rPr>
                <w:rFonts w:ascii="Times New Roman" w:hAnsi="Times New Roman" w:cs="Times New Roman"/>
                <w:b/>
                <w:sz w:val="24"/>
                <w:szCs w:val="24"/>
              </w:rPr>
            </w:pPr>
          </w:p>
        </w:tc>
        <w:tc>
          <w:tcPr>
            <w:tcW w:w="2124" w:type="dxa"/>
          </w:tcPr>
          <w:p w:rsidR="00C31451" w:rsidRPr="00C31451" w:rsidRDefault="00C31451" w:rsidP="00C31451">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раздела «Новости ОС»</w:t>
            </w:r>
          </w:p>
        </w:tc>
        <w:tc>
          <w:tcPr>
            <w:tcW w:w="8324" w:type="dxa"/>
          </w:tcPr>
          <w:p w:rsidR="00C31451" w:rsidRPr="00122E54" w:rsidRDefault="0052734B" w:rsidP="00C31451">
            <w:pPr>
              <w:pStyle w:val="a4"/>
              <w:ind w:left="0"/>
              <w:rPr>
                <w:rFonts w:ascii="Times New Roman" w:hAnsi="Times New Roman" w:cs="Times New Roman"/>
                <w:i/>
                <w:sz w:val="24"/>
                <w:szCs w:val="24"/>
              </w:rPr>
            </w:pPr>
            <w:r w:rsidRPr="00122E54">
              <w:rPr>
                <w:rFonts w:ascii="Times New Roman" w:hAnsi="Times New Roman" w:cs="Times New Roman"/>
                <w:i/>
                <w:sz w:val="24"/>
                <w:szCs w:val="24"/>
              </w:rPr>
              <w:t>https://os.mintrud.gov.ru/novosti</w:t>
            </w:r>
          </w:p>
        </w:tc>
        <w:tc>
          <w:tcPr>
            <w:tcW w:w="2758" w:type="dxa"/>
          </w:tcPr>
          <w:p w:rsidR="00C31451" w:rsidRPr="00C31451" w:rsidRDefault="00C31451" w:rsidP="00C3145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Раздел именно «Новости Общественного совета». </w:t>
            </w:r>
          </w:p>
        </w:tc>
      </w:tr>
      <w:tr w:rsidR="00C31451" w:rsidTr="00122E54">
        <w:tc>
          <w:tcPr>
            <w:tcW w:w="516" w:type="dxa"/>
          </w:tcPr>
          <w:p w:rsidR="00C31451" w:rsidRPr="00C31451" w:rsidRDefault="00C31451" w:rsidP="00C31451">
            <w:pPr>
              <w:pStyle w:val="a4"/>
              <w:ind w:left="0"/>
              <w:jc w:val="center"/>
              <w:rPr>
                <w:rFonts w:ascii="Times New Roman" w:hAnsi="Times New Roman" w:cs="Times New Roman"/>
                <w:b/>
                <w:sz w:val="24"/>
                <w:szCs w:val="24"/>
              </w:rPr>
            </w:pPr>
          </w:p>
        </w:tc>
        <w:tc>
          <w:tcPr>
            <w:tcW w:w="2124" w:type="dxa"/>
          </w:tcPr>
          <w:p w:rsidR="00C31451" w:rsidRPr="00C31451" w:rsidRDefault="00C31451" w:rsidP="00C31451">
            <w:pPr>
              <w:pStyle w:val="a4"/>
              <w:ind w:left="0"/>
              <w:jc w:val="both"/>
              <w:rPr>
                <w:rFonts w:ascii="Times New Roman" w:hAnsi="Times New Roman" w:cs="Times New Roman"/>
                <w:sz w:val="24"/>
                <w:szCs w:val="24"/>
              </w:rPr>
            </w:pPr>
            <w:r>
              <w:rPr>
                <w:rFonts w:ascii="Times New Roman" w:hAnsi="Times New Roman" w:cs="Times New Roman"/>
                <w:sz w:val="24"/>
                <w:szCs w:val="24"/>
              </w:rPr>
              <w:t>- количество размещенных на сайте ОС новостей за отчетный год</w:t>
            </w:r>
          </w:p>
        </w:tc>
        <w:tc>
          <w:tcPr>
            <w:tcW w:w="8324" w:type="dxa"/>
          </w:tcPr>
          <w:p w:rsidR="00C31451" w:rsidRPr="00122E54" w:rsidRDefault="0052734B" w:rsidP="00C31451">
            <w:pPr>
              <w:pStyle w:val="a4"/>
              <w:ind w:left="0"/>
              <w:rPr>
                <w:rFonts w:ascii="Times New Roman" w:hAnsi="Times New Roman" w:cs="Times New Roman"/>
                <w:i/>
                <w:sz w:val="24"/>
                <w:szCs w:val="24"/>
              </w:rPr>
            </w:pPr>
            <w:r w:rsidRPr="00122E54">
              <w:rPr>
                <w:rFonts w:ascii="Times New Roman" w:hAnsi="Times New Roman" w:cs="Times New Roman"/>
                <w:i/>
                <w:sz w:val="24"/>
                <w:szCs w:val="24"/>
              </w:rPr>
              <w:t>32</w:t>
            </w:r>
          </w:p>
        </w:tc>
        <w:tc>
          <w:tcPr>
            <w:tcW w:w="2758" w:type="dxa"/>
          </w:tcPr>
          <w:p w:rsidR="00C31451" w:rsidRPr="00C31451" w:rsidRDefault="000F0A91" w:rsidP="00C31451">
            <w:pPr>
              <w:pStyle w:val="a4"/>
              <w:ind w:left="0"/>
              <w:jc w:val="both"/>
              <w:rPr>
                <w:rFonts w:ascii="Times New Roman" w:hAnsi="Times New Roman" w:cs="Times New Roman"/>
                <w:sz w:val="24"/>
                <w:szCs w:val="24"/>
              </w:rPr>
            </w:pPr>
            <w:r>
              <w:rPr>
                <w:rFonts w:ascii="Times New Roman" w:hAnsi="Times New Roman" w:cs="Times New Roman"/>
                <w:sz w:val="24"/>
                <w:szCs w:val="24"/>
              </w:rPr>
              <w:t>Также указать ссылку на размещенные новости ОС на сайте ОС.</w:t>
            </w:r>
          </w:p>
        </w:tc>
      </w:tr>
      <w:tr w:rsidR="00C31451" w:rsidTr="00122E54">
        <w:tc>
          <w:tcPr>
            <w:tcW w:w="516" w:type="dxa"/>
          </w:tcPr>
          <w:p w:rsidR="00C31451" w:rsidRPr="00C31451" w:rsidRDefault="00C31451" w:rsidP="00C31451">
            <w:pPr>
              <w:pStyle w:val="a4"/>
              <w:ind w:left="0"/>
              <w:jc w:val="center"/>
              <w:rPr>
                <w:rFonts w:ascii="Times New Roman" w:hAnsi="Times New Roman" w:cs="Times New Roman"/>
                <w:b/>
                <w:sz w:val="24"/>
                <w:szCs w:val="24"/>
              </w:rPr>
            </w:pPr>
          </w:p>
        </w:tc>
        <w:tc>
          <w:tcPr>
            <w:tcW w:w="2124" w:type="dxa"/>
          </w:tcPr>
          <w:p w:rsidR="00C31451" w:rsidRPr="00C31451" w:rsidRDefault="004F7085" w:rsidP="008753E5">
            <w:pPr>
              <w:pStyle w:val="a4"/>
              <w:ind w:left="0"/>
              <w:jc w:val="both"/>
              <w:rPr>
                <w:rFonts w:ascii="Times New Roman" w:hAnsi="Times New Roman" w:cs="Times New Roman"/>
                <w:sz w:val="24"/>
                <w:szCs w:val="24"/>
              </w:rPr>
            </w:pPr>
            <w:r>
              <w:rPr>
                <w:rFonts w:ascii="Times New Roman" w:hAnsi="Times New Roman" w:cs="Times New Roman"/>
                <w:sz w:val="24"/>
                <w:szCs w:val="24"/>
              </w:rPr>
              <w:t>- размещение годового отчета ОС по форме</w:t>
            </w:r>
            <w:r w:rsidR="00636A03">
              <w:rPr>
                <w:rFonts w:ascii="Times New Roman" w:hAnsi="Times New Roman" w:cs="Times New Roman"/>
                <w:sz w:val="24"/>
                <w:szCs w:val="24"/>
              </w:rPr>
              <w:t xml:space="preserve">, рекомендованной </w:t>
            </w:r>
            <w:r>
              <w:rPr>
                <w:rFonts w:ascii="Times New Roman" w:hAnsi="Times New Roman" w:cs="Times New Roman"/>
                <w:sz w:val="24"/>
                <w:szCs w:val="24"/>
              </w:rPr>
              <w:t>ОП РФ</w:t>
            </w:r>
            <w:r w:rsidR="008753E5">
              <w:rPr>
                <w:rFonts w:ascii="Times New Roman" w:hAnsi="Times New Roman" w:cs="Times New Roman"/>
                <w:sz w:val="24"/>
                <w:szCs w:val="24"/>
              </w:rPr>
              <w:t>,</w:t>
            </w:r>
            <w:r w:rsidR="00636A03">
              <w:rPr>
                <w:rFonts w:ascii="Times New Roman" w:hAnsi="Times New Roman" w:cs="Times New Roman"/>
                <w:sz w:val="24"/>
                <w:szCs w:val="24"/>
              </w:rPr>
              <w:t xml:space="preserve"> за 2022 год</w:t>
            </w:r>
          </w:p>
        </w:tc>
        <w:tc>
          <w:tcPr>
            <w:tcW w:w="8324" w:type="dxa"/>
          </w:tcPr>
          <w:p w:rsidR="00C31451" w:rsidRPr="00122E54" w:rsidRDefault="002C4DB3" w:rsidP="00C31451">
            <w:pPr>
              <w:pStyle w:val="a4"/>
              <w:ind w:left="0"/>
              <w:rPr>
                <w:rFonts w:ascii="Times New Roman" w:hAnsi="Times New Roman" w:cs="Times New Roman"/>
                <w:i/>
                <w:sz w:val="24"/>
                <w:szCs w:val="24"/>
              </w:rPr>
            </w:pPr>
            <w:r w:rsidRPr="00122E54">
              <w:rPr>
                <w:rFonts w:ascii="Times New Roman" w:hAnsi="Times New Roman" w:cs="Times New Roman"/>
                <w:i/>
                <w:sz w:val="24"/>
                <w:szCs w:val="24"/>
              </w:rPr>
              <w:t>https://os.mintrud.gov.ru/docs#tab_doc_2</w:t>
            </w:r>
          </w:p>
        </w:tc>
        <w:tc>
          <w:tcPr>
            <w:tcW w:w="2758" w:type="dxa"/>
          </w:tcPr>
          <w:p w:rsidR="00C31451" w:rsidRPr="00C31451" w:rsidRDefault="004F7085" w:rsidP="00C31451">
            <w:pPr>
              <w:pStyle w:val="a4"/>
              <w:ind w:left="0"/>
              <w:jc w:val="both"/>
              <w:rPr>
                <w:rFonts w:ascii="Times New Roman" w:hAnsi="Times New Roman" w:cs="Times New Roman"/>
                <w:sz w:val="24"/>
                <w:szCs w:val="24"/>
              </w:rPr>
            </w:pPr>
            <w:r>
              <w:rPr>
                <w:rFonts w:ascii="Times New Roman" w:hAnsi="Times New Roman" w:cs="Times New Roman"/>
                <w:sz w:val="24"/>
                <w:szCs w:val="24"/>
              </w:rPr>
              <w:t>Размещение отчета в электронной форме на сайте ОС или в разделе Общественного совета на сайте ФОИВ.</w:t>
            </w:r>
          </w:p>
        </w:tc>
      </w:tr>
      <w:tr w:rsidR="00636A03" w:rsidTr="00122E54">
        <w:tc>
          <w:tcPr>
            <w:tcW w:w="516" w:type="dxa"/>
          </w:tcPr>
          <w:p w:rsidR="00636A03" w:rsidRPr="00C31451" w:rsidRDefault="00636A03" w:rsidP="00636A03">
            <w:pPr>
              <w:pStyle w:val="a4"/>
              <w:ind w:left="0"/>
              <w:jc w:val="center"/>
              <w:rPr>
                <w:rFonts w:ascii="Times New Roman" w:hAnsi="Times New Roman" w:cs="Times New Roman"/>
                <w:b/>
                <w:sz w:val="24"/>
                <w:szCs w:val="24"/>
              </w:rPr>
            </w:pPr>
          </w:p>
        </w:tc>
        <w:tc>
          <w:tcPr>
            <w:tcW w:w="2124" w:type="dxa"/>
          </w:tcPr>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 отчеты по обращениям граждан и организаций</w:t>
            </w:r>
          </w:p>
        </w:tc>
        <w:tc>
          <w:tcPr>
            <w:tcW w:w="8324" w:type="dxa"/>
          </w:tcPr>
          <w:p w:rsidR="00636A03" w:rsidRPr="00122E54" w:rsidRDefault="002C4DB3" w:rsidP="00636A03">
            <w:pPr>
              <w:pStyle w:val="a4"/>
              <w:ind w:left="0"/>
              <w:rPr>
                <w:rFonts w:ascii="Times New Roman" w:hAnsi="Times New Roman" w:cs="Times New Roman"/>
                <w:i/>
                <w:sz w:val="24"/>
                <w:szCs w:val="24"/>
              </w:rPr>
            </w:pPr>
            <w:r w:rsidRPr="00122E54">
              <w:rPr>
                <w:rFonts w:ascii="Times New Roman" w:hAnsi="Times New Roman" w:cs="Times New Roman"/>
                <w:i/>
                <w:sz w:val="24"/>
                <w:szCs w:val="24"/>
              </w:rPr>
              <w:t>https://os.mintrud.gov.ru/sovet-deyatelnost/19</w:t>
            </w:r>
          </w:p>
        </w:tc>
        <w:tc>
          <w:tcPr>
            <w:tcW w:w="2758" w:type="dxa"/>
          </w:tcPr>
          <w:p w:rsidR="00636A03" w:rsidRPr="00C31451"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ссылку на отчет по обращению граждан и организаций в ОС.</w:t>
            </w:r>
          </w:p>
        </w:tc>
      </w:tr>
      <w:tr w:rsidR="00636A03" w:rsidTr="00122E54">
        <w:tc>
          <w:tcPr>
            <w:tcW w:w="516" w:type="dxa"/>
          </w:tcPr>
          <w:p w:rsidR="00636A03" w:rsidRPr="00C31451" w:rsidRDefault="00636A03" w:rsidP="00636A03">
            <w:pPr>
              <w:pStyle w:val="a4"/>
              <w:ind w:left="0"/>
              <w:jc w:val="center"/>
              <w:rPr>
                <w:rFonts w:ascii="Times New Roman" w:hAnsi="Times New Roman" w:cs="Times New Roman"/>
                <w:b/>
                <w:sz w:val="24"/>
                <w:szCs w:val="24"/>
              </w:rPr>
            </w:pPr>
          </w:p>
        </w:tc>
        <w:tc>
          <w:tcPr>
            <w:tcW w:w="2124" w:type="dxa"/>
          </w:tcPr>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раздела «План работы»</w:t>
            </w:r>
          </w:p>
        </w:tc>
        <w:tc>
          <w:tcPr>
            <w:tcW w:w="8324" w:type="dxa"/>
          </w:tcPr>
          <w:p w:rsidR="00636A03" w:rsidRPr="00122E54" w:rsidRDefault="002C4DB3" w:rsidP="00636A03">
            <w:pPr>
              <w:pStyle w:val="a4"/>
              <w:ind w:left="0"/>
              <w:rPr>
                <w:rFonts w:ascii="Times New Roman" w:hAnsi="Times New Roman" w:cs="Times New Roman"/>
                <w:i/>
                <w:sz w:val="24"/>
                <w:szCs w:val="24"/>
              </w:rPr>
            </w:pPr>
            <w:r w:rsidRPr="00122E54">
              <w:rPr>
                <w:rFonts w:ascii="Times New Roman" w:hAnsi="Times New Roman" w:cs="Times New Roman"/>
                <w:i/>
              </w:rPr>
              <w:t>https://os.mintrud.gov.ru/docs#tab_doc_2</w:t>
            </w:r>
          </w:p>
        </w:tc>
        <w:tc>
          <w:tcPr>
            <w:tcW w:w="2758" w:type="dxa"/>
          </w:tcPr>
          <w:p w:rsidR="00636A03" w:rsidRPr="00C31451"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ссылку на план работы на сайте ОС.</w:t>
            </w:r>
          </w:p>
        </w:tc>
      </w:tr>
      <w:tr w:rsidR="00636A03" w:rsidTr="00122E54">
        <w:tc>
          <w:tcPr>
            <w:tcW w:w="516" w:type="dxa"/>
          </w:tcPr>
          <w:p w:rsidR="00636A03" w:rsidRPr="00C31451" w:rsidRDefault="00636A03" w:rsidP="00636A03">
            <w:pPr>
              <w:pStyle w:val="a4"/>
              <w:ind w:left="0"/>
              <w:jc w:val="center"/>
              <w:rPr>
                <w:rFonts w:ascii="Times New Roman" w:hAnsi="Times New Roman" w:cs="Times New Roman"/>
                <w:b/>
                <w:sz w:val="24"/>
                <w:szCs w:val="24"/>
              </w:rPr>
            </w:pPr>
          </w:p>
        </w:tc>
        <w:tc>
          <w:tcPr>
            <w:tcW w:w="2124" w:type="dxa"/>
          </w:tcPr>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раздела «Реализуемые проекты»</w:t>
            </w:r>
          </w:p>
        </w:tc>
        <w:tc>
          <w:tcPr>
            <w:tcW w:w="8324" w:type="dxa"/>
          </w:tcPr>
          <w:p w:rsidR="00636A03" w:rsidRPr="00122E54" w:rsidRDefault="002C4DB3" w:rsidP="00636A03">
            <w:pPr>
              <w:pStyle w:val="a4"/>
              <w:ind w:left="0"/>
              <w:rPr>
                <w:rFonts w:ascii="Times New Roman" w:hAnsi="Times New Roman" w:cs="Times New Roman"/>
                <w:i/>
                <w:sz w:val="24"/>
                <w:szCs w:val="24"/>
              </w:rPr>
            </w:pPr>
            <w:r w:rsidRPr="00122E54">
              <w:rPr>
                <w:rFonts w:ascii="Times New Roman" w:hAnsi="Times New Roman" w:cs="Times New Roman"/>
                <w:i/>
                <w:sz w:val="24"/>
                <w:szCs w:val="24"/>
              </w:rPr>
              <w:t>https://os.mintrud.gov.ru/meropriyatiya</w:t>
            </w:r>
          </w:p>
        </w:tc>
        <w:tc>
          <w:tcPr>
            <w:tcW w:w="2758" w:type="dxa"/>
          </w:tcPr>
          <w:p w:rsidR="00636A03" w:rsidRPr="00C31451"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«Реализуемые проекты» - информация о текущих общественных слушаниях/обсуждениях (что </w:t>
            </w:r>
            <w:proofErr w:type="spellStart"/>
            <w:r>
              <w:rPr>
                <w:rFonts w:ascii="Times New Roman" w:hAnsi="Times New Roman" w:cs="Times New Roman"/>
                <w:sz w:val="24"/>
                <w:szCs w:val="24"/>
              </w:rPr>
              <w:t>предлагаеют</w:t>
            </w:r>
            <w:proofErr w:type="spellEnd"/>
            <w:r>
              <w:rPr>
                <w:rFonts w:ascii="Times New Roman" w:hAnsi="Times New Roman" w:cs="Times New Roman"/>
                <w:sz w:val="24"/>
                <w:szCs w:val="24"/>
              </w:rPr>
              <w:t xml:space="preserve"> посетителю сайта, к чему его призывают и т.д.).</w:t>
            </w:r>
          </w:p>
        </w:tc>
      </w:tr>
      <w:tr w:rsidR="00636A03" w:rsidTr="00122E54">
        <w:tc>
          <w:tcPr>
            <w:tcW w:w="516" w:type="dxa"/>
          </w:tcPr>
          <w:p w:rsidR="00636A03" w:rsidRPr="00C31451" w:rsidRDefault="00636A03" w:rsidP="00636A03">
            <w:pPr>
              <w:pStyle w:val="a4"/>
              <w:ind w:left="0"/>
              <w:jc w:val="center"/>
              <w:rPr>
                <w:rFonts w:ascii="Times New Roman" w:hAnsi="Times New Roman" w:cs="Times New Roman"/>
                <w:b/>
                <w:sz w:val="24"/>
                <w:szCs w:val="24"/>
              </w:rPr>
            </w:pPr>
          </w:p>
        </w:tc>
        <w:tc>
          <w:tcPr>
            <w:tcW w:w="2124" w:type="dxa"/>
          </w:tcPr>
          <w:p w:rsidR="00636A03" w:rsidRDefault="00636A03" w:rsidP="008753E5">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информации о членах ОС</w:t>
            </w:r>
          </w:p>
        </w:tc>
        <w:tc>
          <w:tcPr>
            <w:tcW w:w="8324" w:type="dxa"/>
          </w:tcPr>
          <w:p w:rsidR="00636A03" w:rsidRPr="00122E54" w:rsidRDefault="002C4DB3" w:rsidP="00636A03">
            <w:pPr>
              <w:pStyle w:val="a4"/>
              <w:ind w:left="0"/>
              <w:rPr>
                <w:rFonts w:ascii="Times New Roman" w:hAnsi="Times New Roman" w:cs="Times New Roman"/>
                <w:i/>
                <w:sz w:val="24"/>
                <w:szCs w:val="24"/>
              </w:rPr>
            </w:pPr>
            <w:r w:rsidRPr="00122E54">
              <w:rPr>
                <w:rFonts w:ascii="Times New Roman" w:hAnsi="Times New Roman" w:cs="Times New Roman"/>
                <w:i/>
              </w:rPr>
              <w:t>https://os.mintrud.gov.ru/obshchestvennyj-sovet/members</w:t>
            </w:r>
          </w:p>
        </w:tc>
        <w:tc>
          <w:tcPr>
            <w:tcW w:w="2758" w:type="dxa"/>
          </w:tcPr>
          <w:p w:rsidR="00636A03" w:rsidRPr="00C31451"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ссылку на информацию о членах ОС на сайте ОС.</w:t>
            </w:r>
          </w:p>
        </w:tc>
      </w:tr>
      <w:tr w:rsidR="00636A03" w:rsidTr="00122E54">
        <w:tc>
          <w:tcPr>
            <w:tcW w:w="516" w:type="dxa"/>
          </w:tcPr>
          <w:p w:rsidR="00636A03" w:rsidRPr="00C31451" w:rsidRDefault="00636A03" w:rsidP="00636A03">
            <w:pPr>
              <w:pStyle w:val="a4"/>
              <w:ind w:left="0"/>
              <w:jc w:val="center"/>
              <w:rPr>
                <w:rFonts w:ascii="Times New Roman" w:hAnsi="Times New Roman" w:cs="Times New Roman"/>
                <w:b/>
                <w:sz w:val="24"/>
                <w:szCs w:val="24"/>
              </w:rPr>
            </w:pPr>
          </w:p>
        </w:tc>
        <w:tc>
          <w:tcPr>
            <w:tcW w:w="2124" w:type="dxa"/>
          </w:tcPr>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контактных данных членов ОС</w:t>
            </w:r>
          </w:p>
        </w:tc>
        <w:tc>
          <w:tcPr>
            <w:tcW w:w="8324" w:type="dxa"/>
          </w:tcPr>
          <w:p w:rsidR="00636A03" w:rsidRPr="00122E54" w:rsidRDefault="002C4DB3" w:rsidP="00636A03">
            <w:pPr>
              <w:pStyle w:val="a4"/>
              <w:ind w:left="0"/>
              <w:rPr>
                <w:rFonts w:ascii="Times New Roman" w:hAnsi="Times New Roman" w:cs="Times New Roman"/>
                <w:i/>
                <w:sz w:val="24"/>
                <w:szCs w:val="24"/>
              </w:rPr>
            </w:pPr>
            <w:r w:rsidRPr="00122E54">
              <w:rPr>
                <w:rFonts w:ascii="Times New Roman" w:hAnsi="Times New Roman" w:cs="Times New Roman"/>
                <w:i/>
                <w:sz w:val="24"/>
                <w:szCs w:val="24"/>
              </w:rPr>
              <w:t>https://os.mintrud.gov.ru/obshchestvennyj-sovet/members</w:t>
            </w:r>
          </w:p>
        </w:tc>
        <w:tc>
          <w:tcPr>
            <w:tcW w:w="2758" w:type="dxa"/>
          </w:tcPr>
          <w:p w:rsidR="00636A03" w:rsidRPr="00C31451"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ссылку на контактные данные на сайте ОС.</w:t>
            </w:r>
          </w:p>
        </w:tc>
      </w:tr>
      <w:tr w:rsidR="00636A03" w:rsidTr="00122E54">
        <w:tc>
          <w:tcPr>
            <w:tcW w:w="516" w:type="dxa"/>
          </w:tcPr>
          <w:p w:rsidR="00636A03" w:rsidRPr="00C31451" w:rsidRDefault="00636A03" w:rsidP="00636A03">
            <w:pPr>
              <w:pStyle w:val="a4"/>
              <w:ind w:left="0"/>
              <w:jc w:val="center"/>
              <w:rPr>
                <w:rFonts w:ascii="Times New Roman" w:hAnsi="Times New Roman" w:cs="Times New Roman"/>
                <w:b/>
                <w:sz w:val="24"/>
                <w:szCs w:val="24"/>
              </w:rPr>
            </w:pPr>
          </w:p>
        </w:tc>
        <w:tc>
          <w:tcPr>
            <w:tcW w:w="2124" w:type="dxa"/>
          </w:tcPr>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 наличие иных разделов сайта ОС, которые вызывают общественный интерес</w:t>
            </w:r>
          </w:p>
        </w:tc>
        <w:tc>
          <w:tcPr>
            <w:tcW w:w="8324" w:type="dxa"/>
          </w:tcPr>
          <w:p w:rsidR="00636A03" w:rsidRPr="00122E54" w:rsidRDefault="002C4DB3" w:rsidP="00636A03">
            <w:pPr>
              <w:pStyle w:val="a4"/>
              <w:ind w:left="0"/>
              <w:rPr>
                <w:rFonts w:ascii="Times New Roman" w:hAnsi="Times New Roman" w:cs="Times New Roman"/>
                <w:i/>
                <w:sz w:val="24"/>
                <w:szCs w:val="24"/>
              </w:rPr>
            </w:pPr>
            <w:r w:rsidRPr="00122E54">
              <w:rPr>
                <w:rFonts w:ascii="Times New Roman" w:hAnsi="Times New Roman" w:cs="Times New Roman"/>
                <w:i/>
                <w:sz w:val="24"/>
                <w:szCs w:val="24"/>
              </w:rPr>
              <w:t>https://mintrud.gov.ru/novye_regiony/#</w:t>
            </w:r>
          </w:p>
        </w:tc>
        <w:tc>
          <w:tcPr>
            <w:tcW w:w="2758" w:type="dxa"/>
          </w:tcPr>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Перечислить разделы, которые, по мнению ОС, могут вызвать интерес у общественности. Указать название раздела и адрес.</w:t>
            </w:r>
          </w:p>
          <w:p w:rsidR="00636A03" w:rsidRPr="00C31451"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Каждый раздел указывается с новой строки.</w:t>
            </w:r>
          </w:p>
        </w:tc>
      </w:tr>
      <w:tr w:rsidR="00636A03" w:rsidTr="00122E54">
        <w:tc>
          <w:tcPr>
            <w:tcW w:w="516" w:type="dxa"/>
            <w:shd w:val="clear" w:color="auto" w:fill="E7E6E6" w:themeFill="background2"/>
          </w:tcPr>
          <w:p w:rsidR="00636A03" w:rsidRPr="00C31451" w:rsidRDefault="00636A03" w:rsidP="00636A03">
            <w:pPr>
              <w:pStyle w:val="a4"/>
              <w:ind w:left="0"/>
              <w:jc w:val="center"/>
              <w:rPr>
                <w:rFonts w:ascii="Times New Roman" w:hAnsi="Times New Roman" w:cs="Times New Roman"/>
                <w:b/>
                <w:sz w:val="24"/>
                <w:szCs w:val="24"/>
              </w:rPr>
            </w:pPr>
            <w:r>
              <w:rPr>
                <w:rFonts w:ascii="Times New Roman" w:hAnsi="Times New Roman" w:cs="Times New Roman"/>
                <w:b/>
                <w:sz w:val="24"/>
                <w:szCs w:val="24"/>
              </w:rPr>
              <w:t>5.3</w:t>
            </w:r>
          </w:p>
        </w:tc>
        <w:tc>
          <w:tcPr>
            <w:tcW w:w="2124" w:type="dxa"/>
            <w:shd w:val="clear" w:color="auto" w:fill="E7E6E6" w:themeFill="background2"/>
          </w:tcPr>
          <w:p w:rsidR="00636A03" w:rsidRPr="004F7085" w:rsidRDefault="00636A03" w:rsidP="00636A03">
            <w:pPr>
              <w:pStyle w:val="a4"/>
              <w:ind w:left="0"/>
              <w:jc w:val="both"/>
              <w:rPr>
                <w:rFonts w:ascii="Times New Roman" w:hAnsi="Times New Roman" w:cs="Times New Roman"/>
                <w:b/>
                <w:sz w:val="24"/>
                <w:szCs w:val="24"/>
              </w:rPr>
            </w:pPr>
            <w:r w:rsidRPr="004F7085">
              <w:rPr>
                <w:rFonts w:ascii="Times New Roman" w:hAnsi="Times New Roman" w:cs="Times New Roman"/>
                <w:b/>
                <w:sz w:val="24"/>
                <w:szCs w:val="24"/>
              </w:rPr>
              <w:t>Публичность</w:t>
            </w:r>
          </w:p>
        </w:tc>
        <w:tc>
          <w:tcPr>
            <w:tcW w:w="8324" w:type="dxa"/>
            <w:shd w:val="clear" w:color="auto" w:fill="E7E6E6" w:themeFill="background2"/>
          </w:tcPr>
          <w:p w:rsidR="00122E54" w:rsidRPr="00D41214" w:rsidRDefault="00122E54" w:rsidP="00122E54">
            <w:pPr>
              <w:pStyle w:val="a4"/>
              <w:ind w:left="136"/>
              <w:rPr>
                <w:rFonts w:ascii="Times New Roman" w:hAnsi="Times New Roman" w:cs="Times New Roman"/>
                <w:b/>
                <w:i/>
                <w:sz w:val="24"/>
                <w:szCs w:val="24"/>
              </w:rPr>
            </w:pPr>
            <w:r w:rsidRPr="00D41214">
              <w:rPr>
                <w:rFonts w:ascii="Times New Roman" w:hAnsi="Times New Roman" w:cs="Times New Roman"/>
                <w:b/>
                <w:i/>
                <w:sz w:val="24"/>
                <w:szCs w:val="24"/>
              </w:rPr>
              <w:t>Информационное агентство ТАСС</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 xml:space="preserve">Эксперт: досрочный выход на пенсию многодетных отцов может быть поддержкой семье  </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https://tass.ru/obschestvo/17413595</w:t>
            </w:r>
          </w:p>
          <w:p w:rsidR="00D41214" w:rsidRPr="00D41214" w:rsidRDefault="00D41214" w:rsidP="00122E54">
            <w:pPr>
              <w:pStyle w:val="a4"/>
              <w:ind w:left="136"/>
              <w:rPr>
                <w:rFonts w:ascii="Times New Roman" w:hAnsi="Times New Roman" w:cs="Times New Roman"/>
                <w:b/>
                <w:i/>
                <w:sz w:val="24"/>
                <w:szCs w:val="24"/>
              </w:rPr>
            </w:pPr>
          </w:p>
          <w:p w:rsidR="00122E54" w:rsidRPr="00D41214" w:rsidRDefault="00122E54" w:rsidP="00122E54">
            <w:pPr>
              <w:pStyle w:val="a4"/>
              <w:ind w:left="136"/>
              <w:rPr>
                <w:rFonts w:ascii="Times New Roman" w:hAnsi="Times New Roman" w:cs="Times New Roman"/>
                <w:b/>
                <w:i/>
                <w:sz w:val="24"/>
                <w:szCs w:val="24"/>
              </w:rPr>
            </w:pPr>
            <w:r w:rsidRPr="00D41214">
              <w:rPr>
                <w:rFonts w:ascii="Times New Roman" w:hAnsi="Times New Roman" w:cs="Times New Roman"/>
                <w:b/>
                <w:i/>
                <w:sz w:val="24"/>
                <w:szCs w:val="24"/>
              </w:rPr>
              <w:t>Телеканал НТВ («Новости»)</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Минтруд предложил увольнять начальников за конфликт интересов подчиненных</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https://www.ntv.ru/novosti/2745163/</w:t>
            </w:r>
          </w:p>
          <w:p w:rsidR="00D41214" w:rsidRDefault="00D41214" w:rsidP="00122E54">
            <w:pPr>
              <w:pStyle w:val="a4"/>
              <w:ind w:left="136"/>
              <w:rPr>
                <w:rFonts w:ascii="Times New Roman" w:hAnsi="Times New Roman" w:cs="Times New Roman"/>
                <w:i/>
                <w:sz w:val="24"/>
                <w:szCs w:val="24"/>
              </w:rPr>
            </w:pPr>
          </w:p>
          <w:p w:rsidR="00122E54" w:rsidRPr="00D41214" w:rsidRDefault="00122E54" w:rsidP="00122E54">
            <w:pPr>
              <w:pStyle w:val="a4"/>
              <w:ind w:left="136"/>
              <w:rPr>
                <w:rFonts w:ascii="Times New Roman" w:hAnsi="Times New Roman" w:cs="Times New Roman"/>
                <w:b/>
                <w:i/>
                <w:sz w:val="24"/>
                <w:szCs w:val="24"/>
              </w:rPr>
            </w:pPr>
            <w:r w:rsidRPr="00D41214">
              <w:rPr>
                <w:rFonts w:ascii="Times New Roman" w:hAnsi="Times New Roman" w:cs="Times New Roman"/>
                <w:b/>
                <w:i/>
                <w:sz w:val="24"/>
                <w:szCs w:val="24"/>
              </w:rPr>
              <w:t>Ведомости</w:t>
            </w:r>
          </w:p>
          <w:p w:rsidR="00122E54" w:rsidRPr="00D41214" w:rsidRDefault="00122E54" w:rsidP="00122E54">
            <w:pPr>
              <w:pStyle w:val="a4"/>
              <w:ind w:left="136"/>
              <w:rPr>
                <w:rFonts w:ascii="Times New Roman" w:hAnsi="Times New Roman" w:cs="Times New Roman"/>
                <w:b/>
                <w:i/>
                <w:sz w:val="24"/>
                <w:szCs w:val="24"/>
              </w:rPr>
            </w:pPr>
            <w:r w:rsidRPr="00D41214">
              <w:rPr>
                <w:rFonts w:ascii="Times New Roman" w:hAnsi="Times New Roman" w:cs="Times New Roman"/>
                <w:b/>
                <w:i/>
                <w:sz w:val="24"/>
                <w:szCs w:val="24"/>
              </w:rPr>
              <w:lastRenderedPageBreak/>
              <w:t xml:space="preserve">Эксперты прогнозируют рост МРОТ к прожиточному минимуму на треть к 2030 году </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https://www.vedomosti.ru/economics/articles/2023/07/04/983563-eksperti-prognoziruyut-rost-mrota-k-prozhitochnomu-minimumu</w:t>
            </w:r>
          </w:p>
          <w:p w:rsidR="00122E54" w:rsidRPr="00D41214" w:rsidRDefault="00122E54" w:rsidP="00122E54">
            <w:pPr>
              <w:pStyle w:val="a4"/>
              <w:ind w:left="136"/>
              <w:rPr>
                <w:rFonts w:ascii="Times New Roman" w:hAnsi="Times New Roman" w:cs="Times New Roman"/>
                <w:b/>
                <w:i/>
                <w:sz w:val="24"/>
                <w:szCs w:val="24"/>
              </w:rPr>
            </w:pPr>
            <w:r w:rsidRPr="00D41214">
              <w:rPr>
                <w:rFonts w:ascii="Times New Roman" w:hAnsi="Times New Roman" w:cs="Times New Roman"/>
                <w:b/>
                <w:i/>
                <w:sz w:val="24"/>
                <w:szCs w:val="24"/>
              </w:rPr>
              <w:t xml:space="preserve">Эксперты обсудили модернизацию рынка труда и подготовки кадров </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https://vedomosti.ru/strana/northwestern/articles/2023/12/14/1010994-eksperti-obsudili-modernizatsiyu-rinka-truda</w:t>
            </w:r>
          </w:p>
          <w:p w:rsidR="00D41214" w:rsidRDefault="00D41214" w:rsidP="00122E54">
            <w:pPr>
              <w:pStyle w:val="a4"/>
              <w:ind w:left="136"/>
              <w:rPr>
                <w:rFonts w:ascii="Times New Roman" w:hAnsi="Times New Roman" w:cs="Times New Roman"/>
                <w:b/>
                <w:i/>
                <w:sz w:val="24"/>
                <w:szCs w:val="24"/>
              </w:rPr>
            </w:pPr>
          </w:p>
          <w:p w:rsidR="00122E54" w:rsidRPr="00D41214" w:rsidRDefault="00122E54" w:rsidP="00122E54">
            <w:pPr>
              <w:pStyle w:val="a4"/>
              <w:ind w:left="136"/>
              <w:rPr>
                <w:rFonts w:ascii="Times New Roman" w:hAnsi="Times New Roman" w:cs="Times New Roman"/>
                <w:b/>
                <w:i/>
                <w:sz w:val="24"/>
                <w:szCs w:val="24"/>
              </w:rPr>
            </w:pPr>
            <w:r w:rsidRPr="00D41214">
              <w:rPr>
                <w:rFonts w:ascii="Times New Roman" w:hAnsi="Times New Roman" w:cs="Times New Roman"/>
                <w:b/>
                <w:i/>
                <w:sz w:val="24"/>
                <w:szCs w:val="24"/>
              </w:rPr>
              <w:t>Российская газета</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К. Абрамов: большое количество программ в ДФО ориентированы на демографию https://rg.ru/2023/09/11/reg-dfo/abramov-bolshoe-kolichestvo-programm-v-dfo-orientirovany-na-demografiiu.html</w:t>
            </w:r>
          </w:p>
          <w:p w:rsidR="00D41214" w:rsidRDefault="00D41214" w:rsidP="00122E54">
            <w:pPr>
              <w:pStyle w:val="a4"/>
              <w:ind w:left="136"/>
              <w:rPr>
                <w:rFonts w:ascii="Times New Roman" w:hAnsi="Times New Roman" w:cs="Times New Roman"/>
                <w:b/>
                <w:i/>
                <w:sz w:val="24"/>
                <w:szCs w:val="24"/>
              </w:rPr>
            </w:pPr>
          </w:p>
          <w:p w:rsidR="00122E54" w:rsidRPr="00D41214" w:rsidRDefault="00122E54" w:rsidP="00122E54">
            <w:pPr>
              <w:pStyle w:val="a4"/>
              <w:ind w:left="136"/>
              <w:rPr>
                <w:rFonts w:ascii="Times New Roman" w:hAnsi="Times New Roman" w:cs="Times New Roman"/>
                <w:b/>
                <w:i/>
                <w:sz w:val="24"/>
                <w:szCs w:val="24"/>
              </w:rPr>
            </w:pPr>
            <w:r w:rsidRPr="00D41214">
              <w:rPr>
                <w:rFonts w:ascii="Times New Roman" w:hAnsi="Times New Roman" w:cs="Times New Roman"/>
                <w:b/>
                <w:i/>
                <w:sz w:val="24"/>
                <w:szCs w:val="24"/>
              </w:rPr>
              <w:t xml:space="preserve">Известия </w:t>
            </w:r>
          </w:p>
          <w:p w:rsidR="00122E54" w:rsidRPr="00D41214" w:rsidRDefault="00122E54" w:rsidP="00122E54">
            <w:pPr>
              <w:pStyle w:val="a4"/>
              <w:ind w:left="136"/>
              <w:rPr>
                <w:rFonts w:ascii="Times New Roman" w:hAnsi="Times New Roman" w:cs="Times New Roman"/>
                <w:b/>
                <w:i/>
                <w:sz w:val="24"/>
                <w:szCs w:val="24"/>
              </w:rPr>
            </w:pPr>
            <w:r w:rsidRPr="00D41214">
              <w:rPr>
                <w:rFonts w:ascii="Times New Roman" w:hAnsi="Times New Roman" w:cs="Times New Roman"/>
                <w:b/>
                <w:i/>
                <w:sz w:val="24"/>
                <w:szCs w:val="24"/>
              </w:rPr>
              <w:t xml:space="preserve">Укрощение огня: как закон защитит дома престарелых </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 xml:space="preserve">https://iz.ru/1587842/sergei-gurianov/ukroshchenie-ognia-kak-zakon-zashchitit-doma-prestarelykh </w:t>
            </w:r>
          </w:p>
          <w:p w:rsidR="00D41214" w:rsidRDefault="00D41214" w:rsidP="00122E54">
            <w:pPr>
              <w:pStyle w:val="a4"/>
              <w:ind w:left="136"/>
              <w:rPr>
                <w:rFonts w:ascii="Times New Roman" w:hAnsi="Times New Roman" w:cs="Times New Roman"/>
                <w:i/>
                <w:sz w:val="24"/>
                <w:szCs w:val="24"/>
              </w:rPr>
            </w:pPr>
          </w:p>
          <w:p w:rsidR="00122E54" w:rsidRPr="00D41214" w:rsidRDefault="00122E54" w:rsidP="00122E54">
            <w:pPr>
              <w:pStyle w:val="a4"/>
              <w:ind w:left="136"/>
              <w:rPr>
                <w:rFonts w:ascii="Times New Roman" w:hAnsi="Times New Roman" w:cs="Times New Roman"/>
                <w:b/>
                <w:i/>
                <w:sz w:val="24"/>
                <w:szCs w:val="24"/>
              </w:rPr>
            </w:pPr>
            <w:r w:rsidRPr="00D41214">
              <w:rPr>
                <w:rFonts w:ascii="Times New Roman" w:hAnsi="Times New Roman" w:cs="Times New Roman"/>
                <w:b/>
                <w:i/>
                <w:sz w:val="24"/>
                <w:szCs w:val="24"/>
              </w:rPr>
              <w:t xml:space="preserve">Сила слабым: какие доходы не учтут при назначении единого пособия </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 xml:space="preserve">https://iz.ru/1616445/dmitrii-alekseev/sila-slabym-kakie-dokhody-ne-uchtut-pri-naznachenii-edinogo-posobiia </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Папа сможет: при каких условиях нужно выплачивать отцовский капитал</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 xml:space="preserve">https://iz.ru/1624926/dmitrii-alekseev/papa-smozhet-pri-kakikh-usloviiakh-nuzhno-vyplachivat-ottcovskii-kapital </w:t>
            </w:r>
          </w:p>
          <w:p w:rsidR="00D41214" w:rsidRDefault="00D41214" w:rsidP="00122E54">
            <w:pPr>
              <w:pStyle w:val="a4"/>
              <w:ind w:left="136"/>
              <w:rPr>
                <w:rFonts w:ascii="Times New Roman" w:hAnsi="Times New Roman" w:cs="Times New Roman"/>
                <w:b/>
                <w:i/>
                <w:sz w:val="24"/>
                <w:szCs w:val="24"/>
              </w:rPr>
            </w:pPr>
          </w:p>
          <w:p w:rsidR="00122E54" w:rsidRPr="00D41214" w:rsidRDefault="00122E54" w:rsidP="00122E54">
            <w:pPr>
              <w:pStyle w:val="a4"/>
              <w:ind w:left="136"/>
              <w:rPr>
                <w:rFonts w:ascii="Times New Roman" w:hAnsi="Times New Roman" w:cs="Times New Roman"/>
                <w:b/>
                <w:i/>
                <w:sz w:val="24"/>
                <w:szCs w:val="24"/>
              </w:rPr>
            </w:pPr>
            <w:r w:rsidRPr="00D41214">
              <w:rPr>
                <w:rFonts w:ascii="Times New Roman" w:hAnsi="Times New Roman" w:cs="Times New Roman"/>
                <w:b/>
                <w:i/>
                <w:sz w:val="24"/>
                <w:szCs w:val="24"/>
              </w:rPr>
              <w:t>Аргументы и Факты</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 xml:space="preserve">Золотые старики. Как обеспечить специальным уходом немощных пенсионеров </w:t>
            </w:r>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 xml:space="preserve">https://aif.ru/society/people/zolotye_stariki_kak_obespechit_specialnym_uhodom_nemoshchnyh_pensionerov </w:t>
            </w:r>
          </w:p>
          <w:p w:rsidR="00D41214" w:rsidRDefault="00D41214" w:rsidP="00122E54">
            <w:pPr>
              <w:pStyle w:val="a4"/>
              <w:ind w:left="136"/>
              <w:rPr>
                <w:rFonts w:ascii="Times New Roman" w:hAnsi="Times New Roman" w:cs="Times New Roman"/>
                <w:i/>
                <w:sz w:val="24"/>
                <w:szCs w:val="24"/>
              </w:rPr>
            </w:pPr>
          </w:p>
          <w:p w:rsidR="00122E54" w:rsidRPr="00D41214" w:rsidRDefault="00122E54" w:rsidP="00122E54">
            <w:pPr>
              <w:pStyle w:val="a4"/>
              <w:ind w:left="136"/>
              <w:rPr>
                <w:rFonts w:ascii="Times New Roman" w:hAnsi="Times New Roman" w:cs="Times New Roman"/>
                <w:b/>
                <w:i/>
                <w:sz w:val="24"/>
                <w:szCs w:val="24"/>
              </w:rPr>
            </w:pPr>
            <w:proofErr w:type="spellStart"/>
            <w:r w:rsidRPr="00D41214">
              <w:rPr>
                <w:rFonts w:ascii="Times New Roman" w:hAnsi="Times New Roman" w:cs="Times New Roman"/>
                <w:b/>
                <w:i/>
                <w:sz w:val="24"/>
                <w:szCs w:val="24"/>
              </w:rPr>
              <w:t>Readovka.news</w:t>
            </w:r>
            <w:proofErr w:type="spellEnd"/>
          </w:p>
          <w:p w:rsidR="00122E54" w:rsidRPr="00122E54" w:rsidRDefault="00122E54" w:rsidP="00122E54">
            <w:pPr>
              <w:pStyle w:val="a4"/>
              <w:ind w:left="136"/>
              <w:rPr>
                <w:rFonts w:ascii="Times New Roman" w:hAnsi="Times New Roman" w:cs="Times New Roman"/>
                <w:i/>
                <w:sz w:val="24"/>
                <w:szCs w:val="24"/>
              </w:rPr>
            </w:pPr>
            <w:r w:rsidRPr="00122E54">
              <w:rPr>
                <w:rFonts w:ascii="Times New Roman" w:hAnsi="Times New Roman" w:cs="Times New Roman"/>
                <w:i/>
                <w:sz w:val="24"/>
                <w:szCs w:val="24"/>
              </w:rPr>
              <w:t xml:space="preserve">Члены общественного совета при Минтруде рассказали о внесении новых норм о сопровождаемом проживании </w:t>
            </w:r>
          </w:p>
          <w:p w:rsidR="00636A03" w:rsidRDefault="00344D6E" w:rsidP="00122E54">
            <w:pPr>
              <w:pStyle w:val="a4"/>
              <w:ind w:left="0"/>
              <w:rPr>
                <w:rFonts w:ascii="Times New Roman" w:hAnsi="Times New Roman" w:cs="Times New Roman"/>
                <w:i/>
                <w:sz w:val="24"/>
                <w:szCs w:val="24"/>
              </w:rPr>
            </w:pPr>
            <w:hyperlink r:id="rId11" w:history="1">
              <w:r w:rsidR="00D41214" w:rsidRPr="00A802BF">
                <w:rPr>
                  <w:rStyle w:val="ac"/>
                  <w:rFonts w:ascii="Times New Roman" w:hAnsi="Times New Roman" w:cs="Times New Roman"/>
                  <w:i/>
                  <w:sz w:val="24"/>
                  <w:szCs w:val="24"/>
                </w:rPr>
                <w:t>https://readovka.news/news/175680</w:t>
              </w:r>
            </w:hyperlink>
          </w:p>
          <w:p w:rsidR="00D41214" w:rsidRDefault="00D41214" w:rsidP="00122E54">
            <w:pPr>
              <w:pStyle w:val="a4"/>
              <w:ind w:left="0"/>
              <w:rPr>
                <w:rFonts w:ascii="Times New Roman" w:hAnsi="Times New Roman" w:cs="Times New Roman"/>
                <w:i/>
                <w:sz w:val="24"/>
                <w:szCs w:val="24"/>
              </w:rPr>
            </w:pPr>
          </w:p>
          <w:p w:rsidR="00D41214" w:rsidRPr="00E77FD6" w:rsidRDefault="00D41214" w:rsidP="00E77FD6">
            <w:r>
              <w:rPr>
                <w:lang w:val="en-US"/>
              </w:rPr>
              <w:t>R</w:t>
            </w:r>
            <w:r w:rsidRPr="00E77FD6">
              <w:t xml:space="preserve">bc.ru </w:t>
            </w:r>
          </w:p>
          <w:p w:rsidR="00D41214" w:rsidRPr="00E77FD6" w:rsidRDefault="00D41214" w:rsidP="00E77FD6">
            <w:bookmarkStart w:id="1" w:name="ant_5023561_2234972641"/>
            <w:r w:rsidRPr="00E77FD6">
              <w:t>МИНТРУД ПРЕДЛОЖИЛ УВОЛЬНЯТЬ НАЧАЛЬНИКОВ ЗА КОНФЛИКТ ИНТЕРЕСОВ ПОДЧИНЕННЫХ</w:t>
            </w:r>
            <w:bookmarkEnd w:id="1"/>
          </w:p>
          <w:p w:rsidR="00D41214" w:rsidRPr="00E77FD6" w:rsidRDefault="00344D6E" w:rsidP="00E77FD6">
            <w:hyperlink r:id="rId12" w:history="1">
              <w:r w:rsidR="00D41214" w:rsidRPr="00E77FD6">
                <w:rPr>
                  <w:rStyle w:val="ac"/>
                </w:rPr>
                <w:t>https://www.rbc.ru/economics/31/01/2023/63d7a06d9a7947091b8271eb</w:t>
              </w:r>
            </w:hyperlink>
          </w:p>
          <w:p w:rsidR="00D41214" w:rsidRPr="00E77FD6" w:rsidRDefault="00D41214" w:rsidP="00E77FD6"/>
          <w:p w:rsidR="00D41214" w:rsidRPr="00E77FD6" w:rsidRDefault="00D41214" w:rsidP="00E77FD6">
            <w:r w:rsidRPr="00E77FD6">
              <w:t>НТВ</w:t>
            </w:r>
          </w:p>
          <w:p w:rsidR="00D41214" w:rsidRPr="00E77FD6" w:rsidRDefault="00D41214" w:rsidP="00E77FD6">
            <w:r w:rsidRPr="00E77FD6">
              <w:t>МИНТРУД ПРЕДЛОЖИЛ УВОЛЬНЯТЬ НАЧАЛЬНИКОВ ЗА КОНФЛИКТ ИНТЕРЕСОВ ПОДЧИНЕННЫХ</w:t>
            </w:r>
          </w:p>
          <w:p w:rsidR="00D41214" w:rsidRPr="00E77FD6" w:rsidRDefault="00D41214" w:rsidP="00E77FD6">
            <w:r w:rsidRPr="00E77FD6">
              <w:t>https://www.ntv.ru/novosti/2745163/</w:t>
            </w:r>
          </w:p>
          <w:p w:rsidR="00D41214" w:rsidRPr="00E77FD6" w:rsidRDefault="00D41214" w:rsidP="00E77FD6"/>
          <w:p w:rsidR="00D41214" w:rsidRPr="00E77FD6" w:rsidRDefault="00D41214" w:rsidP="00E77FD6">
            <w:r w:rsidRPr="00E77FD6">
              <w:t>Газета РБК</w:t>
            </w:r>
          </w:p>
          <w:p w:rsidR="00D41214" w:rsidRPr="00E77FD6" w:rsidRDefault="00344D6E" w:rsidP="00E77FD6">
            <w:hyperlink r:id="rId13" w:history="1">
              <w:r w:rsidR="00D41214" w:rsidRPr="00E77FD6">
                <w:rPr>
                  <w:rStyle w:val="ac"/>
                </w:rPr>
                <w:t>https://www.rbc.ru/newspaper/2023/01/31/63d7a06d9a7947091b8271eb?ysclid=lvdxw2hmrb34135029</w:t>
              </w:r>
            </w:hyperlink>
          </w:p>
          <w:p w:rsidR="00D41214" w:rsidRPr="00E77FD6" w:rsidRDefault="00D41214" w:rsidP="00E77FD6"/>
          <w:p w:rsidR="00D41214" w:rsidRPr="00E77FD6" w:rsidRDefault="00D41214" w:rsidP="00E77FD6">
            <w:r w:rsidRPr="00E77FD6">
              <w:t>vsezafinansy.ru</w:t>
            </w:r>
          </w:p>
          <w:p w:rsidR="00D41214" w:rsidRPr="00E77FD6" w:rsidRDefault="00D41214" w:rsidP="00E77FD6">
            <w:r w:rsidRPr="00E77FD6">
              <w:t>МИНТРУД ПРЕДЛОЖИЛ УВОЛЬНЯТЬ НАЧАЛЬНИКОВ ЗА КОНФЛИКТ ИНТЕРЕСОВ ПОДЧИНЕННЫХ</w:t>
            </w:r>
          </w:p>
          <w:p w:rsidR="00D41214" w:rsidRPr="00E77FD6" w:rsidRDefault="00344D6E" w:rsidP="00E77FD6">
            <w:hyperlink r:id="rId14" w:history="1">
              <w:r w:rsidR="00D41214" w:rsidRPr="00E77FD6">
                <w:rPr>
                  <w:rStyle w:val="ac"/>
                </w:rPr>
                <w:t>https://vsezafinansy.ru/mintryd-predlojil-yvolniat-nachalnikov-za-konflikt-interesov-podchinennyh.html</w:t>
              </w:r>
            </w:hyperlink>
            <w:r w:rsidR="00D41214" w:rsidRPr="00E77FD6">
              <w:t xml:space="preserve"> </w:t>
            </w:r>
          </w:p>
          <w:p w:rsidR="00D41214" w:rsidRPr="00E77FD6" w:rsidRDefault="00D41214" w:rsidP="00E77FD6"/>
          <w:p w:rsidR="00D41214" w:rsidRPr="00E77FD6" w:rsidRDefault="00D41214" w:rsidP="00E77FD6">
            <w:r w:rsidRPr="00E77FD6">
              <w:t>ПРАЙМ</w:t>
            </w:r>
          </w:p>
          <w:p w:rsidR="00D41214" w:rsidRPr="00E77FD6" w:rsidRDefault="00D41214" w:rsidP="00E77FD6">
            <w:r w:rsidRPr="00E77FD6">
              <w:t>МИНТРУД ПРЕДЛОЖИЛ УВОЛЬНЯТЬ НАЧАЛЬНИКОВ ЗА БЕЗДЕЙСТВИЕ В КОНФЛИКТЕ ИНТЕРЕСОВ ПОДЧИНЕННЫХ</w:t>
            </w:r>
          </w:p>
          <w:p w:rsidR="00D41214" w:rsidRPr="00E77FD6" w:rsidRDefault="00D41214" w:rsidP="00E77FD6">
            <w:r w:rsidRPr="00E77FD6">
              <w:t>https://1prime.ru/20230131/839632591.html</w:t>
            </w:r>
          </w:p>
          <w:p w:rsidR="00D41214" w:rsidRPr="00E77FD6" w:rsidRDefault="00D41214" w:rsidP="00E77FD6"/>
          <w:p w:rsidR="00D41214" w:rsidRPr="00E77FD6" w:rsidRDefault="00D41214" w:rsidP="00E77FD6">
            <w:proofErr w:type="spellStart"/>
            <w:r w:rsidRPr="00E77FD6">
              <w:t>Lenta.Ru</w:t>
            </w:r>
            <w:proofErr w:type="spellEnd"/>
          </w:p>
          <w:p w:rsidR="00D41214" w:rsidRPr="00E77FD6" w:rsidRDefault="00D41214" w:rsidP="00E77FD6">
            <w:bookmarkStart w:id="2" w:name="ant_5023561_2234988489"/>
            <w:r w:rsidRPr="00E77FD6">
              <w:t>В РОССИИ ПРЕДЛОЖИЛИ УВОЛЬНЯТЬ НАЧАЛЬНИКОВ ЗА КОНФЛИКТ ИНТЕРЕСОВ ПОДЧИНЕННЫХ</w:t>
            </w:r>
            <w:bookmarkEnd w:id="2"/>
          </w:p>
          <w:p w:rsidR="00D41214" w:rsidRPr="00E77FD6" w:rsidRDefault="00344D6E" w:rsidP="00E77FD6">
            <w:hyperlink r:id="rId15" w:history="1">
              <w:r w:rsidR="00D41214" w:rsidRPr="00E77FD6">
                <w:rPr>
                  <w:rStyle w:val="ac"/>
                </w:rPr>
                <w:t>https://lenta.ru/news/2023/01/31/conflict/</w:t>
              </w:r>
            </w:hyperlink>
          </w:p>
          <w:p w:rsidR="00D41214" w:rsidRPr="00E77FD6" w:rsidRDefault="00D41214" w:rsidP="00E77FD6"/>
          <w:p w:rsidR="00D41214" w:rsidRPr="00E77FD6" w:rsidRDefault="00344D6E" w:rsidP="00E77FD6">
            <w:hyperlink r:id="rId16" w:history="1">
              <w:r w:rsidR="00D41214" w:rsidRPr="00E77FD6">
                <w:rPr>
                  <w:rStyle w:val="ac"/>
                </w:rPr>
                <w:t xml:space="preserve">Федеральная служба новостей </w:t>
              </w:r>
            </w:hyperlink>
          </w:p>
          <w:p w:rsidR="00D41214" w:rsidRPr="00E77FD6" w:rsidRDefault="00D41214" w:rsidP="00E77FD6">
            <w:r w:rsidRPr="00E77FD6">
              <w:t>В РОССИИ ПРЕДЛОЖИЛИ УВОЛЬНЯТЬ НАЧАЛЬНИКОВ ЗА КОНФЛИКТ ИНТЕРЕСОВ ПОДЧИНЕННЫХ</w:t>
            </w:r>
          </w:p>
          <w:p w:rsidR="00D41214" w:rsidRPr="00E77FD6" w:rsidRDefault="00344D6E" w:rsidP="00E77FD6">
            <w:hyperlink r:id="rId17" w:history="1">
              <w:r w:rsidR="00D41214" w:rsidRPr="00E77FD6">
                <w:rPr>
                  <w:rStyle w:val="ac"/>
                </w:rPr>
                <w:t>https://federalnews24.ru/2023/01/31/v-rossii-predlozhili-uvolnyat-nachalnikov-za-konflikt-interesov-podchinennyh/</w:t>
              </w:r>
            </w:hyperlink>
          </w:p>
          <w:p w:rsidR="00D41214" w:rsidRPr="00E77FD6" w:rsidRDefault="00D41214" w:rsidP="00E77FD6"/>
          <w:p w:rsidR="00D41214" w:rsidRPr="00E77FD6" w:rsidRDefault="00344D6E" w:rsidP="00E77FD6">
            <w:hyperlink r:id="rId18" w:history="1">
              <w:r w:rsidR="00D41214" w:rsidRPr="00E77FD6">
                <w:rPr>
                  <w:rStyle w:val="ac"/>
                </w:rPr>
                <w:t>ИА Российский обозреватель</w:t>
              </w:r>
            </w:hyperlink>
          </w:p>
          <w:p w:rsidR="00D41214" w:rsidRPr="00E77FD6" w:rsidRDefault="00D41214" w:rsidP="00E77FD6">
            <w:r w:rsidRPr="00E77FD6">
              <w:t>В РОССИИ ПРЕДЛОЖИЛИ УВОЛЬНЯТЬ НАЧАЛЬНИКОВ ЗА КОНФЛИКТ ИНТЕРЕСОВ ПОДЧИНЕННЫХ</w:t>
            </w:r>
          </w:p>
          <w:p w:rsidR="00D41214" w:rsidRPr="00E77FD6" w:rsidRDefault="00344D6E" w:rsidP="00E77FD6">
            <w:hyperlink r:id="rId19" w:history="1">
              <w:r w:rsidR="00D41214" w:rsidRPr="00E77FD6">
                <w:rPr>
                  <w:rStyle w:val="ac"/>
                </w:rPr>
                <w:t>https://rusobozrevatel.ru/v-rossii-predlozhili-uvolnyat-nachalnikov-za-konflikt-interesov-podchinennyh/</w:t>
              </w:r>
            </w:hyperlink>
          </w:p>
          <w:p w:rsidR="00D41214" w:rsidRPr="00E77FD6" w:rsidRDefault="00D41214" w:rsidP="00E77FD6"/>
          <w:p w:rsidR="00D41214" w:rsidRPr="00E77FD6" w:rsidRDefault="00344D6E" w:rsidP="00E77FD6">
            <w:hyperlink r:id="rId20" w:history="1">
              <w:proofErr w:type="spellStart"/>
              <w:r w:rsidR="00D41214" w:rsidRPr="00E77FD6">
                <w:rPr>
                  <w:rStyle w:val="ac"/>
                </w:rPr>
                <w:t>Playberry</w:t>
              </w:r>
              <w:proofErr w:type="spellEnd"/>
              <w:r w:rsidR="00D41214" w:rsidRPr="00E77FD6">
                <w:rPr>
                  <w:rStyle w:val="ac"/>
                </w:rPr>
                <w:t xml:space="preserve">  </w:t>
              </w:r>
            </w:hyperlink>
          </w:p>
          <w:p w:rsidR="00D41214" w:rsidRPr="00E77FD6" w:rsidRDefault="00D41214" w:rsidP="00E77FD6">
            <w:r w:rsidRPr="00E77FD6">
              <w:t>В РОССИИ ПРЕДЛОЖИЛИ УВОЛЬНЯТЬ НАЧАЛЬНИКОВ ЗА КОНФЛИКТ ИНТЕРЕСОВ ПОДЧИНЕННЫХ</w:t>
            </w:r>
          </w:p>
          <w:p w:rsidR="00D41214" w:rsidRPr="00E77FD6" w:rsidRDefault="00D41214" w:rsidP="00E77FD6">
            <w:r w:rsidRPr="00E77FD6">
              <w:t>https://playberry.ru/v-rossii-predlojili-yvolniat-nachalnikov-za-konflikt-interesov-podchinennyh</w:t>
            </w:r>
          </w:p>
          <w:p w:rsidR="00D41214" w:rsidRPr="00E77FD6" w:rsidRDefault="00D41214" w:rsidP="00E77FD6"/>
          <w:p w:rsidR="00D41214" w:rsidRPr="00E77FD6" w:rsidRDefault="00D41214" w:rsidP="00E77FD6">
            <w:r w:rsidRPr="00E77FD6">
              <w:t xml:space="preserve">Рамблер/новости </w:t>
            </w:r>
          </w:p>
          <w:p w:rsidR="00D41214" w:rsidRPr="00E77FD6" w:rsidRDefault="00D41214" w:rsidP="00E77FD6">
            <w:r w:rsidRPr="00E77FD6">
              <w:t>В РОССИИ ПРЕДЛОЖИЛИ УВОЛЬНЯТЬ НАЧАЛЬНИКОВ ЗА КОНФЛИКТ ИНТЕРЕСОВ ПОДЧИНЕННЫХ</w:t>
            </w:r>
          </w:p>
          <w:p w:rsidR="00D41214" w:rsidRPr="00E77FD6" w:rsidRDefault="00D41214" w:rsidP="00E77FD6">
            <w:r w:rsidRPr="00E77FD6">
              <w:t>https://news.rambler.ru/sociology/50122131-v-pravitelstvo-vnesen-proekt-ob-uvolnenii-nachalnikov-za-konflikt-interesov-podchinennyh/</w:t>
            </w:r>
          </w:p>
          <w:p w:rsidR="00D41214" w:rsidRPr="00E77FD6" w:rsidRDefault="00D41214" w:rsidP="00E77FD6"/>
          <w:p w:rsidR="00D41214" w:rsidRPr="00E77FD6" w:rsidRDefault="00344D6E" w:rsidP="00E77FD6">
            <w:hyperlink r:id="rId21" w:history="1">
              <w:r w:rsidR="00D41214" w:rsidRPr="00E77FD6">
                <w:rPr>
                  <w:rStyle w:val="ac"/>
                </w:rPr>
                <w:t xml:space="preserve">Lentka.com </w:t>
              </w:r>
            </w:hyperlink>
          </w:p>
          <w:p w:rsidR="00D41214" w:rsidRPr="00E77FD6" w:rsidRDefault="00D41214" w:rsidP="00E77FD6">
            <w:r w:rsidRPr="00E77FD6">
              <w:t>В РОССИИ ПРЕДЛОЖИЛИ УВОЛЬНЯТЬ НАЧАЛЬНИКОВ ЗА КОНФЛИКТ ИНТЕРЕСОВ ПОДЧИНЕННЫХ</w:t>
            </w:r>
          </w:p>
          <w:p w:rsidR="00D41214" w:rsidRPr="00E77FD6" w:rsidRDefault="00344D6E" w:rsidP="00E77FD6">
            <w:hyperlink r:id="rId22" w:history="1">
              <w:r w:rsidR="00D41214" w:rsidRPr="00E77FD6">
                <w:rPr>
                  <w:rStyle w:val="ac"/>
                </w:rPr>
                <w:t>https://lentka.com/a/1233094/</w:t>
              </w:r>
            </w:hyperlink>
          </w:p>
          <w:p w:rsidR="00D41214" w:rsidRPr="00E77FD6" w:rsidRDefault="00D41214" w:rsidP="00E77FD6"/>
          <w:p w:rsidR="00D41214" w:rsidRPr="00E77FD6" w:rsidRDefault="00D41214" w:rsidP="00E77FD6">
            <w:proofErr w:type="spellStart"/>
            <w:r w:rsidRPr="00E77FD6">
              <w:t>Seldon.News</w:t>
            </w:r>
            <w:proofErr w:type="spellEnd"/>
            <w:r w:rsidRPr="00E77FD6">
              <w:t xml:space="preserve"> </w:t>
            </w:r>
          </w:p>
          <w:p w:rsidR="00D41214" w:rsidRPr="00E77FD6" w:rsidRDefault="00D41214" w:rsidP="00E77FD6">
            <w:r w:rsidRPr="00E77FD6">
              <w:t>В РОССИИ ПРЕДЛОЖИЛИ УВОЛЬНЯТЬ НАЧАЛЬНИКОВ ЗА КОНФЛИКТ ИНТЕРЕСОВ ПОДЧИНЕННЫХ</w:t>
            </w:r>
          </w:p>
          <w:p w:rsidR="00D41214" w:rsidRPr="00E77FD6" w:rsidRDefault="00344D6E" w:rsidP="00E77FD6">
            <w:hyperlink r:id="rId23" w:history="1">
              <w:r w:rsidR="00D41214" w:rsidRPr="00E77FD6">
                <w:rPr>
                  <w:rStyle w:val="ac"/>
                </w:rPr>
                <w:t>https://news.myseldon.com/ru/news/index/278408816</w:t>
              </w:r>
            </w:hyperlink>
            <w:r w:rsidR="00D41214" w:rsidRPr="00E77FD6">
              <w:t xml:space="preserve"> </w:t>
            </w:r>
          </w:p>
          <w:p w:rsidR="00D41214" w:rsidRPr="00E77FD6" w:rsidRDefault="00D41214" w:rsidP="00E77FD6"/>
          <w:p w:rsidR="00D41214" w:rsidRPr="00E77FD6" w:rsidRDefault="00D41214" w:rsidP="00E77FD6"/>
          <w:p w:rsidR="00D41214" w:rsidRPr="00E77FD6" w:rsidRDefault="00D41214" w:rsidP="00E77FD6">
            <w:r w:rsidRPr="00E77FD6">
              <w:t xml:space="preserve">industry-news.ru </w:t>
            </w:r>
          </w:p>
          <w:p w:rsidR="00D41214" w:rsidRPr="00E77FD6" w:rsidRDefault="00D41214" w:rsidP="00E77FD6">
            <w:r w:rsidRPr="00E77FD6">
              <w:t>МИНТРУД ПРЕДЛОЖИЛ УВОЛЬНЯТЬ НАЧАЛЬНИКОВ ЗА КОНФЛИКТ ИНТЕРЕСОВ ПОДЧИНЕННЫХ</w:t>
            </w:r>
          </w:p>
          <w:p w:rsidR="00D41214" w:rsidRPr="00E77FD6" w:rsidRDefault="00344D6E" w:rsidP="00E77FD6">
            <w:hyperlink r:id="rId24" w:history="1">
              <w:r w:rsidR="00D41214" w:rsidRPr="00E77FD6">
                <w:rPr>
                  <w:rStyle w:val="ac"/>
                </w:rPr>
                <w:t>https://industry-news.ru/mintrud-predlozhil-uvolnyat-nachalnikov-za-konflikt-interesov/</w:t>
              </w:r>
            </w:hyperlink>
            <w:r w:rsidR="00D41214" w:rsidRPr="00E77FD6">
              <w:t xml:space="preserve"> </w:t>
            </w:r>
          </w:p>
          <w:p w:rsidR="00D41214" w:rsidRPr="00E77FD6" w:rsidRDefault="00D41214" w:rsidP="00E77FD6"/>
          <w:p w:rsidR="00D41214" w:rsidRPr="00E77FD6" w:rsidRDefault="00344D6E" w:rsidP="00E77FD6">
            <w:hyperlink r:id="rId25" w:history="1">
              <w:r w:rsidR="00D41214" w:rsidRPr="00E77FD6">
                <w:rPr>
                  <w:rStyle w:val="ac"/>
                </w:rPr>
                <w:t xml:space="preserve">agentnews.ru </w:t>
              </w:r>
            </w:hyperlink>
          </w:p>
          <w:p w:rsidR="00D41214" w:rsidRPr="00E77FD6" w:rsidRDefault="00D41214" w:rsidP="00E77FD6">
            <w:r w:rsidRPr="00E77FD6">
              <w:lastRenderedPageBreak/>
              <w:t>МИНТРУД ПРЕДЛОЖИЛ УВОЛЬНЯТЬ НАЧАЛЬНИКОВ ЗА КОНФЛИКТ ИНТЕРЕСОВ ПОДЧИНЕННЫХ</w:t>
            </w:r>
          </w:p>
          <w:p w:rsidR="00D41214" w:rsidRPr="00E77FD6" w:rsidRDefault="00344D6E" w:rsidP="00E77FD6">
            <w:hyperlink r:id="rId26" w:history="1">
              <w:r w:rsidR="00D41214" w:rsidRPr="00E77FD6">
                <w:rPr>
                  <w:rStyle w:val="ac"/>
                </w:rPr>
                <w:t>https://agentnews.ru/ekonomika/mintryd-predlojil-yvolniat-nachalnikov-za-konflikt-interesov-podchinennyh.html</w:t>
              </w:r>
            </w:hyperlink>
          </w:p>
          <w:p w:rsidR="00D41214" w:rsidRPr="00E77FD6" w:rsidRDefault="00D41214" w:rsidP="00E77FD6"/>
          <w:p w:rsidR="00D41214" w:rsidRPr="00E77FD6" w:rsidRDefault="00D41214" w:rsidP="00E77FD6">
            <w:r w:rsidRPr="00E77FD6">
              <w:t>gazeta-news.ru</w:t>
            </w:r>
          </w:p>
          <w:p w:rsidR="00D41214" w:rsidRPr="00E77FD6" w:rsidRDefault="00D41214" w:rsidP="00E77FD6">
            <w:r w:rsidRPr="00E77FD6">
              <w:t>МИНТРУД ПРЕДЛОЖИЛ УВОЛЬНЯТЬ НАЧАЛЬНИКОВ ЗА КОНФЛИКТ ИНТЕРЕСОВ ПОДЧИНЕННЫХ</w:t>
            </w:r>
          </w:p>
          <w:p w:rsidR="00D41214" w:rsidRPr="00E77FD6" w:rsidRDefault="00344D6E" w:rsidP="00E77FD6">
            <w:hyperlink r:id="rId27" w:history="1">
              <w:r w:rsidR="00D41214" w:rsidRPr="00E77FD6">
                <w:rPr>
                  <w:rStyle w:val="ac"/>
                </w:rPr>
                <w:t>https://gazeta-news.ru/113037v-fns-otchitalis-o-roste-chisla-valutnyh-naryshenii-na-360/</w:t>
              </w:r>
            </w:hyperlink>
          </w:p>
          <w:p w:rsidR="00D41214" w:rsidRPr="00E77FD6" w:rsidRDefault="00D41214" w:rsidP="00E77FD6"/>
          <w:p w:rsidR="00D41214" w:rsidRPr="00E77FD6" w:rsidRDefault="00D41214" w:rsidP="00E77FD6">
            <w:r w:rsidRPr="00E77FD6">
              <w:t>Mirlady.org</w:t>
            </w:r>
          </w:p>
          <w:p w:rsidR="00D41214" w:rsidRPr="00E77FD6" w:rsidRDefault="00D41214" w:rsidP="00E77FD6">
            <w:r w:rsidRPr="00E77FD6">
              <w:t>МИНТРУД ПРЕДЛОЖИЛ УВОЛЬНЯТЬ НАЧАЛЬНИКОВ ЗА КОНФЛИКТ ИНТЕРЕСОВ ПОДЧИНЕННЫХ</w:t>
            </w:r>
          </w:p>
          <w:p w:rsidR="00D41214" w:rsidRPr="00E77FD6" w:rsidRDefault="00344D6E" w:rsidP="00E77FD6">
            <w:hyperlink r:id="rId28" w:history="1">
              <w:r w:rsidR="00D41214" w:rsidRPr="00E77FD6">
                <w:rPr>
                  <w:rStyle w:val="ac"/>
                </w:rPr>
                <w:t>https://mirlady.org/mintrud-predlozhil-uvolnyat-nachalnikov-za-konflikt-interesov/</w:t>
              </w:r>
            </w:hyperlink>
          </w:p>
          <w:p w:rsidR="00D41214" w:rsidRPr="00E77FD6" w:rsidRDefault="00D41214" w:rsidP="00E77FD6"/>
          <w:p w:rsidR="00D41214" w:rsidRPr="00E77FD6" w:rsidRDefault="00D41214" w:rsidP="00E77FD6">
            <w:r w:rsidRPr="00E77FD6">
              <w:t>ТАСС</w:t>
            </w:r>
          </w:p>
          <w:p w:rsidR="00D41214" w:rsidRPr="00E77FD6" w:rsidRDefault="00D41214" w:rsidP="00E77FD6">
            <w:bookmarkStart w:id="3" w:name="ant_5023561_2290972468"/>
            <w:r w:rsidRPr="00E77FD6">
              <w:t>ЭКСПЕРТ: ДОСРОЧНЫЙ ВЫХОД НА ПЕНСИЮ МНОГОДЕТНЫХ ОТЦОВ МОЖЕТ БЫТЬ ПОДДЕРЖКОЙ СЕМЬЕ</w:t>
            </w:r>
            <w:bookmarkEnd w:id="3"/>
          </w:p>
          <w:p w:rsidR="00D41214" w:rsidRPr="00E77FD6" w:rsidRDefault="00344D6E" w:rsidP="00E77FD6">
            <w:hyperlink r:id="rId29" w:history="1">
              <w:r w:rsidR="00D41214" w:rsidRPr="00E77FD6">
                <w:rPr>
                  <w:rStyle w:val="ac"/>
                </w:rPr>
                <w:t>https://tass.ru/obschestvo/17413595</w:t>
              </w:r>
            </w:hyperlink>
          </w:p>
          <w:p w:rsidR="00D41214" w:rsidRPr="00E77FD6" w:rsidRDefault="00D41214" w:rsidP="00E77FD6"/>
          <w:p w:rsidR="00D41214" w:rsidRPr="00E77FD6" w:rsidRDefault="00D41214" w:rsidP="00E77FD6">
            <w:r w:rsidRPr="00E77FD6">
              <w:t xml:space="preserve">woman.rambler.ru  </w:t>
            </w:r>
          </w:p>
          <w:p w:rsidR="00D41214" w:rsidRPr="00E77FD6" w:rsidRDefault="00D41214" w:rsidP="00E77FD6">
            <w:r w:rsidRPr="00E77FD6">
              <w:t>ЭКСПЕРТ: ДОСРОЧНЫЙ ВЫХОД НА ПЕНСИЮ МНОГОДЕТНЫХ ОТЦОВ МОЖЕТ БЫТЬ ПОДДЕРЖКОЙ СЕМЬЕ</w:t>
            </w:r>
          </w:p>
          <w:p w:rsidR="00D41214" w:rsidRPr="00E77FD6" w:rsidRDefault="00D41214" w:rsidP="00E77FD6">
            <w:r w:rsidRPr="00E77FD6">
              <w:t>https://woman.rambler.ru/children/50467552-ekspert-dosrochnyy-vyhod-na-pensiyu-mnogodetnyh-ottsov-mozhet-byt-podderzhkoy-seme/</w:t>
            </w:r>
          </w:p>
          <w:p w:rsidR="00D41214" w:rsidRPr="00E77FD6" w:rsidRDefault="00D41214" w:rsidP="00E77FD6"/>
          <w:p w:rsidR="00D41214" w:rsidRPr="00E77FD6" w:rsidRDefault="00D41214" w:rsidP="00E77FD6">
            <w:r w:rsidRPr="00E77FD6">
              <w:t>Ведомости</w:t>
            </w:r>
          </w:p>
          <w:p w:rsidR="00D41214" w:rsidRPr="00E77FD6" w:rsidRDefault="00D41214" w:rsidP="00E77FD6">
            <w:bookmarkStart w:id="4" w:name="ant_5023561_2379296111"/>
            <w:r w:rsidRPr="00E77FD6">
              <w:t>ЭКСПЕРТЫ ПРОГНОЗИРУЮТ РОСТ МРОТ К ПРОЖИТОЧНОМУ МИНИМУМУ НА ТРЕТЬ К 2030 ГОДУ</w:t>
            </w:r>
            <w:bookmarkEnd w:id="4"/>
          </w:p>
          <w:p w:rsidR="00D41214" w:rsidRPr="00E77FD6" w:rsidRDefault="00344D6E" w:rsidP="00E77FD6">
            <w:hyperlink r:id="rId30" w:history="1">
              <w:r w:rsidR="00D41214" w:rsidRPr="00E77FD6">
                <w:rPr>
                  <w:rStyle w:val="ac"/>
                </w:rPr>
                <w:t>https://www.vedomosti.ru/economics/articles/2023/07/04/983563-eksperti-prognoziruyut-rost-mrota-k-prozhitochnomu-minimumu</w:t>
              </w:r>
            </w:hyperlink>
          </w:p>
          <w:p w:rsidR="00D41214" w:rsidRPr="00E77FD6" w:rsidRDefault="00D41214" w:rsidP="00E77FD6">
            <w:proofErr w:type="spellStart"/>
            <w:r w:rsidRPr="00E77FD6">
              <w:t>Readovka.news</w:t>
            </w:r>
            <w:proofErr w:type="spellEnd"/>
          </w:p>
          <w:p w:rsidR="00D41214" w:rsidRPr="00E77FD6" w:rsidRDefault="00D41214" w:rsidP="00E77FD6">
            <w:bookmarkStart w:id="5" w:name="ant_5023561_2546978062"/>
            <w:r w:rsidRPr="00E77FD6">
              <w:t>ЧЛЕНЫ ОБЩЕСТВЕННОГО СОВЕТА ПРИ МИНТРУДЕ РАССКАЗАЛИ О ВНЕСЕНИИ НОВЫХ НОРМ О СОПРОВОЖДАЕМОМ ПРОЖИВАНИИ</w:t>
            </w:r>
            <w:bookmarkEnd w:id="5"/>
          </w:p>
          <w:p w:rsidR="00D41214" w:rsidRPr="00E77FD6" w:rsidRDefault="00344D6E" w:rsidP="00E77FD6">
            <w:hyperlink r:id="rId31" w:history="1">
              <w:r w:rsidR="00D41214" w:rsidRPr="00E77FD6">
                <w:rPr>
                  <w:rStyle w:val="ac"/>
                </w:rPr>
                <w:t>https://readovka.news/news/175680</w:t>
              </w:r>
            </w:hyperlink>
          </w:p>
          <w:p w:rsidR="00D41214" w:rsidRPr="00E77FD6" w:rsidRDefault="00D41214" w:rsidP="00E77FD6"/>
          <w:p w:rsidR="00D41214" w:rsidRPr="00E77FD6" w:rsidRDefault="00D41214" w:rsidP="00E77FD6">
            <w:r w:rsidRPr="00E77FD6">
              <w:lastRenderedPageBreak/>
              <w:t>Парламентская газета</w:t>
            </w:r>
          </w:p>
          <w:p w:rsidR="00D41214" w:rsidRPr="00E77FD6" w:rsidRDefault="00D41214" w:rsidP="00E77FD6">
            <w:bookmarkStart w:id="6" w:name="ant_5023561_2251652695"/>
            <w:r w:rsidRPr="00E77FD6">
              <w:t>МЧС ПРЕДЛОЖИЛО ЛЕГАЛИЗОВАТЬ ПАНСИОНАТЫ В ЧАСТНОМ ЖИЛЬЕ</w:t>
            </w:r>
            <w:bookmarkEnd w:id="6"/>
          </w:p>
          <w:p w:rsidR="00D41214" w:rsidRPr="00E77FD6" w:rsidRDefault="00344D6E" w:rsidP="00E77FD6">
            <w:hyperlink r:id="rId32" w:history="1">
              <w:r w:rsidR="00D41214" w:rsidRPr="00E77FD6">
                <w:rPr>
                  <w:rStyle w:val="ac"/>
                </w:rPr>
                <w:t>https://www.pnp.ru/social/mchs-predlozhilo-legalizovat-pansionaty-v-chastnom-zhile.html?ysclid=lvdyf086tx402634448</w:t>
              </w:r>
            </w:hyperlink>
            <w:r w:rsidR="00D41214" w:rsidRPr="00E77FD6">
              <w:t xml:space="preserve"> </w:t>
            </w:r>
          </w:p>
          <w:p w:rsidR="00D41214" w:rsidRPr="00E77FD6" w:rsidRDefault="00D41214" w:rsidP="00E77FD6"/>
          <w:p w:rsidR="00D41214" w:rsidRPr="00E77FD6" w:rsidRDefault="00D41214" w:rsidP="00E77FD6">
            <w:r w:rsidRPr="00E77FD6">
              <w:t xml:space="preserve">Аргументы и Факты </w:t>
            </w:r>
          </w:p>
          <w:p w:rsidR="00D41214" w:rsidRPr="00E77FD6" w:rsidRDefault="00D41214" w:rsidP="00E77FD6">
            <w:bookmarkStart w:id="7" w:name="ant_5023561_2521419791"/>
            <w:r w:rsidRPr="00E77FD6">
              <w:t>ЗОЛОТЫЕ СТАРИКИ. КАК ОБЕСПЕЧИТЬ СПЕЦИАЛЬНЫМ УХОДОМ НЕМОЩНЫХ ПЕНСИОНЕРОВ</w:t>
            </w:r>
            <w:bookmarkEnd w:id="7"/>
          </w:p>
          <w:p w:rsidR="00D41214" w:rsidRPr="00E77FD6" w:rsidRDefault="00344D6E" w:rsidP="00E77FD6">
            <w:hyperlink r:id="rId33" w:history="1">
              <w:r w:rsidR="00D41214" w:rsidRPr="00E77FD6">
                <w:rPr>
                  <w:rStyle w:val="ac"/>
                </w:rPr>
                <w:t>https://aif.ru/society/people/zolotye_stariki_kak_obespechit_specialnym_uhodom_nemoshchnyh_pensionerov</w:t>
              </w:r>
            </w:hyperlink>
          </w:p>
          <w:p w:rsidR="00D41214" w:rsidRPr="00E77FD6" w:rsidRDefault="00D41214" w:rsidP="00E77FD6"/>
          <w:p w:rsidR="00D41214" w:rsidRPr="00E77FD6" w:rsidRDefault="00344D6E" w:rsidP="00E77FD6">
            <w:hyperlink r:id="rId34" w:history="1">
              <w:r w:rsidR="00D41214" w:rsidRPr="00E77FD6">
                <w:rPr>
                  <w:rStyle w:val="ac"/>
                </w:rPr>
                <w:t xml:space="preserve">Newsherenow.ru </w:t>
              </w:r>
            </w:hyperlink>
          </w:p>
          <w:p w:rsidR="00D41214" w:rsidRPr="00E77FD6" w:rsidRDefault="00D41214" w:rsidP="00E77FD6">
            <w:r w:rsidRPr="00E77FD6">
              <w:t>ЗОЛОТЫЕ СТАРИКИ. КАК ОБЕСПЕЧИТЬ СПЕЦИАЛЬНЫМ УХОДОМ НЕМОЩНЫХ ПЕНСИОНЕРОВ</w:t>
            </w:r>
          </w:p>
          <w:p w:rsidR="00D41214" w:rsidRPr="00E77FD6" w:rsidRDefault="00D41214" w:rsidP="00E77FD6">
            <w:r w:rsidRPr="00E77FD6">
              <w:t>https://newsherenow.ru/2023/11/30/zolotye-stariki-kak-obespechit-specialnym-yhodom-nemoshnyh-pensionerov/</w:t>
            </w:r>
          </w:p>
          <w:p w:rsidR="00D41214" w:rsidRPr="00E77FD6" w:rsidRDefault="00D41214" w:rsidP="00E77FD6"/>
          <w:p w:rsidR="00D41214" w:rsidRPr="00E77FD6" w:rsidRDefault="00D41214" w:rsidP="00E77FD6">
            <w:hyperlink r:id="rId35" w:history="1">
              <w:r w:rsidRPr="00E77FD6">
                <w:rPr>
                  <w:rStyle w:val="ac"/>
                </w:rPr>
                <w:t xml:space="preserve">Russia24.pro </w:t>
              </w:r>
            </w:hyperlink>
          </w:p>
          <w:p w:rsidR="00D41214" w:rsidRPr="00E77FD6" w:rsidRDefault="00D41214" w:rsidP="00E77FD6">
            <w:r w:rsidRPr="00E77FD6">
              <w:t>ЗОЛОТЫЕ СТАРИКИ. КАК ОБЕСПЕЧИТЬ СПЕЦИАЛЬНЫМ УХОДОМ НЕМОЩНЫХ ПЕНСИОНЕРОВ</w:t>
            </w:r>
          </w:p>
          <w:p w:rsidR="00D41214" w:rsidRPr="00E77FD6" w:rsidRDefault="00D41214" w:rsidP="00E77FD6">
            <w:r w:rsidRPr="00E77FD6">
              <w:t>https://russia24.pro/366378656/</w:t>
            </w:r>
          </w:p>
          <w:p w:rsidR="00D41214" w:rsidRPr="00E77FD6" w:rsidRDefault="00D41214" w:rsidP="00E77FD6"/>
          <w:p w:rsidR="00D41214" w:rsidRPr="00E77FD6" w:rsidRDefault="00D41214" w:rsidP="00E77FD6">
            <w:r w:rsidRPr="00E77FD6">
              <w:t>all-news.net</w:t>
            </w:r>
          </w:p>
          <w:p w:rsidR="00D41214" w:rsidRPr="00E77FD6" w:rsidRDefault="00D41214" w:rsidP="00E77FD6">
            <w:r w:rsidRPr="00E77FD6">
              <w:t>ЗОЛОТЫЕ СТАРИКИ. КАК ОБЕСПЕЧИТЬ СПЕЦИАЛЬНЫМ УХОДОМ НЕМОЩНЫХ ПЕНСИОНЕРОВ</w:t>
            </w:r>
          </w:p>
          <w:p w:rsidR="00D41214" w:rsidRPr="00E77FD6" w:rsidRDefault="00D41214" w:rsidP="00E77FD6">
            <w:r w:rsidRPr="00E77FD6">
              <w:t>https://www.all-news.net/notes/1435099</w:t>
            </w:r>
          </w:p>
          <w:p w:rsidR="00D41214" w:rsidRPr="00E77FD6" w:rsidRDefault="00D41214" w:rsidP="00E77FD6"/>
          <w:p w:rsidR="00D41214" w:rsidRPr="00E77FD6" w:rsidRDefault="00D41214" w:rsidP="00E77FD6">
            <w:r w:rsidRPr="00E77FD6">
              <w:t xml:space="preserve">RU24.pro </w:t>
            </w:r>
          </w:p>
          <w:p w:rsidR="00D41214" w:rsidRPr="00E77FD6" w:rsidRDefault="00D41214" w:rsidP="00E77FD6">
            <w:r w:rsidRPr="00E77FD6">
              <w:t>ЗОЛОТЫЕ СТАРИКИ. КАК ОБЕСПЕЧИТЬ СПЕЦИАЛЬНЫМ УХОДОМ НЕМОЩНЫХ ПЕНСИОНЕРОВ</w:t>
            </w:r>
          </w:p>
          <w:p w:rsidR="00D41214" w:rsidRPr="00E77FD6" w:rsidRDefault="00D41214" w:rsidP="00E77FD6">
            <w:r w:rsidRPr="00E77FD6">
              <w:t>https://ru24.pro/366378656/</w:t>
            </w:r>
          </w:p>
          <w:p w:rsidR="00D41214" w:rsidRPr="00E77FD6" w:rsidRDefault="00D41214" w:rsidP="00E77FD6"/>
          <w:p w:rsidR="00D41214" w:rsidRPr="00E77FD6" w:rsidRDefault="00344D6E" w:rsidP="00E77FD6">
            <w:hyperlink r:id="rId36" w:history="1">
              <w:proofErr w:type="spellStart"/>
              <w:r w:rsidR="00D41214" w:rsidRPr="00E77FD6">
                <w:rPr>
                  <w:rStyle w:val="ac"/>
                </w:rPr>
                <w:t>News-Life</w:t>
              </w:r>
              <w:proofErr w:type="spellEnd"/>
              <w:r w:rsidR="00D41214" w:rsidRPr="00E77FD6">
                <w:rPr>
                  <w:rStyle w:val="ac"/>
                </w:rPr>
                <w:t xml:space="preserve"> </w:t>
              </w:r>
            </w:hyperlink>
          </w:p>
          <w:p w:rsidR="00D41214" w:rsidRPr="00E77FD6" w:rsidRDefault="00D41214" w:rsidP="00E77FD6">
            <w:r w:rsidRPr="00E77FD6">
              <w:t>ЗОЛОТЫЕ СТАРИКИ. КАК ОБЕСПЕЧИТЬ СПЕЦИАЛЬНЫМ УХОДОМ НЕМОЩНЫХ ПЕНСИОНЕРОВ</w:t>
            </w:r>
          </w:p>
          <w:p w:rsidR="00D41214" w:rsidRPr="00E77FD6" w:rsidRDefault="00344D6E" w:rsidP="00E77FD6">
            <w:hyperlink r:id="rId37" w:history="1">
              <w:r w:rsidR="00D41214" w:rsidRPr="00E77FD6">
                <w:rPr>
                  <w:rStyle w:val="ac"/>
                </w:rPr>
                <w:t>https://news-life.pro/vologda-obl/366378656/</w:t>
              </w:r>
            </w:hyperlink>
          </w:p>
          <w:p w:rsidR="00D41214" w:rsidRPr="00E77FD6" w:rsidRDefault="00D41214" w:rsidP="00E77FD6"/>
          <w:p w:rsidR="00D41214" w:rsidRPr="00E77FD6" w:rsidRDefault="00344D6E" w:rsidP="00E77FD6">
            <w:hyperlink r:id="rId38" w:history="1">
              <w:r w:rsidR="00D41214" w:rsidRPr="00E77FD6">
                <w:rPr>
                  <w:rStyle w:val="ac"/>
                </w:rPr>
                <w:t xml:space="preserve">Городской портал </w:t>
              </w:r>
            </w:hyperlink>
          </w:p>
          <w:p w:rsidR="00D41214" w:rsidRPr="00E77FD6" w:rsidRDefault="00D41214" w:rsidP="00E77FD6">
            <w:r w:rsidRPr="00E77FD6">
              <w:t>ЗОЛОТЫЕ СТАРИКИ. КАК ОБЕСПЕЧИТЬ СПЕЦИАЛЬНЫМ УХОДОМ НЕМОЩНЫХ ПЕНСИОНЕРОВ</w:t>
            </w:r>
          </w:p>
          <w:p w:rsidR="00D41214" w:rsidRPr="00E77FD6" w:rsidRDefault="00D41214" w:rsidP="00E77FD6">
            <w:r w:rsidRPr="00E77FD6">
              <w:t>https://gorodskoyportal.ru/news/russia/86830480/</w:t>
            </w:r>
          </w:p>
          <w:p w:rsidR="00D41214" w:rsidRPr="00E77FD6" w:rsidRDefault="00D41214" w:rsidP="00E77FD6"/>
          <w:p w:rsidR="00D41214" w:rsidRPr="00E77FD6" w:rsidRDefault="00344D6E" w:rsidP="00E77FD6">
            <w:hyperlink r:id="rId39" w:history="1">
              <w:r w:rsidR="00D41214" w:rsidRPr="00E77FD6">
                <w:rPr>
                  <w:rStyle w:val="ac"/>
                </w:rPr>
                <w:t xml:space="preserve">Fair.ru, </w:t>
              </w:r>
            </w:hyperlink>
          </w:p>
          <w:p w:rsidR="00D41214" w:rsidRPr="00E77FD6" w:rsidRDefault="00D41214" w:rsidP="00E77FD6">
            <w:r w:rsidRPr="00E77FD6">
              <w:t>ЗОЛОТЫЕ СТАРИКИ. КАК ОБЕСПЕЧИТЬ СПЕЦИАЛЬНЫМ УХОДОМ НЕМОЩНЫХ ПЕНСИОНЕРОВ</w:t>
            </w:r>
          </w:p>
          <w:p w:rsidR="00D41214" w:rsidRPr="00E77FD6" w:rsidRDefault="00D41214" w:rsidP="00E77FD6">
            <w:r w:rsidRPr="00E77FD6">
              <w:t>https://ru.vesti.news/zolotye-stariki-kak-obespechit-spetsialnym-uhodom-nemostcnyh-23113022511436.htm</w:t>
            </w:r>
          </w:p>
          <w:p w:rsidR="00D41214" w:rsidRPr="00E77FD6" w:rsidRDefault="00D41214" w:rsidP="00E77FD6">
            <w:r w:rsidRPr="00E77FD6">
              <w:t xml:space="preserve">Известия </w:t>
            </w:r>
          </w:p>
          <w:p w:rsidR="00D41214" w:rsidRPr="00E77FD6" w:rsidRDefault="00D41214" w:rsidP="00E77FD6">
            <w:bookmarkStart w:id="8" w:name="ant_5023561_2231601823"/>
            <w:r w:rsidRPr="00E77FD6">
              <w:t>КРУГОВАЯ ПРОРУХА: ПОЧЕМУ НЕ УДАЕТСЯ РЕШИТЬ ПРОБЛЕМУ ЧАСТНЫХ ДОМОВ ПРЕСТАРЕЛЫХ</w:t>
            </w:r>
            <w:bookmarkEnd w:id="8"/>
          </w:p>
          <w:p w:rsidR="00D41214" w:rsidRPr="00E77FD6" w:rsidRDefault="00344D6E" w:rsidP="00E77FD6">
            <w:hyperlink r:id="rId40" w:history="1">
              <w:r w:rsidR="00D41214" w:rsidRPr="00E77FD6">
                <w:rPr>
                  <w:rStyle w:val="ac"/>
                </w:rPr>
                <w:t>https://iz.ru/1460206/sergei-gurianov/krugovaia-prorukha-pochemu-ne-udaetsia-reshit-problemu-chastnykh-domov-prestarelykh</w:t>
              </w:r>
            </w:hyperlink>
          </w:p>
          <w:p w:rsidR="00D41214" w:rsidRPr="00E77FD6" w:rsidRDefault="00D41214" w:rsidP="00E77FD6"/>
          <w:p w:rsidR="00D41214" w:rsidRPr="00E77FD6" w:rsidRDefault="00344D6E" w:rsidP="00E77FD6">
            <w:hyperlink r:id="rId41" w:history="1">
              <w:r w:rsidR="00D41214" w:rsidRPr="00E77FD6">
                <w:rPr>
                  <w:rStyle w:val="ac"/>
                </w:rPr>
                <w:t xml:space="preserve">НВ </w:t>
              </w:r>
              <w:proofErr w:type="spellStart"/>
              <w:r w:rsidR="00D41214" w:rsidRPr="00E77FD6">
                <w:rPr>
                  <w:rStyle w:val="ac"/>
                </w:rPr>
                <w:t>daily</w:t>
              </w:r>
              <w:proofErr w:type="spellEnd"/>
              <w:r w:rsidR="00D41214" w:rsidRPr="00E77FD6">
                <w:rPr>
                  <w:rStyle w:val="ac"/>
                </w:rPr>
                <w:t xml:space="preserve"> </w:t>
              </w:r>
            </w:hyperlink>
          </w:p>
          <w:p w:rsidR="00D41214" w:rsidRPr="00E77FD6" w:rsidRDefault="00D41214" w:rsidP="00E77FD6">
            <w:r w:rsidRPr="00E77FD6">
              <w:t>КРУГОВАЯ ПРОРУХА</w:t>
            </w:r>
          </w:p>
          <w:p w:rsidR="00D41214" w:rsidRPr="00E77FD6" w:rsidRDefault="00344D6E" w:rsidP="00E77FD6">
            <w:hyperlink r:id="rId42" w:history="1">
              <w:r w:rsidR="00D41214" w:rsidRPr="00E77FD6">
                <w:rPr>
                  <w:rStyle w:val="ac"/>
                </w:rPr>
                <w:t>https://nvdaily.ru/info/269803.html</w:t>
              </w:r>
            </w:hyperlink>
          </w:p>
          <w:p w:rsidR="00D41214" w:rsidRPr="00E77FD6" w:rsidRDefault="00D41214" w:rsidP="00E77FD6"/>
          <w:p w:rsidR="00D41214" w:rsidRPr="00E77FD6" w:rsidRDefault="00344D6E" w:rsidP="00E77FD6">
            <w:hyperlink r:id="rId43" w:history="1">
              <w:proofErr w:type="spellStart"/>
              <w:r w:rsidR="00D41214" w:rsidRPr="00E77FD6">
                <w:rPr>
                  <w:rStyle w:val="ac"/>
                </w:rPr>
                <w:t>СКАНДАЛЫ.ру</w:t>
              </w:r>
              <w:proofErr w:type="spellEnd"/>
            </w:hyperlink>
          </w:p>
          <w:p w:rsidR="00D41214" w:rsidRPr="00E77FD6" w:rsidRDefault="00D41214" w:rsidP="00E77FD6">
            <w:r w:rsidRPr="00E77FD6">
              <w:t>КРУГОВАЯ ПРОРУХА</w:t>
            </w:r>
          </w:p>
          <w:p w:rsidR="00D41214" w:rsidRPr="00E77FD6" w:rsidRDefault="00D41214" w:rsidP="00E77FD6">
            <w:r w:rsidRPr="00E77FD6">
              <w:t>https://scandaly.ru/2023/01/27/krugovaya-proruha/</w:t>
            </w:r>
          </w:p>
          <w:p w:rsidR="00D41214" w:rsidRPr="00E77FD6" w:rsidRDefault="00D41214" w:rsidP="00E77FD6"/>
          <w:p w:rsidR="00D41214" w:rsidRPr="00E77FD6" w:rsidRDefault="00344D6E" w:rsidP="00E77FD6">
            <w:hyperlink r:id="rId44" w:history="1">
              <w:r w:rsidR="00D41214" w:rsidRPr="00E77FD6">
                <w:rPr>
                  <w:rStyle w:val="ac"/>
                </w:rPr>
                <w:t xml:space="preserve">Новый взгляд </w:t>
              </w:r>
            </w:hyperlink>
          </w:p>
          <w:p w:rsidR="00D41214" w:rsidRPr="00E77FD6" w:rsidRDefault="00D41214" w:rsidP="00E77FD6">
            <w:r w:rsidRPr="00E77FD6">
              <w:t>КРУГОВАЯ ПРОРУХА</w:t>
            </w:r>
          </w:p>
          <w:p w:rsidR="00D41214" w:rsidRPr="00E77FD6" w:rsidRDefault="00344D6E" w:rsidP="00E77FD6">
            <w:hyperlink r:id="rId45" w:history="1">
              <w:r w:rsidR="00D41214" w:rsidRPr="00E77FD6">
                <w:rPr>
                  <w:rStyle w:val="ac"/>
                </w:rPr>
                <w:t>https://newvz.ru/info/275369.html</w:t>
              </w:r>
            </w:hyperlink>
          </w:p>
          <w:p w:rsidR="00D41214" w:rsidRPr="00E77FD6" w:rsidRDefault="00D41214" w:rsidP="00E77FD6"/>
          <w:p w:rsidR="00D41214" w:rsidRPr="00E77FD6" w:rsidRDefault="00344D6E" w:rsidP="00E77FD6">
            <w:hyperlink r:id="rId46" w:history="1">
              <w:proofErr w:type="spellStart"/>
              <w:r w:rsidR="00D41214" w:rsidRPr="00E77FD6">
                <w:rPr>
                  <w:rStyle w:val="ac"/>
                </w:rPr>
                <w:t>News-Life</w:t>
              </w:r>
              <w:proofErr w:type="spellEnd"/>
              <w:r w:rsidR="00D41214" w:rsidRPr="00E77FD6">
                <w:rPr>
                  <w:rStyle w:val="ac"/>
                </w:rPr>
                <w:t xml:space="preserve"> </w:t>
              </w:r>
            </w:hyperlink>
          </w:p>
          <w:p w:rsidR="00D41214" w:rsidRPr="00E77FD6" w:rsidRDefault="00D41214" w:rsidP="00E77FD6">
            <w:r w:rsidRPr="00E77FD6">
              <w:t>КРУГОВАЯ ПРОРУХА</w:t>
            </w:r>
          </w:p>
          <w:p w:rsidR="00D41214" w:rsidRPr="00E77FD6" w:rsidRDefault="00D41214" w:rsidP="00E77FD6">
            <w:r w:rsidRPr="00E77FD6">
              <w:t>https://news-life.pro/kemerovo-obl/340631916/</w:t>
            </w:r>
          </w:p>
          <w:p w:rsidR="00D41214" w:rsidRPr="00E77FD6" w:rsidRDefault="00D41214" w:rsidP="00E77FD6"/>
          <w:p w:rsidR="00D41214" w:rsidRPr="00E77FD6" w:rsidRDefault="00D41214" w:rsidP="00E77FD6">
            <w:r w:rsidRPr="00E77FD6">
              <w:t xml:space="preserve">Аргументы и Факты </w:t>
            </w:r>
          </w:p>
          <w:p w:rsidR="00D41214" w:rsidRPr="00E77FD6" w:rsidRDefault="00D41214" w:rsidP="00E77FD6">
            <w:bookmarkStart w:id="9" w:name="ant_5023561_2609991033"/>
            <w:r w:rsidRPr="00E77FD6">
              <w:t>ПОЛЕЗНЫЕ ПРОГРАММЫ ДЛЯ НКО. "АИФ" ДЕЛИТСЯ ОПЫТОМ УСПЕШНОГО ПРОДВИЖЕНИЯ</w:t>
            </w:r>
            <w:bookmarkEnd w:id="9"/>
          </w:p>
          <w:p w:rsidR="00D41214" w:rsidRPr="00E77FD6" w:rsidRDefault="00344D6E" w:rsidP="00E77FD6">
            <w:hyperlink r:id="rId47" w:history="1">
              <w:r w:rsidR="00D41214" w:rsidRPr="00E77FD6">
                <w:rPr>
                  <w:rStyle w:val="ac"/>
                </w:rPr>
                <w:t>https://aif.ru/society/media/poleznye_programmy_dlya_nko_aif_delitsya_opytom_uspeshnogo_prodvizheniya</w:t>
              </w:r>
            </w:hyperlink>
          </w:p>
          <w:p w:rsidR="00D41214" w:rsidRPr="00E77FD6" w:rsidRDefault="00D41214" w:rsidP="00E77FD6"/>
          <w:p w:rsidR="00D41214" w:rsidRPr="00E77FD6" w:rsidRDefault="00344D6E" w:rsidP="00E77FD6">
            <w:hyperlink r:id="rId48" w:history="1">
              <w:r w:rsidR="00D41214" w:rsidRPr="00E77FD6">
                <w:rPr>
                  <w:rStyle w:val="ac"/>
                </w:rPr>
                <w:t>RU24.pro</w:t>
              </w:r>
            </w:hyperlink>
          </w:p>
          <w:p w:rsidR="00D41214" w:rsidRPr="00E77FD6" w:rsidRDefault="00D41214" w:rsidP="00E77FD6">
            <w:r w:rsidRPr="00E77FD6">
              <w:t>ПОЛЕЗНЫЕ ПРОГРАММЫ ДЛЯ НКО. "АИФ" ДЕЛИТСЯ ОПЫТОМ УСПЕШНОГО ПРОДВИЖЕНИЯ</w:t>
            </w:r>
          </w:p>
          <w:p w:rsidR="00D41214" w:rsidRPr="00E77FD6" w:rsidRDefault="00344D6E" w:rsidP="00E77FD6">
            <w:hyperlink r:id="rId49" w:history="1">
              <w:r w:rsidR="00D41214" w:rsidRPr="00E77FD6">
                <w:rPr>
                  <w:rStyle w:val="ac"/>
                </w:rPr>
                <w:t>https://ru24.pro/373279897/</w:t>
              </w:r>
            </w:hyperlink>
          </w:p>
          <w:p w:rsidR="00D41214" w:rsidRPr="00E77FD6" w:rsidRDefault="00D41214" w:rsidP="00E77FD6"/>
          <w:p w:rsidR="00D41214" w:rsidRPr="00E77FD6" w:rsidRDefault="00344D6E" w:rsidP="00E77FD6">
            <w:hyperlink r:id="rId50" w:history="1">
              <w:r w:rsidR="00D41214" w:rsidRPr="00E77FD6">
                <w:rPr>
                  <w:rStyle w:val="ac"/>
                </w:rPr>
                <w:t xml:space="preserve">Все новости </w:t>
              </w:r>
            </w:hyperlink>
          </w:p>
          <w:p w:rsidR="00D41214" w:rsidRPr="00E77FD6" w:rsidRDefault="00D41214" w:rsidP="00E77FD6">
            <w:r w:rsidRPr="00E77FD6">
              <w:t>ПОЛЕЗНЫЕ ПРОГРАММЫ ДЛЯ НКО. "АИФ" ДЕЛИТСЯ ОПЫТОМ УСПЕШНОГО ПРОДВИЖЕНИЯ</w:t>
            </w:r>
          </w:p>
          <w:p w:rsidR="00D41214" w:rsidRPr="00E77FD6" w:rsidRDefault="00D41214" w:rsidP="00E77FD6">
            <w:r w:rsidRPr="00E77FD6">
              <w:t>https://www.all-news.net/notes/1463386</w:t>
            </w:r>
          </w:p>
          <w:p w:rsidR="00D41214" w:rsidRPr="00E77FD6" w:rsidRDefault="00D41214" w:rsidP="00E77FD6"/>
          <w:p w:rsidR="00D41214" w:rsidRPr="00E77FD6" w:rsidRDefault="00D41214" w:rsidP="00E77FD6">
            <w:r w:rsidRPr="00E77FD6">
              <w:t>Ведомости</w:t>
            </w:r>
          </w:p>
          <w:p w:rsidR="00D41214" w:rsidRPr="00E77FD6" w:rsidRDefault="00D41214" w:rsidP="00E77FD6">
            <w:bookmarkStart w:id="10" w:name="ant_5023561_2534062997"/>
            <w:r w:rsidRPr="00E77FD6">
              <w:t>ЭКСПЕРТЫ ОБСУДИЛИ МОДЕРНИЗАЦИЮ РЫНКА ТРУДА И ПОДГОТОВКИ КАДРОВ</w:t>
            </w:r>
            <w:bookmarkEnd w:id="10"/>
          </w:p>
          <w:p w:rsidR="00D41214" w:rsidRPr="00E77FD6" w:rsidRDefault="00344D6E" w:rsidP="00E77FD6">
            <w:hyperlink r:id="rId51" w:history="1">
              <w:r w:rsidR="00D41214" w:rsidRPr="00E77FD6">
                <w:rPr>
                  <w:rStyle w:val="ac"/>
                </w:rPr>
                <w:t>https://vedomosti.ru/strana/northwestern/articles/2023/12/14/1010994-eksperti-obsudili-modernizatsiyu-rinka-truda</w:t>
              </w:r>
            </w:hyperlink>
          </w:p>
          <w:p w:rsidR="00D41214" w:rsidRPr="00E77FD6" w:rsidRDefault="00D41214" w:rsidP="00E77FD6"/>
          <w:p w:rsidR="00D41214" w:rsidRPr="00E77FD6" w:rsidRDefault="00D41214" w:rsidP="00E77FD6">
            <w:r w:rsidRPr="00E77FD6">
              <w:t xml:space="preserve">Известия </w:t>
            </w:r>
          </w:p>
          <w:p w:rsidR="00D41214" w:rsidRPr="00E77FD6" w:rsidRDefault="00D41214" w:rsidP="00E77FD6">
            <w:bookmarkStart w:id="11" w:name="ant_5023561_2527087106"/>
            <w:r w:rsidRPr="00E77FD6">
              <w:t>СИЛА СЛАБЫМ: КАКИЕ ДОХОДЫ НЕ УЧТУТ ПРИ НАЗНАЧЕНИИ ЕДИНОГО ПОСОБИЯ</w:t>
            </w:r>
            <w:bookmarkEnd w:id="11"/>
          </w:p>
          <w:p w:rsidR="00D41214" w:rsidRPr="00E77FD6" w:rsidRDefault="00344D6E" w:rsidP="00E77FD6">
            <w:hyperlink r:id="rId52" w:history="1">
              <w:r w:rsidR="00D41214" w:rsidRPr="00E77FD6">
                <w:rPr>
                  <w:rStyle w:val="ac"/>
                </w:rPr>
                <w:t>https://iz.ru/1616445/dmitrii-alekseev/sila-slabym-kakie-dokhody-ne-uchtut-pri-naznachenii-edinogo-posobiia</w:t>
              </w:r>
            </w:hyperlink>
          </w:p>
          <w:p w:rsidR="00D41214" w:rsidRPr="00E77FD6" w:rsidRDefault="00D41214" w:rsidP="00E77FD6"/>
          <w:p w:rsidR="00D41214" w:rsidRPr="00E77FD6" w:rsidRDefault="00D41214" w:rsidP="00E77FD6">
            <w:r w:rsidRPr="00E77FD6">
              <w:t>Финансы Mail.ru</w:t>
            </w:r>
          </w:p>
          <w:p w:rsidR="00D41214" w:rsidRPr="00E77FD6" w:rsidRDefault="00D41214" w:rsidP="00E77FD6">
            <w:r w:rsidRPr="00E77FD6">
              <w:t>СИЛА СЛАБЫМ: КАКИЕ ДОХОДЫ НЕ УЧТУТ ПРИ НАЗНАЧЕНИИ ЕДИНОГО ПОСОБИЯ</w:t>
            </w:r>
          </w:p>
          <w:p w:rsidR="00D41214" w:rsidRPr="00E77FD6" w:rsidRDefault="00D41214" w:rsidP="00E77FD6">
            <w:r w:rsidRPr="00E77FD6">
              <w:t>https://finance.mail.ru/2023-12-07/sila-slabym-kakie-dohody-ne-uchtut-pri-naznachenii-edinogo-posobiya-58909009/</w:t>
            </w:r>
          </w:p>
          <w:p w:rsidR="00D41214" w:rsidRPr="00E77FD6" w:rsidRDefault="00D41214" w:rsidP="00E77FD6"/>
          <w:p w:rsidR="00D41214" w:rsidRPr="00E77FD6" w:rsidRDefault="00D41214" w:rsidP="00E77FD6">
            <w:r w:rsidRPr="00E77FD6">
              <w:t>Комсомольская правда</w:t>
            </w:r>
          </w:p>
          <w:p w:rsidR="00D41214" w:rsidRPr="00E77FD6" w:rsidRDefault="00D41214" w:rsidP="00E77FD6">
            <w:bookmarkStart w:id="12" w:name="ant_5023561_2444586419"/>
            <w:r w:rsidRPr="00E77FD6">
              <w:t>УЧАСТНИКИ ВЭФ ПЫТАЛИСЬ ОТВЕТИТЬ НА ВОПРОС, ОСТАНЕТСЯ ЛИ В МИРЕ МЕСТО ДЛЯ ЛЮБВИ ПРИ РАЗВИТИИ ТЕХНОЛОГИЙ</w:t>
            </w:r>
            <w:bookmarkEnd w:id="12"/>
          </w:p>
          <w:p w:rsidR="00D41214" w:rsidRPr="00E77FD6" w:rsidRDefault="00344D6E" w:rsidP="00E77FD6">
            <w:hyperlink r:id="rId53" w:history="1">
              <w:r w:rsidR="00D41214" w:rsidRPr="00E77FD6">
                <w:rPr>
                  <w:rStyle w:val="ac"/>
                </w:rPr>
                <w:t>https://www.kp.ru/online/news/5451128/</w:t>
              </w:r>
            </w:hyperlink>
          </w:p>
          <w:p w:rsidR="00D41214" w:rsidRPr="00E77FD6" w:rsidRDefault="00D41214" w:rsidP="00E77FD6"/>
          <w:p w:rsidR="00D41214" w:rsidRPr="00E77FD6" w:rsidRDefault="00D41214" w:rsidP="00E77FD6">
            <w:r w:rsidRPr="00E77FD6">
              <w:t xml:space="preserve">Известия </w:t>
            </w:r>
          </w:p>
          <w:p w:rsidR="00D41214" w:rsidRPr="00E77FD6" w:rsidRDefault="00D41214" w:rsidP="00E77FD6">
            <w:bookmarkStart w:id="13" w:name="ant_5023561_2607953606"/>
            <w:r w:rsidRPr="00E77FD6">
              <w:t>ВОСТРЕБОВАННЫЙ ВКЛАД: НУЖНО ЛИ РАСШИРЯТЬ МАТЕРИНСКИЙ КАПИТАЛ</w:t>
            </w:r>
            <w:bookmarkEnd w:id="13"/>
          </w:p>
          <w:p w:rsidR="00D41214" w:rsidRPr="00E77FD6" w:rsidRDefault="00344D6E" w:rsidP="00E77FD6">
            <w:hyperlink r:id="rId54" w:history="1">
              <w:r w:rsidR="00D41214" w:rsidRPr="00E77FD6">
                <w:rPr>
                  <w:rStyle w:val="ac"/>
                </w:rPr>
                <w:t>https://iz.ru/1658655/sergei-gurianov/vostrebovannyi-vklad-nuzhno-li-rasshiriat-materinskii-kapital</w:t>
              </w:r>
            </w:hyperlink>
          </w:p>
          <w:p w:rsidR="00D41214" w:rsidRPr="00E77FD6" w:rsidRDefault="00D41214" w:rsidP="00E77FD6"/>
          <w:p w:rsidR="00D41214" w:rsidRPr="00E77FD6" w:rsidRDefault="00344D6E" w:rsidP="00E77FD6">
            <w:hyperlink r:id="rId55" w:history="1">
              <w:r w:rsidR="00D41214" w:rsidRPr="00E77FD6">
                <w:rPr>
                  <w:rStyle w:val="ac"/>
                </w:rPr>
                <w:t>Новый взгляд</w:t>
              </w:r>
            </w:hyperlink>
          </w:p>
          <w:p w:rsidR="00D41214" w:rsidRPr="00E77FD6" w:rsidRDefault="00D41214" w:rsidP="00E77FD6">
            <w:r w:rsidRPr="00E77FD6">
              <w:t>ВОСТРЕБОВАННЫЙ ВКЛАД</w:t>
            </w:r>
          </w:p>
          <w:p w:rsidR="00D41214" w:rsidRPr="00E77FD6" w:rsidRDefault="00344D6E" w:rsidP="00E77FD6">
            <w:hyperlink r:id="rId56" w:history="1">
              <w:r w:rsidR="00D41214" w:rsidRPr="00E77FD6">
                <w:rPr>
                  <w:rStyle w:val="ac"/>
                </w:rPr>
                <w:t>https://newvz.ru/info/301983.html</w:t>
              </w:r>
            </w:hyperlink>
          </w:p>
          <w:p w:rsidR="00D41214" w:rsidRPr="00E77FD6" w:rsidRDefault="00D41214" w:rsidP="00E77FD6"/>
          <w:p w:rsidR="00D41214" w:rsidRPr="00E77FD6" w:rsidRDefault="00344D6E" w:rsidP="00E77FD6">
            <w:hyperlink r:id="rId57" w:history="1">
              <w:r w:rsidR="00D41214" w:rsidRPr="00E77FD6">
                <w:rPr>
                  <w:rStyle w:val="ac"/>
                </w:rPr>
                <w:t xml:space="preserve">НВ </w:t>
              </w:r>
              <w:proofErr w:type="spellStart"/>
              <w:r w:rsidR="00D41214" w:rsidRPr="00E77FD6">
                <w:rPr>
                  <w:rStyle w:val="ac"/>
                </w:rPr>
                <w:t>daily</w:t>
              </w:r>
              <w:proofErr w:type="spellEnd"/>
              <w:r w:rsidR="00D41214" w:rsidRPr="00E77FD6">
                <w:rPr>
                  <w:rStyle w:val="ac"/>
                </w:rPr>
                <w:t xml:space="preserve"> </w:t>
              </w:r>
            </w:hyperlink>
          </w:p>
          <w:p w:rsidR="00D41214" w:rsidRPr="00E77FD6" w:rsidRDefault="00D41214" w:rsidP="00E77FD6">
            <w:r w:rsidRPr="00E77FD6">
              <w:t>ВОСТРЕБОВАННЫЙ ВКЛАД</w:t>
            </w:r>
          </w:p>
          <w:p w:rsidR="00D41214" w:rsidRPr="00E77FD6" w:rsidRDefault="00344D6E" w:rsidP="00E77FD6">
            <w:hyperlink r:id="rId58" w:history="1">
              <w:r w:rsidR="00D41214" w:rsidRPr="00E77FD6">
                <w:rPr>
                  <w:rStyle w:val="ac"/>
                </w:rPr>
                <w:t>https://nvdaily.ru/info/299793.html</w:t>
              </w:r>
            </w:hyperlink>
          </w:p>
          <w:p w:rsidR="00D41214" w:rsidRPr="00E77FD6" w:rsidRDefault="00D41214" w:rsidP="00E77FD6"/>
          <w:p w:rsidR="00D41214" w:rsidRPr="00E77FD6" w:rsidRDefault="00344D6E" w:rsidP="00E77FD6">
            <w:hyperlink r:id="rId59" w:history="1">
              <w:proofErr w:type="spellStart"/>
              <w:r w:rsidR="00D41214" w:rsidRPr="00E77FD6">
                <w:rPr>
                  <w:rStyle w:val="ac"/>
                </w:rPr>
                <w:t>News-Life</w:t>
              </w:r>
              <w:proofErr w:type="spellEnd"/>
              <w:r w:rsidR="00D41214" w:rsidRPr="00E77FD6">
                <w:rPr>
                  <w:rStyle w:val="ac"/>
                </w:rPr>
                <w:t xml:space="preserve"> </w:t>
              </w:r>
            </w:hyperlink>
          </w:p>
          <w:p w:rsidR="00D41214" w:rsidRPr="00E77FD6" w:rsidRDefault="00D41214" w:rsidP="00E77FD6">
            <w:r w:rsidRPr="00E77FD6">
              <w:t>ВОСТРЕБОВАННЫЙ ВКЛАД</w:t>
            </w:r>
          </w:p>
          <w:p w:rsidR="00D41214" w:rsidRPr="00E77FD6" w:rsidRDefault="00344D6E" w:rsidP="00E77FD6">
            <w:hyperlink r:id="rId60" w:history="1">
              <w:r w:rsidR="00D41214" w:rsidRPr="00E77FD6">
                <w:rPr>
                  <w:rStyle w:val="ac"/>
                </w:rPr>
                <w:t>https://news-life.pro/mordovia/373133617/</w:t>
              </w:r>
            </w:hyperlink>
            <w:r w:rsidR="00D41214" w:rsidRPr="00E77FD6">
              <w:t xml:space="preserve"> </w:t>
            </w:r>
          </w:p>
          <w:p w:rsidR="00D41214" w:rsidRPr="00E77FD6" w:rsidRDefault="00D41214" w:rsidP="00E77FD6"/>
          <w:p w:rsidR="00D41214" w:rsidRPr="00E77FD6" w:rsidRDefault="00344D6E" w:rsidP="00E77FD6">
            <w:hyperlink r:id="rId61" w:history="1">
              <w:r w:rsidR="00D41214" w:rsidRPr="00E77FD6">
                <w:rPr>
                  <w:rStyle w:val="ac"/>
                </w:rPr>
                <w:t xml:space="preserve">Городской портал </w:t>
              </w:r>
            </w:hyperlink>
          </w:p>
          <w:p w:rsidR="00D41214" w:rsidRPr="00E77FD6" w:rsidRDefault="00D41214" w:rsidP="00E77FD6">
            <w:r w:rsidRPr="00E77FD6">
              <w:t>ВОСТРЕБОВАННЫЙ ВКЛАД</w:t>
            </w:r>
          </w:p>
          <w:p w:rsidR="00D41214" w:rsidRPr="00E77FD6" w:rsidRDefault="00344D6E" w:rsidP="00E77FD6">
            <w:hyperlink r:id="rId62" w:history="1">
              <w:r w:rsidR="00D41214" w:rsidRPr="00E77FD6">
                <w:rPr>
                  <w:rStyle w:val="ac"/>
                </w:rPr>
                <w:t>https://gorodskoyportal.ru/news/russia/88574076/</w:t>
              </w:r>
            </w:hyperlink>
          </w:p>
          <w:p w:rsidR="00D41214" w:rsidRPr="00E77FD6" w:rsidRDefault="00D41214" w:rsidP="00E77FD6"/>
          <w:p w:rsidR="00D41214" w:rsidRPr="00E77FD6" w:rsidRDefault="00344D6E" w:rsidP="00E77FD6">
            <w:hyperlink r:id="rId63" w:history="1">
              <w:r w:rsidR="00D41214" w:rsidRPr="00E77FD6">
                <w:rPr>
                  <w:rStyle w:val="ac"/>
                </w:rPr>
                <w:t xml:space="preserve">Ekon24 </w:t>
              </w:r>
            </w:hyperlink>
          </w:p>
          <w:p w:rsidR="00D41214" w:rsidRPr="00E77FD6" w:rsidRDefault="00D41214" w:rsidP="00E77FD6">
            <w:r w:rsidRPr="00E77FD6">
              <w:t>ВОСТРЕБОВАННЫЙ ВКЛАД: НУЖНО ЛИ РАСШИРЯТЬ МАТЕРИНСКИЙ КАПИТАЛ</w:t>
            </w:r>
          </w:p>
          <w:p w:rsidR="00D41214" w:rsidRPr="00E77FD6" w:rsidRDefault="00344D6E" w:rsidP="00E77FD6">
            <w:hyperlink r:id="rId64" w:history="1">
              <w:r w:rsidR="00D41214" w:rsidRPr="00E77FD6">
                <w:rPr>
                  <w:rStyle w:val="ac"/>
                </w:rPr>
                <w:t>https://ekon24.ru/vostrebovannyi-vklad-nyjno-li-rasshiriat-materinskii-kapital/</w:t>
              </w:r>
            </w:hyperlink>
            <w:r w:rsidR="00D41214" w:rsidRPr="00E77FD6">
              <w:t xml:space="preserve"> </w:t>
            </w:r>
          </w:p>
          <w:p w:rsidR="00D41214" w:rsidRPr="00E77FD6" w:rsidRDefault="00D41214" w:rsidP="00E77FD6"/>
          <w:p w:rsidR="00D41214" w:rsidRPr="00E77FD6" w:rsidRDefault="00344D6E" w:rsidP="00E77FD6">
            <w:hyperlink r:id="rId65" w:history="1">
              <w:r w:rsidR="00D41214" w:rsidRPr="00E77FD6">
                <w:rPr>
                  <w:rStyle w:val="ac"/>
                </w:rPr>
                <w:t>RU24.pro</w:t>
              </w:r>
            </w:hyperlink>
          </w:p>
          <w:p w:rsidR="00D41214" w:rsidRPr="00E77FD6" w:rsidRDefault="00D41214" w:rsidP="00E77FD6">
            <w:r w:rsidRPr="00E77FD6">
              <w:t>ВОСТРЕБОВАННЫЙ ВКЛАД: НУЖНО ЛИ РАСШИРЯТЬ МАТЕРИНСКИЙ КАПИТАЛ</w:t>
            </w:r>
          </w:p>
          <w:p w:rsidR="00D41214" w:rsidRPr="00E77FD6" w:rsidRDefault="00344D6E" w:rsidP="00E77FD6">
            <w:hyperlink r:id="rId66" w:history="1">
              <w:r w:rsidR="00D41214" w:rsidRPr="00E77FD6">
                <w:rPr>
                  <w:rStyle w:val="ac"/>
                </w:rPr>
                <w:t>https://ru24.pro/373114034/</w:t>
              </w:r>
            </w:hyperlink>
          </w:p>
          <w:p w:rsidR="00D41214" w:rsidRPr="00E77FD6" w:rsidRDefault="00D41214" w:rsidP="00E77FD6"/>
          <w:p w:rsidR="00D41214" w:rsidRPr="00E77FD6" w:rsidRDefault="00D41214" w:rsidP="00E77FD6">
            <w:r w:rsidRPr="00E77FD6">
              <w:t xml:space="preserve">Известия </w:t>
            </w:r>
          </w:p>
          <w:p w:rsidR="00D41214" w:rsidRPr="00E77FD6" w:rsidRDefault="00D41214" w:rsidP="00E77FD6">
            <w:bookmarkStart w:id="14" w:name="ant_5023561_2473854718"/>
            <w:r w:rsidRPr="00E77FD6">
              <w:t>УКРОЩЕНИЕ ОГНЯ: КАК ЗАКОН ЗАЩИТИТ ДОМА ПРЕСТАРЕЛЫХ</w:t>
            </w:r>
            <w:bookmarkEnd w:id="14"/>
          </w:p>
          <w:p w:rsidR="00D41214" w:rsidRPr="00E77FD6" w:rsidRDefault="00344D6E" w:rsidP="00E77FD6">
            <w:hyperlink r:id="rId67" w:history="1">
              <w:r w:rsidR="00D41214" w:rsidRPr="00E77FD6">
                <w:rPr>
                  <w:rStyle w:val="ac"/>
                </w:rPr>
                <w:t>https://iz.ru/1587842/sergei-gurianov/ukroshchenie-ognia-kak-zakon-zashchitit-doma-prestarelykh</w:t>
              </w:r>
            </w:hyperlink>
          </w:p>
          <w:p w:rsidR="00D41214" w:rsidRPr="00E77FD6" w:rsidRDefault="00D41214" w:rsidP="00E77FD6"/>
          <w:p w:rsidR="00D41214" w:rsidRPr="00E77FD6" w:rsidRDefault="00D41214" w:rsidP="00E77FD6">
            <w:r w:rsidRPr="00E77FD6">
              <w:t xml:space="preserve">Ассоциация юристов России </w:t>
            </w:r>
          </w:p>
          <w:p w:rsidR="00D41214" w:rsidRPr="00E77FD6" w:rsidRDefault="00D41214" w:rsidP="00E77FD6">
            <w:r w:rsidRPr="00E77FD6">
              <w:t xml:space="preserve">ЗАВЕРШАЕТСЯ ОБСУЖДЕНИЕ ПРОЕКТА ПО ЛИЦЕНЗИРОВАНИЮ СОЦИАЛЬНЫХ УСЛУГ В ПАНСИОНАТАХ </w:t>
            </w:r>
          </w:p>
          <w:p w:rsidR="00D41214" w:rsidRPr="00E77FD6" w:rsidRDefault="00344D6E" w:rsidP="00E77FD6">
            <w:hyperlink r:id="rId68" w:history="1">
              <w:r w:rsidR="00D41214" w:rsidRPr="00E77FD6">
                <w:rPr>
                  <w:rStyle w:val="ac"/>
                </w:rPr>
                <w:t>https://alrf.ru/news/zavershaetsya-obsuzhdenie-proekta-po-litsenzirovaniyu-sotsialnykh-uslug-v-pansionatakh/</w:t>
              </w:r>
            </w:hyperlink>
          </w:p>
          <w:p w:rsidR="00D41214" w:rsidRPr="00E77FD6" w:rsidRDefault="00D41214" w:rsidP="00E77FD6"/>
          <w:p w:rsidR="00D41214" w:rsidRPr="00E77FD6" w:rsidRDefault="00344D6E" w:rsidP="00E77FD6">
            <w:hyperlink r:id="rId69" w:history="1">
              <w:r w:rsidR="00D41214" w:rsidRPr="00E77FD6">
                <w:rPr>
                  <w:rStyle w:val="ac"/>
                </w:rPr>
                <w:t xml:space="preserve">НВ </w:t>
              </w:r>
              <w:proofErr w:type="spellStart"/>
              <w:r w:rsidR="00D41214" w:rsidRPr="00E77FD6">
                <w:rPr>
                  <w:rStyle w:val="ac"/>
                </w:rPr>
                <w:t>daily</w:t>
              </w:r>
              <w:proofErr w:type="spellEnd"/>
            </w:hyperlink>
          </w:p>
          <w:p w:rsidR="00D41214" w:rsidRPr="00E77FD6" w:rsidRDefault="00D41214" w:rsidP="00E77FD6">
            <w:r w:rsidRPr="00E77FD6">
              <w:t>УКРОЩЕНИЕ ОГНЯ</w:t>
            </w:r>
          </w:p>
          <w:p w:rsidR="00D41214" w:rsidRPr="00E77FD6" w:rsidRDefault="00344D6E" w:rsidP="00E77FD6">
            <w:hyperlink r:id="rId70" w:history="1">
              <w:r w:rsidR="00D41214" w:rsidRPr="00E77FD6">
                <w:rPr>
                  <w:rStyle w:val="ac"/>
                </w:rPr>
                <w:t>https://nvdaily.ru/info/293162.html</w:t>
              </w:r>
            </w:hyperlink>
            <w:r w:rsidR="00D41214" w:rsidRPr="00E77FD6">
              <w:t xml:space="preserve"> </w:t>
            </w:r>
          </w:p>
          <w:p w:rsidR="00D41214" w:rsidRPr="00E77FD6" w:rsidRDefault="00D41214" w:rsidP="00E77FD6"/>
          <w:p w:rsidR="00D41214" w:rsidRPr="00E77FD6" w:rsidRDefault="00344D6E" w:rsidP="00E77FD6">
            <w:hyperlink r:id="rId71" w:history="1">
              <w:r w:rsidR="00D41214" w:rsidRPr="00E77FD6">
                <w:rPr>
                  <w:rStyle w:val="ac"/>
                </w:rPr>
                <w:t>Новый взгляд</w:t>
              </w:r>
            </w:hyperlink>
          </w:p>
          <w:p w:rsidR="00D41214" w:rsidRPr="00E77FD6" w:rsidRDefault="00D41214" w:rsidP="00E77FD6">
            <w:r w:rsidRPr="00E77FD6">
              <w:t>УКРОЩЕНИЕ ОГНЯ</w:t>
            </w:r>
          </w:p>
          <w:p w:rsidR="00D41214" w:rsidRPr="00E77FD6" w:rsidRDefault="00344D6E" w:rsidP="00E77FD6">
            <w:hyperlink r:id="rId72" w:history="1">
              <w:r w:rsidR="00D41214" w:rsidRPr="00E77FD6">
                <w:rPr>
                  <w:rStyle w:val="ac"/>
                </w:rPr>
                <w:t>https://newvz.ru/info/295676.html</w:t>
              </w:r>
            </w:hyperlink>
          </w:p>
          <w:p w:rsidR="00D41214" w:rsidRPr="00E77FD6" w:rsidRDefault="00D41214" w:rsidP="00E77FD6"/>
          <w:p w:rsidR="00D41214" w:rsidRPr="0031435F" w:rsidRDefault="00344D6E" w:rsidP="00E77FD6">
            <w:pPr>
              <w:rPr>
                <w:lang w:val="en-US"/>
              </w:rPr>
            </w:pPr>
            <w:hyperlink r:id="rId73" w:history="1">
              <w:r w:rsidR="00D41214" w:rsidRPr="0031435F">
                <w:rPr>
                  <w:rStyle w:val="ac"/>
                  <w:lang w:val="en-US"/>
                </w:rPr>
                <w:t xml:space="preserve">News-Life </w:t>
              </w:r>
            </w:hyperlink>
          </w:p>
          <w:p w:rsidR="00D41214" w:rsidRPr="0031435F" w:rsidRDefault="00D41214" w:rsidP="00E77FD6">
            <w:pPr>
              <w:rPr>
                <w:lang w:val="en-US"/>
              </w:rPr>
            </w:pPr>
            <w:r w:rsidRPr="00E77FD6">
              <w:t>УКРОЩЕНИЕ</w:t>
            </w:r>
            <w:r w:rsidRPr="0031435F">
              <w:rPr>
                <w:lang w:val="en-US"/>
              </w:rPr>
              <w:t xml:space="preserve"> </w:t>
            </w:r>
            <w:r w:rsidRPr="00E77FD6">
              <w:t>ОГНЯ</w:t>
            </w:r>
          </w:p>
          <w:p w:rsidR="00D41214" w:rsidRPr="0031435F" w:rsidRDefault="00344D6E" w:rsidP="00E77FD6">
            <w:pPr>
              <w:rPr>
                <w:lang w:val="en-US"/>
              </w:rPr>
            </w:pPr>
            <w:hyperlink r:id="rId74" w:history="1">
              <w:r w:rsidR="00D41214" w:rsidRPr="0031435F">
                <w:rPr>
                  <w:rStyle w:val="ac"/>
                  <w:lang w:val="en-US"/>
                </w:rPr>
                <w:t>https://news-life.pro/kemerovo/362207173/</w:t>
              </w:r>
            </w:hyperlink>
          </w:p>
          <w:p w:rsidR="00D41214" w:rsidRPr="0031435F" w:rsidRDefault="00D41214" w:rsidP="00E77FD6">
            <w:pPr>
              <w:rPr>
                <w:lang w:val="en-US"/>
              </w:rPr>
            </w:pPr>
          </w:p>
          <w:p w:rsidR="00D41214" w:rsidRPr="00E77FD6" w:rsidRDefault="00D41214" w:rsidP="00E77FD6">
            <w:r w:rsidRPr="00E77FD6">
              <w:t>РИА Новости</w:t>
            </w:r>
          </w:p>
          <w:p w:rsidR="00D41214" w:rsidRPr="00E77FD6" w:rsidRDefault="00D41214" w:rsidP="00E77FD6">
            <w:bookmarkStart w:id="15" w:name="ant_5023561_2517577410"/>
            <w:r w:rsidRPr="00E77FD6">
              <w:t>ПРЕСС-КОНФЕРЕНЦИЯ О РОЛИ НЕГОСУДАРСТВЕННОГО СЕКТОРА СОЦИАЛЬНОГО УХОДА</w:t>
            </w:r>
            <w:bookmarkEnd w:id="15"/>
          </w:p>
          <w:p w:rsidR="00D41214" w:rsidRPr="00E77FD6" w:rsidRDefault="00344D6E" w:rsidP="00E77FD6">
            <w:hyperlink r:id="rId75" w:history="1">
              <w:r w:rsidR="00D41214" w:rsidRPr="00E77FD6">
                <w:rPr>
                  <w:rStyle w:val="ac"/>
                </w:rPr>
                <w:t>https://ria.ru/20231127/zakon-1912146893.html</w:t>
              </w:r>
            </w:hyperlink>
          </w:p>
          <w:p w:rsidR="00D41214" w:rsidRPr="00E77FD6" w:rsidRDefault="00D41214" w:rsidP="00E77FD6"/>
          <w:p w:rsidR="00D41214" w:rsidRPr="00E77FD6" w:rsidRDefault="00D41214" w:rsidP="00E77FD6">
            <w:r w:rsidRPr="00E77FD6">
              <w:t xml:space="preserve">Российская газета </w:t>
            </w:r>
          </w:p>
          <w:p w:rsidR="00D41214" w:rsidRPr="00E77FD6" w:rsidRDefault="00D41214" w:rsidP="00E77FD6">
            <w:bookmarkStart w:id="16" w:name="ant_5023561_2442227865"/>
            <w:r w:rsidRPr="00E77FD6">
              <w:t>АБРАМОВ: БОЛЬШОЕ КОЛИЧЕСТВО ПРОГРАММ В ДФО ОРИЕНТИРОВАНЫ НА ДЕМОГРАФИЮ</w:t>
            </w:r>
            <w:bookmarkEnd w:id="16"/>
          </w:p>
          <w:p w:rsidR="00D41214" w:rsidRPr="00E77FD6" w:rsidRDefault="00344D6E" w:rsidP="00E77FD6">
            <w:hyperlink r:id="rId76" w:history="1">
              <w:r w:rsidR="00D41214" w:rsidRPr="00E77FD6">
                <w:rPr>
                  <w:rStyle w:val="ac"/>
                </w:rPr>
                <w:t>https://rg.ru/2023/09/11/reg-dfo/abramov-bolshoe-kolichestvo-programm-v-dfo-orientirovany-na-demografiiu.html</w:t>
              </w:r>
            </w:hyperlink>
          </w:p>
          <w:p w:rsidR="00D41214" w:rsidRPr="00E77FD6" w:rsidRDefault="00D41214" w:rsidP="00E77FD6"/>
          <w:p w:rsidR="00D41214" w:rsidRPr="00E77FD6" w:rsidRDefault="00D41214" w:rsidP="00E77FD6">
            <w:r w:rsidRPr="00E77FD6">
              <w:t>Рамблер/новости</w:t>
            </w:r>
          </w:p>
          <w:p w:rsidR="00D41214" w:rsidRPr="00E77FD6" w:rsidRDefault="00D41214" w:rsidP="00E77FD6">
            <w:r w:rsidRPr="00E77FD6">
              <w:t>АБРАМОВ: БОЛЬШОЕ КОЛИЧЕСТВО ПРОГРАММ В ДФО ОРИЕНТИРОВАНЫ НА ДЕМОГРАФИЮ</w:t>
            </w:r>
          </w:p>
          <w:p w:rsidR="00D41214" w:rsidRPr="00E77FD6" w:rsidRDefault="00D41214" w:rsidP="00E77FD6">
            <w:r w:rsidRPr="00E77FD6">
              <w:t>https://news.rambler.ru/sociology/51394118-abramov-bolshoe-kolichestvo-programm-v-dfo-orientirovany-na-demografiyu/</w:t>
            </w:r>
          </w:p>
          <w:p w:rsidR="00D41214" w:rsidRPr="00E77FD6" w:rsidRDefault="00D41214" w:rsidP="00E77FD6"/>
          <w:p w:rsidR="00D41214" w:rsidRPr="00E77FD6" w:rsidRDefault="00D41214" w:rsidP="00E77FD6">
            <w:r w:rsidRPr="00E77FD6">
              <w:t xml:space="preserve">Известия </w:t>
            </w:r>
          </w:p>
          <w:p w:rsidR="00D41214" w:rsidRPr="00E77FD6" w:rsidRDefault="00D41214" w:rsidP="00E77FD6">
            <w:bookmarkStart w:id="17" w:name="ant_5023561_2645233450"/>
            <w:r w:rsidRPr="00E77FD6">
              <w:t>ВОЗРАСТ ОБЩЕЖИТИЯ: МОЖНО ЛИ ДОВЕРЯТЬ ДОМАМ ПРЕСТАРЕЛЫХ</w:t>
            </w:r>
            <w:bookmarkEnd w:id="17"/>
          </w:p>
          <w:p w:rsidR="00D41214" w:rsidRPr="00E77FD6" w:rsidRDefault="00344D6E" w:rsidP="00E77FD6">
            <w:hyperlink r:id="rId77" w:history="1">
              <w:r w:rsidR="00D41214" w:rsidRPr="00E77FD6">
                <w:rPr>
                  <w:rStyle w:val="ac"/>
                </w:rPr>
                <w:t>https://iz.ru/1680282/sergei-gurianov/vozrast-obshchezhitiia-mozhno-li-doveriat-domam-prestarelykh</w:t>
              </w:r>
            </w:hyperlink>
          </w:p>
          <w:p w:rsidR="00D41214" w:rsidRPr="00E77FD6" w:rsidRDefault="00D41214" w:rsidP="00E77FD6"/>
          <w:p w:rsidR="00D41214" w:rsidRPr="00E77FD6" w:rsidRDefault="00344D6E" w:rsidP="00E77FD6">
            <w:hyperlink r:id="rId78" w:history="1">
              <w:r w:rsidR="00D41214" w:rsidRPr="00E77FD6">
                <w:rPr>
                  <w:rStyle w:val="ac"/>
                </w:rPr>
                <w:t xml:space="preserve">Новый взгляд </w:t>
              </w:r>
            </w:hyperlink>
          </w:p>
          <w:p w:rsidR="00D41214" w:rsidRPr="00E77FD6" w:rsidRDefault="00D41214" w:rsidP="00E77FD6">
            <w:r w:rsidRPr="00E77FD6">
              <w:t>ВОЗРАСТ ОБЩЕЖИТИЯ</w:t>
            </w:r>
          </w:p>
          <w:p w:rsidR="00D41214" w:rsidRPr="00E77FD6" w:rsidRDefault="00344D6E" w:rsidP="00E77FD6">
            <w:hyperlink r:id="rId79" w:history="1">
              <w:r w:rsidR="00D41214" w:rsidRPr="00E77FD6">
                <w:rPr>
                  <w:rStyle w:val="ac"/>
                </w:rPr>
                <w:t>https://www.rbc.ru/economics/25/04/2024/6628c9ea9a7947839a593cd0</w:t>
              </w:r>
            </w:hyperlink>
          </w:p>
          <w:p w:rsidR="00D41214" w:rsidRPr="00E77FD6" w:rsidRDefault="00D41214" w:rsidP="00E77FD6"/>
          <w:p w:rsidR="00D41214" w:rsidRPr="00E77FD6" w:rsidRDefault="00344D6E" w:rsidP="00E77FD6">
            <w:hyperlink r:id="rId80" w:history="1">
              <w:r w:rsidR="00D41214" w:rsidRPr="00E77FD6">
                <w:rPr>
                  <w:rStyle w:val="ac"/>
                </w:rPr>
                <w:t>Ekon24</w:t>
              </w:r>
            </w:hyperlink>
          </w:p>
          <w:p w:rsidR="00D41214" w:rsidRPr="00E77FD6" w:rsidRDefault="00D41214" w:rsidP="00E77FD6">
            <w:r w:rsidRPr="00E77FD6">
              <w:t>ВОЗРАСТ ОБЩЕЖИТИЯ</w:t>
            </w:r>
          </w:p>
          <w:p w:rsidR="00D41214" w:rsidRPr="00E77FD6" w:rsidRDefault="00344D6E" w:rsidP="00E77FD6">
            <w:hyperlink r:id="rId81" w:history="1">
              <w:r w:rsidR="00D41214" w:rsidRPr="00E77FD6">
                <w:rPr>
                  <w:rStyle w:val="ac"/>
                </w:rPr>
                <w:t>https://ekon24.ru/vozrast-obshejitiia-mojno-li-doveriat-domam-prestarelyh/</w:t>
              </w:r>
            </w:hyperlink>
          </w:p>
          <w:p w:rsidR="00D41214" w:rsidRPr="00E77FD6" w:rsidRDefault="00D41214" w:rsidP="00E77FD6"/>
          <w:p w:rsidR="00D41214" w:rsidRPr="00E77FD6" w:rsidRDefault="00344D6E" w:rsidP="00E77FD6">
            <w:hyperlink r:id="rId82" w:history="1">
              <w:proofErr w:type="spellStart"/>
              <w:r w:rsidR="00D41214" w:rsidRPr="00E77FD6">
                <w:rPr>
                  <w:rStyle w:val="ac"/>
                </w:rPr>
                <w:t>News-Life</w:t>
              </w:r>
              <w:proofErr w:type="spellEnd"/>
              <w:r w:rsidR="00D41214" w:rsidRPr="00E77FD6">
                <w:rPr>
                  <w:rStyle w:val="ac"/>
                </w:rPr>
                <w:t xml:space="preserve"> </w:t>
              </w:r>
            </w:hyperlink>
          </w:p>
          <w:p w:rsidR="00D41214" w:rsidRPr="00E77FD6" w:rsidRDefault="00D41214" w:rsidP="00E77FD6">
            <w:r w:rsidRPr="00E77FD6">
              <w:t>ВОЗРАСТ ОБЩЕЖИТИЯ: МОЖНО ЛИ ДОВЕРЯТЬ ДОМАМ ПРЕСТАРЕЛЫХ</w:t>
            </w:r>
          </w:p>
          <w:p w:rsidR="00D41214" w:rsidRPr="00E77FD6" w:rsidRDefault="00D41214" w:rsidP="00E77FD6">
            <w:r w:rsidRPr="00E77FD6">
              <w:t>https://news-life.pro/spb/376212063/</w:t>
            </w:r>
          </w:p>
          <w:p w:rsidR="00D41214" w:rsidRPr="00E77FD6" w:rsidRDefault="00D41214" w:rsidP="00E77FD6"/>
          <w:p w:rsidR="00D41214" w:rsidRPr="00E77FD6" w:rsidRDefault="00D41214" w:rsidP="00E77FD6">
            <w:r w:rsidRPr="00E77FD6">
              <w:t>Известия</w:t>
            </w:r>
          </w:p>
          <w:p w:rsidR="00D41214" w:rsidRPr="00E77FD6" w:rsidRDefault="00D41214" w:rsidP="00E77FD6">
            <w:bookmarkStart w:id="18" w:name="ant_5023561_2543896601"/>
            <w:r w:rsidRPr="00E77FD6">
              <w:t>ПАПА СМОЖЕТ: ПРИ КАКИХ УСЛОВИЯХ НУЖНО ВЫПЛАЧИВАТЬ ОТЦОВСКИЙ КАПИТАЛ</w:t>
            </w:r>
            <w:bookmarkEnd w:id="18"/>
          </w:p>
          <w:p w:rsidR="00D41214" w:rsidRPr="00E77FD6" w:rsidRDefault="00344D6E" w:rsidP="00E77FD6">
            <w:hyperlink r:id="rId83" w:history="1">
              <w:r w:rsidR="00D41214" w:rsidRPr="00E77FD6">
                <w:rPr>
                  <w:rStyle w:val="ac"/>
                </w:rPr>
                <w:t>https://iz.ru/1624926/dmitrii-alekseev/papa-smozhet-pri-kakikh-usloviiakh-nuzhno-vyplachivat-ottcovskii-kapital</w:t>
              </w:r>
            </w:hyperlink>
          </w:p>
          <w:p w:rsidR="00D41214" w:rsidRPr="00E77FD6" w:rsidRDefault="00D41214" w:rsidP="00E77FD6"/>
          <w:p w:rsidR="00D41214" w:rsidRPr="00E77FD6" w:rsidRDefault="00D41214" w:rsidP="00E77FD6">
            <w:r w:rsidRPr="00E77FD6">
              <w:t>Известия</w:t>
            </w:r>
          </w:p>
          <w:p w:rsidR="00D41214" w:rsidRPr="00E77FD6" w:rsidRDefault="00D41214" w:rsidP="00E77FD6">
            <w:bookmarkStart w:id="19" w:name="ant_5023561_2572847857"/>
            <w:r w:rsidRPr="00E77FD6">
              <w:t>МИНТРУДНЫЙ ВЫБОР: СЕМЕЙНУЮ И СОЦПОЛИТИКУ ПРЕДЛОЖИЛИ ОБЪЕДИНИТЬ В ОДНОМ МИНИСТЕРСТВЕ</w:t>
            </w:r>
            <w:bookmarkEnd w:id="19"/>
          </w:p>
          <w:p w:rsidR="00D41214" w:rsidRPr="00E77FD6" w:rsidRDefault="00344D6E" w:rsidP="00E77FD6">
            <w:hyperlink r:id="rId84" w:history="1">
              <w:r w:rsidR="00D41214" w:rsidRPr="00E77FD6">
                <w:rPr>
                  <w:rStyle w:val="ac"/>
                </w:rPr>
                <w:t>https://iz.ru/1640412/sergei-gurianov/mintrudnyi-vybor-semeinuiu-i-sotcpolitiku-predlozhili-obedinit-v-odnom-ministerstve</w:t>
              </w:r>
            </w:hyperlink>
          </w:p>
          <w:p w:rsidR="00D41214" w:rsidRPr="00E77FD6" w:rsidRDefault="00D41214" w:rsidP="00E77FD6"/>
          <w:p w:rsidR="00D41214" w:rsidRPr="00E77FD6" w:rsidRDefault="00D41214" w:rsidP="00E77FD6">
            <w:proofErr w:type="spellStart"/>
            <w:r w:rsidRPr="00E77FD6">
              <w:t>ФедералПресс</w:t>
            </w:r>
            <w:proofErr w:type="spellEnd"/>
            <w:r w:rsidRPr="00E77FD6">
              <w:t xml:space="preserve"> </w:t>
            </w:r>
          </w:p>
          <w:p w:rsidR="00D41214" w:rsidRPr="00E77FD6" w:rsidRDefault="00D41214" w:rsidP="00E77FD6">
            <w:bookmarkStart w:id="20" w:name="ant_5023561_2533561137"/>
            <w:r w:rsidRPr="00E77FD6">
              <w:t>НЕ НУЖНО СТОЛЬКО ОХРАННИКОВ: КАКИЕ ПРОБЛЕМЫ ИСПЫТЫВАЕТ РЫНОК ТРУДА В РФ И КАК ИХ РЕШИТЬ</w:t>
            </w:r>
            <w:bookmarkEnd w:id="20"/>
          </w:p>
          <w:p w:rsidR="00D41214" w:rsidRPr="00E77FD6" w:rsidRDefault="00344D6E" w:rsidP="00E77FD6">
            <w:hyperlink r:id="rId85" w:history="1">
              <w:r w:rsidR="00D41214" w:rsidRPr="00E77FD6">
                <w:rPr>
                  <w:rStyle w:val="ac"/>
                </w:rPr>
                <w:t>https://fedpress.ru/article/3286867</w:t>
              </w:r>
            </w:hyperlink>
          </w:p>
          <w:p w:rsidR="00D41214" w:rsidRPr="00E77FD6" w:rsidRDefault="00D41214" w:rsidP="00E77FD6"/>
          <w:p w:rsidR="00D41214" w:rsidRPr="00E77FD6" w:rsidRDefault="00D41214" w:rsidP="00E77FD6">
            <w:proofErr w:type="spellStart"/>
            <w:r w:rsidRPr="00E77FD6">
              <w:t>ФедералПресс</w:t>
            </w:r>
            <w:proofErr w:type="spellEnd"/>
            <w:r w:rsidRPr="00E77FD6">
              <w:t xml:space="preserve"> </w:t>
            </w:r>
          </w:p>
          <w:p w:rsidR="00D41214" w:rsidRPr="00E77FD6" w:rsidRDefault="00D41214" w:rsidP="00E77FD6">
            <w:bookmarkStart w:id="21" w:name="ant_5023561_2453726436"/>
            <w:r w:rsidRPr="00E77FD6">
              <w:t>УСИЛЕННОЕ КАДРИРОВАНИЕ: КАК ГОССОВЕТ ПРЕДЛАГАЕТ РЕШАТЬ ПРОБЛЕМЫ РЫНКА ТРУДА В РОССИИ</w:t>
            </w:r>
            <w:bookmarkEnd w:id="21"/>
          </w:p>
          <w:p w:rsidR="00D41214" w:rsidRPr="00E77FD6" w:rsidRDefault="00D41214" w:rsidP="00E77FD6"/>
          <w:p w:rsidR="00D41214" w:rsidRPr="00E77FD6" w:rsidRDefault="00344D6E" w:rsidP="00E77FD6">
            <w:hyperlink r:id="rId86" w:history="1">
              <w:r w:rsidR="00D41214" w:rsidRPr="00E77FD6">
                <w:rPr>
                  <w:rStyle w:val="ac"/>
                </w:rPr>
                <w:t>https://fedpress.ru/article/3269171</w:t>
              </w:r>
            </w:hyperlink>
          </w:p>
          <w:p w:rsidR="00D41214" w:rsidRPr="00E77FD6" w:rsidRDefault="00D41214" w:rsidP="00E77FD6"/>
          <w:p w:rsidR="00D41214" w:rsidRPr="00E77FD6" w:rsidRDefault="00D41214" w:rsidP="00E77FD6">
            <w:r w:rsidRPr="00E77FD6">
              <w:t>Ведомости</w:t>
            </w:r>
          </w:p>
          <w:p w:rsidR="00D41214" w:rsidRPr="00E77FD6" w:rsidRDefault="00D41214" w:rsidP="00E77FD6">
            <w:bookmarkStart w:id="22" w:name="ant_5023561_2235229639"/>
            <w:r w:rsidRPr="00E77FD6">
              <w:lastRenderedPageBreak/>
              <w:t>МИНТРУД ПРЕДЛОЖИЛ УВОЛЬНЯТЬ НАЧАЛЬНИКОВ ЗА КОНФЛИКТ ИНТЕРЕСОВ ПОДЧИНЕННЫХ</w:t>
            </w:r>
            <w:bookmarkEnd w:id="22"/>
          </w:p>
          <w:p w:rsidR="00D41214" w:rsidRPr="00E77FD6" w:rsidRDefault="00344D6E" w:rsidP="00E77FD6">
            <w:hyperlink r:id="rId87" w:history="1">
              <w:r w:rsidR="00D41214" w:rsidRPr="00E77FD6">
                <w:rPr>
                  <w:rStyle w:val="ac"/>
                </w:rPr>
                <w:t>https://www.vedomosti.ru/society/news/2023/01/31/961046-mintrud-predlozhil-uvolnyat-nachalnikov-za-konflikt-interesov-podchinennih</w:t>
              </w:r>
            </w:hyperlink>
          </w:p>
          <w:p w:rsidR="00D41214" w:rsidRPr="00E77FD6" w:rsidRDefault="00D41214" w:rsidP="00E77FD6"/>
          <w:p w:rsidR="00D41214" w:rsidRPr="00E77FD6" w:rsidRDefault="00D41214" w:rsidP="00E77FD6">
            <w:r w:rsidRPr="00E77FD6">
              <w:t>Аргументы и Факты</w:t>
            </w:r>
          </w:p>
          <w:p w:rsidR="00D41214" w:rsidRPr="00E77FD6" w:rsidRDefault="00D41214" w:rsidP="00E77FD6">
            <w:bookmarkStart w:id="23" w:name="ant_5023561_2235821737"/>
            <w:r w:rsidRPr="00E77FD6">
              <w:t>ЗА ЧТО МИНТРУД ПРЕДЛОЖИЛ УВОЛЬНЯТЬ НАЧАЛЬНИКОВ?</w:t>
            </w:r>
            <w:bookmarkEnd w:id="23"/>
          </w:p>
          <w:p w:rsidR="00D41214" w:rsidRPr="00E77FD6" w:rsidRDefault="00344D6E" w:rsidP="00E77FD6">
            <w:hyperlink r:id="rId88" w:history="1">
              <w:r w:rsidR="00D41214" w:rsidRPr="00E77FD6">
                <w:rPr>
                  <w:rStyle w:val="ac"/>
                </w:rPr>
                <w:t>https://aif.ru/society/law/za_chto_mintrud_predlozhil_uvolnyat_nachalnikov</w:t>
              </w:r>
            </w:hyperlink>
          </w:p>
          <w:p w:rsidR="00D41214" w:rsidRPr="00E77FD6" w:rsidRDefault="00D41214" w:rsidP="00E77FD6"/>
          <w:p w:rsidR="00D41214" w:rsidRPr="00E77FD6" w:rsidRDefault="00344D6E" w:rsidP="00E77FD6">
            <w:hyperlink r:id="rId89" w:history="1">
              <w:r w:rsidR="00D41214" w:rsidRPr="00E77FD6">
                <w:rPr>
                  <w:rStyle w:val="ac"/>
                </w:rPr>
                <w:t>RU24.pro,</w:t>
              </w:r>
            </w:hyperlink>
          </w:p>
          <w:p w:rsidR="00D41214" w:rsidRPr="00E77FD6" w:rsidRDefault="00D41214" w:rsidP="00E77FD6">
            <w:r w:rsidRPr="00E77FD6">
              <w:t>ЗА ЧТО МИНТРУД ПРЕДЛОЖИЛ УВОЛЬНЯТЬ НАЧАЛЬНИКОВ?</w:t>
            </w:r>
          </w:p>
          <w:p w:rsidR="00D41214" w:rsidRPr="00E77FD6" w:rsidRDefault="00D41214" w:rsidP="00E77FD6">
            <w:r w:rsidRPr="00E77FD6">
              <w:t>https://ru24.pro/340974943/</w:t>
            </w:r>
          </w:p>
          <w:p w:rsidR="00D41214" w:rsidRPr="00E77FD6" w:rsidRDefault="00D41214" w:rsidP="00E77FD6"/>
          <w:p w:rsidR="00D41214" w:rsidRPr="00E77FD6" w:rsidRDefault="00344D6E" w:rsidP="00E77FD6">
            <w:hyperlink r:id="rId90" w:history="1">
              <w:r w:rsidR="00D41214" w:rsidRPr="00E77FD6">
                <w:rPr>
                  <w:rStyle w:val="ac"/>
                </w:rPr>
                <w:t xml:space="preserve">Все новости </w:t>
              </w:r>
            </w:hyperlink>
          </w:p>
          <w:p w:rsidR="00D41214" w:rsidRPr="00E77FD6" w:rsidRDefault="00D41214" w:rsidP="00E77FD6">
            <w:r w:rsidRPr="00E77FD6">
              <w:t>ЗА ЧТО МИНТРУД ПРЕДЛОЖИЛ УВОЛЬНЯТЬ НАЧАЛЬНИКОВ?</w:t>
            </w:r>
          </w:p>
          <w:p w:rsidR="00D41214" w:rsidRPr="00E77FD6" w:rsidRDefault="00344D6E" w:rsidP="00E77FD6">
            <w:hyperlink r:id="rId91" w:history="1">
              <w:r w:rsidR="00D41214" w:rsidRPr="00E77FD6">
                <w:rPr>
                  <w:rStyle w:val="ac"/>
                </w:rPr>
                <w:t>https://www.all-news.net/notes/1349352</w:t>
              </w:r>
            </w:hyperlink>
          </w:p>
          <w:p w:rsidR="00D41214" w:rsidRPr="00E77FD6" w:rsidRDefault="00D41214" w:rsidP="00E77FD6"/>
          <w:p w:rsidR="00D41214" w:rsidRPr="00E77FD6" w:rsidRDefault="00D41214" w:rsidP="00E77FD6">
            <w:r w:rsidRPr="00E77FD6">
              <w:t xml:space="preserve">Аргументы и Факты </w:t>
            </w:r>
          </w:p>
          <w:p w:rsidR="00D41214" w:rsidRPr="00E77FD6" w:rsidRDefault="00D41214" w:rsidP="00E77FD6">
            <w:bookmarkStart w:id="24" w:name="ant_5023561_2238900168"/>
            <w:r w:rsidRPr="00E77FD6">
              <w:t>ЧТО ЗА "ОБУЧЕНИЕ СЛУЖЕНИЕМ" ХОТЯТ ВВЕСТИ ВУЗАХ?</w:t>
            </w:r>
            <w:bookmarkEnd w:id="24"/>
          </w:p>
          <w:p w:rsidR="00D41214" w:rsidRPr="00E77FD6" w:rsidRDefault="00344D6E" w:rsidP="00E77FD6">
            <w:hyperlink r:id="rId92" w:history="1">
              <w:r w:rsidR="00D41214" w:rsidRPr="00E77FD6">
                <w:rPr>
                  <w:rStyle w:val="ac"/>
                </w:rPr>
                <w:t>https://aif.ru/society/education/chto_za_obuchenie_sluzheniem_hotyat_vvesti_vuzah</w:t>
              </w:r>
            </w:hyperlink>
          </w:p>
          <w:p w:rsidR="00D41214" w:rsidRPr="00E77FD6" w:rsidRDefault="00D41214" w:rsidP="00E77FD6"/>
          <w:p w:rsidR="00D41214" w:rsidRPr="00E77FD6" w:rsidRDefault="00D41214" w:rsidP="00E77FD6">
            <w:r w:rsidRPr="00E77FD6">
              <w:t>Все новости</w:t>
            </w:r>
          </w:p>
          <w:p w:rsidR="00D41214" w:rsidRPr="00E77FD6" w:rsidRDefault="00D41214" w:rsidP="00E77FD6">
            <w:r w:rsidRPr="00E77FD6">
              <w:t>ЧТО ЗА "ОБУЧЕНИЕ СЛУЖЕНИЕМ" ХОТЯТ ВВЕСТИ ВУЗАХ?</w:t>
            </w:r>
          </w:p>
          <w:p w:rsidR="00D41214" w:rsidRPr="00E77FD6" w:rsidRDefault="00344D6E" w:rsidP="00E77FD6">
            <w:hyperlink r:id="rId93" w:history="1">
              <w:r w:rsidR="00D41214" w:rsidRPr="00E77FD6">
                <w:rPr>
                  <w:rStyle w:val="ac"/>
                </w:rPr>
                <w:t>https://www.all-news.net/notes/1350288</w:t>
              </w:r>
            </w:hyperlink>
          </w:p>
          <w:p w:rsidR="00D41214" w:rsidRPr="00E77FD6" w:rsidRDefault="00D41214" w:rsidP="00E77FD6"/>
          <w:p w:rsidR="00D41214" w:rsidRPr="00E77FD6" w:rsidRDefault="00D41214" w:rsidP="00E77FD6">
            <w:r w:rsidRPr="00E77FD6">
              <w:t xml:space="preserve">Парламентская газета </w:t>
            </w:r>
          </w:p>
          <w:p w:rsidR="00D41214" w:rsidRPr="00E77FD6" w:rsidRDefault="00D41214" w:rsidP="00E77FD6">
            <w:bookmarkStart w:id="25" w:name="ant_5023561_2228353997"/>
            <w:r w:rsidRPr="00E77FD6">
              <w:t>ДОМА ПРЕСТАРЕЛЫХ ПРЕДЛОЖИЛИ ЛИЦЕНЗИРОВАТЬ</w:t>
            </w:r>
            <w:bookmarkEnd w:id="25"/>
          </w:p>
          <w:p w:rsidR="00D41214" w:rsidRPr="00E77FD6" w:rsidRDefault="00344D6E" w:rsidP="00E77FD6">
            <w:hyperlink r:id="rId94" w:history="1">
              <w:r w:rsidR="00D41214" w:rsidRPr="00E77FD6">
                <w:rPr>
                  <w:rStyle w:val="ac"/>
                </w:rPr>
                <w:t>https://www.pnp.ru/social/doma-prestarelykh-predlozhili-licenzirovat.html</w:t>
              </w:r>
            </w:hyperlink>
          </w:p>
          <w:p w:rsidR="00D41214" w:rsidRPr="00E77FD6" w:rsidRDefault="00D41214" w:rsidP="00E77FD6"/>
          <w:p w:rsidR="00D41214" w:rsidRPr="00E77FD6" w:rsidRDefault="00344D6E" w:rsidP="00E77FD6">
            <w:hyperlink r:id="rId95" w:history="1">
              <w:r w:rsidR="00D41214" w:rsidRPr="00E77FD6">
                <w:rPr>
                  <w:rStyle w:val="ac"/>
                </w:rPr>
                <w:t>News24.pro</w:t>
              </w:r>
            </w:hyperlink>
          </w:p>
          <w:p w:rsidR="00D41214" w:rsidRPr="00E77FD6" w:rsidRDefault="00D41214" w:rsidP="00E77FD6">
            <w:r w:rsidRPr="00E77FD6">
              <w:t>ДОМА ПРЕСТАРЕЛЫХ ПРЕДЛОЖИЛИ ЛИЦЕНЗИРОВАТЬ В РОССИИ</w:t>
            </w:r>
          </w:p>
          <w:p w:rsidR="00D41214" w:rsidRPr="00E77FD6" w:rsidRDefault="00344D6E" w:rsidP="00E77FD6">
            <w:hyperlink r:id="rId96" w:history="1">
              <w:r w:rsidR="00D41214" w:rsidRPr="00E77FD6">
                <w:rPr>
                  <w:rStyle w:val="ac"/>
                </w:rPr>
                <w:t>https://news24.pro/blogs/340321328/</w:t>
              </w:r>
            </w:hyperlink>
          </w:p>
          <w:p w:rsidR="00D41214" w:rsidRPr="00E77FD6" w:rsidRDefault="00D41214" w:rsidP="00E77FD6"/>
          <w:p w:rsidR="00D41214" w:rsidRPr="00E77FD6" w:rsidRDefault="00344D6E" w:rsidP="00E77FD6">
            <w:hyperlink r:id="rId97" w:history="1">
              <w:proofErr w:type="spellStart"/>
              <w:r w:rsidR="00D41214" w:rsidRPr="00E77FD6">
                <w:rPr>
                  <w:rStyle w:val="ac"/>
                </w:rPr>
                <w:t>News-Life</w:t>
              </w:r>
              <w:proofErr w:type="spellEnd"/>
              <w:r w:rsidR="00D41214" w:rsidRPr="00E77FD6">
                <w:rPr>
                  <w:rStyle w:val="ac"/>
                </w:rPr>
                <w:t xml:space="preserve"> </w:t>
              </w:r>
            </w:hyperlink>
          </w:p>
          <w:p w:rsidR="00D41214" w:rsidRPr="00E77FD6" w:rsidRDefault="00D41214" w:rsidP="00E77FD6">
            <w:r w:rsidRPr="00E77FD6">
              <w:t>ДОМА ПРЕСТАРЕЛЫХ ПРЕДЛОЖИЛИ ЛИЦЕНЗИРОВАТЬ В РОССИИ</w:t>
            </w:r>
          </w:p>
          <w:p w:rsidR="00D41214" w:rsidRPr="00E77FD6" w:rsidRDefault="00344D6E" w:rsidP="00E77FD6">
            <w:hyperlink r:id="rId98" w:history="1">
              <w:r w:rsidR="00D41214" w:rsidRPr="00E77FD6">
                <w:rPr>
                  <w:rStyle w:val="ac"/>
                </w:rPr>
                <w:t>https://news-life.pro/krasnogorsk/340321328/</w:t>
              </w:r>
            </w:hyperlink>
          </w:p>
          <w:p w:rsidR="00D41214" w:rsidRPr="00E77FD6" w:rsidRDefault="00D41214" w:rsidP="00E77FD6"/>
          <w:p w:rsidR="00D41214" w:rsidRPr="00E77FD6" w:rsidRDefault="00344D6E" w:rsidP="00E77FD6">
            <w:hyperlink r:id="rId99" w:history="1">
              <w:r w:rsidR="00D41214" w:rsidRPr="00E77FD6">
                <w:rPr>
                  <w:rStyle w:val="ac"/>
                </w:rPr>
                <w:t>Russia24.pro</w:t>
              </w:r>
            </w:hyperlink>
          </w:p>
          <w:p w:rsidR="00D41214" w:rsidRPr="00E77FD6" w:rsidRDefault="00D41214" w:rsidP="00E77FD6">
            <w:r w:rsidRPr="00E77FD6">
              <w:t>ДОМА ПРЕСТАРЕЛЫХ ПРЕДЛОЖИЛИ ЛИЦЕНЗИРОВАТЬ В РОССИИ</w:t>
            </w:r>
          </w:p>
          <w:p w:rsidR="00D41214" w:rsidRPr="00E77FD6" w:rsidRDefault="00344D6E" w:rsidP="00E77FD6">
            <w:hyperlink r:id="rId100" w:history="1">
              <w:r w:rsidR="00D41214" w:rsidRPr="00E77FD6">
                <w:rPr>
                  <w:rStyle w:val="ac"/>
                </w:rPr>
                <w:t>https://russia24.pro/340321328/</w:t>
              </w:r>
            </w:hyperlink>
          </w:p>
          <w:p w:rsidR="00D41214" w:rsidRPr="00E77FD6" w:rsidRDefault="00D41214" w:rsidP="00E77FD6"/>
          <w:p w:rsidR="00D41214" w:rsidRPr="00E77FD6" w:rsidRDefault="00344D6E" w:rsidP="00E77FD6">
            <w:hyperlink r:id="rId101" w:history="1">
              <w:r w:rsidR="00D41214" w:rsidRPr="00E77FD6">
                <w:rPr>
                  <w:rStyle w:val="ac"/>
                </w:rPr>
                <w:t>Рамблер/финансы</w:t>
              </w:r>
            </w:hyperlink>
          </w:p>
          <w:p w:rsidR="00D41214" w:rsidRPr="00E77FD6" w:rsidRDefault="00D41214" w:rsidP="00E77FD6">
            <w:r w:rsidRPr="00E77FD6">
              <w:t>ДОМА ПРЕСТАРЕЛЫХ ПРЕДЛОЖИЛИ ЛИЦЕНЗИРОВАТЬ</w:t>
            </w:r>
          </w:p>
          <w:p w:rsidR="00D41214" w:rsidRPr="00E77FD6" w:rsidRDefault="00344D6E" w:rsidP="00E77FD6">
            <w:hyperlink r:id="rId102" w:history="1">
              <w:r w:rsidR="00D41214" w:rsidRPr="00E77FD6">
                <w:rPr>
                  <w:rStyle w:val="ac"/>
                </w:rPr>
                <w:t>https://finance.rambler.ru/money/50079405-doma-prestarelyh-predlozhili-litsenzirovat/</w:t>
              </w:r>
            </w:hyperlink>
          </w:p>
          <w:p w:rsidR="00D41214" w:rsidRPr="00E77FD6" w:rsidRDefault="00D41214" w:rsidP="00E77FD6"/>
          <w:p w:rsidR="00D41214" w:rsidRPr="00E77FD6" w:rsidRDefault="00D41214" w:rsidP="00E77FD6">
            <w:r w:rsidRPr="00E77FD6">
              <w:t>NEWS.ru</w:t>
            </w:r>
          </w:p>
          <w:p w:rsidR="00D41214" w:rsidRPr="00E77FD6" w:rsidRDefault="00D41214" w:rsidP="00E77FD6">
            <w:bookmarkStart w:id="26" w:name="ant_5023561_2235196839"/>
            <w:r w:rsidRPr="00E77FD6">
              <w:t>МИНТРУД ПРЕДЛОЖИЛ НОВОЕ УСЛОВИЕ ДЛЯ УВОЛЬНЕНИЯ НАЧАЛЬНИКОВ</w:t>
            </w:r>
            <w:bookmarkEnd w:id="26"/>
          </w:p>
          <w:p w:rsidR="00D41214" w:rsidRPr="00E77FD6" w:rsidRDefault="00344D6E" w:rsidP="00E77FD6">
            <w:hyperlink r:id="rId103" w:history="1">
              <w:r w:rsidR="00D41214" w:rsidRPr="00E77FD6">
                <w:rPr>
                  <w:rStyle w:val="ac"/>
                </w:rPr>
                <w:t>https://news.ru/vlast/mintrud-predlozhil-novoe-uslovie-dlya-uvolneniya-nachalnikov/</w:t>
              </w:r>
            </w:hyperlink>
          </w:p>
          <w:p w:rsidR="00D41214" w:rsidRPr="00E77FD6" w:rsidRDefault="00D41214" w:rsidP="00E77FD6"/>
          <w:p w:rsidR="00D41214" w:rsidRPr="00E77FD6" w:rsidRDefault="00D41214" w:rsidP="00E77FD6">
            <w:proofErr w:type="spellStart"/>
            <w:r w:rsidRPr="00E77FD6">
              <w:t>RTVi</w:t>
            </w:r>
            <w:proofErr w:type="spellEnd"/>
            <w:r w:rsidRPr="00E77FD6">
              <w:t xml:space="preserve"> </w:t>
            </w:r>
          </w:p>
          <w:p w:rsidR="00D41214" w:rsidRPr="00E77FD6" w:rsidRDefault="00D41214" w:rsidP="00E77FD6">
            <w:bookmarkStart w:id="27" w:name="ant_5023561_2235216498"/>
            <w:r w:rsidRPr="00E77FD6">
              <w:t>РБК: МИНТРУД ПРЕДЛОЖИЛ УВОЛЬНЯТЬ НАЧАЛЬНИКОВ ЗА КОНФЛИКТ ИНТЕРЕСОВ ПОДЧИНЕННЫХ</w:t>
            </w:r>
            <w:bookmarkEnd w:id="27"/>
          </w:p>
          <w:p w:rsidR="00D41214" w:rsidRPr="00E77FD6" w:rsidRDefault="00344D6E" w:rsidP="00E77FD6">
            <w:hyperlink r:id="rId104" w:history="1">
              <w:r w:rsidR="00D41214" w:rsidRPr="00E77FD6">
                <w:rPr>
                  <w:rStyle w:val="ac"/>
                </w:rPr>
                <w:t>https://rtvi.com/news/rbk-mintrud-predlozhil-uvolnyat-nachalnikov-za-konflikt-interesov-podchinennyh/</w:t>
              </w:r>
            </w:hyperlink>
          </w:p>
          <w:p w:rsidR="00D41214" w:rsidRPr="00E77FD6" w:rsidRDefault="00D41214" w:rsidP="00E77FD6"/>
          <w:p w:rsidR="00D41214" w:rsidRPr="00E77FD6" w:rsidRDefault="00D41214" w:rsidP="00E77FD6">
            <w:r w:rsidRPr="00E77FD6">
              <w:t>Медицинский вестник</w:t>
            </w:r>
          </w:p>
          <w:p w:rsidR="00D41214" w:rsidRPr="00E77FD6" w:rsidRDefault="00D41214" w:rsidP="00E77FD6">
            <w:bookmarkStart w:id="28" w:name="ant_5023561_2446790579"/>
            <w:r w:rsidRPr="00E77FD6">
              <w:t>"ЗДОРОВОЕ ОБЩЕСТВО" ВЫСТУПИЛО ОРГАНИЗАТОРОМ СЕРИИ ЭКСПЕРТНЫХ ДИСКУССИЙ НА ВЭФ</w:t>
            </w:r>
            <w:bookmarkEnd w:id="28"/>
          </w:p>
          <w:p w:rsidR="00D41214" w:rsidRPr="00E77FD6" w:rsidRDefault="00344D6E" w:rsidP="00E77FD6">
            <w:hyperlink r:id="rId105" w:history="1">
              <w:r w:rsidR="00D41214" w:rsidRPr="00E77FD6">
                <w:rPr>
                  <w:rStyle w:val="ac"/>
                </w:rPr>
                <w:t>https://medvestnik.ru/content/news/Zdorovoe-obshestvo-vystupilo-organizatorom-serii-ekspertnyh-diskussii-na-VEF.html</w:t>
              </w:r>
            </w:hyperlink>
          </w:p>
          <w:p w:rsidR="00D41214" w:rsidRPr="00E77FD6" w:rsidRDefault="00D41214" w:rsidP="00E77FD6"/>
          <w:p w:rsidR="00D41214" w:rsidRPr="00E77FD6" w:rsidRDefault="00D41214" w:rsidP="00E77FD6">
            <w:r w:rsidRPr="00E77FD6">
              <w:t>Sostav.ru</w:t>
            </w:r>
          </w:p>
          <w:p w:rsidR="00D41214" w:rsidRPr="00E77FD6" w:rsidRDefault="00D41214" w:rsidP="00E77FD6">
            <w:bookmarkStart w:id="29" w:name="ant_5023561_2537783309"/>
            <w:r w:rsidRPr="00E77FD6">
              <w:t>АКАР ОБНОВИЛА СПИСКИ ФЕСТИВАЛЕЙ РЕЙТИНГОВ ЭФФЕКТИВНОСТИ И КРЕАТИВНОСТИ НА 2024 ГОД</w:t>
            </w:r>
            <w:bookmarkEnd w:id="29"/>
          </w:p>
          <w:p w:rsidR="00D41214" w:rsidRPr="00E77FD6" w:rsidRDefault="00344D6E" w:rsidP="00E77FD6">
            <w:hyperlink r:id="rId106" w:history="1">
              <w:r w:rsidR="00D41214" w:rsidRPr="00E77FD6">
                <w:rPr>
                  <w:rStyle w:val="ac"/>
                </w:rPr>
                <w:t>https://www.sostav.ru/publication/akar-obnovila-spisok-festivalej-65092.html</w:t>
              </w:r>
            </w:hyperlink>
          </w:p>
          <w:p w:rsidR="00D41214" w:rsidRPr="00E77FD6" w:rsidRDefault="00D41214" w:rsidP="00E77FD6"/>
          <w:p w:rsidR="00D41214" w:rsidRPr="00E77FD6" w:rsidRDefault="00344D6E" w:rsidP="00E77FD6">
            <w:hyperlink r:id="rId107" w:history="1">
              <w:r w:rsidR="00D41214" w:rsidRPr="00E77FD6">
                <w:rPr>
                  <w:rStyle w:val="ac"/>
                </w:rPr>
                <w:t xml:space="preserve">ADVERtology.ru </w:t>
              </w:r>
            </w:hyperlink>
          </w:p>
          <w:p w:rsidR="00D41214" w:rsidRPr="00E77FD6" w:rsidRDefault="00D41214" w:rsidP="00E77FD6">
            <w:r w:rsidRPr="00E77FD6">
              <w:t>РЕЙТИНГ КРЕАТИВНОСТИ 2024: ИЗМЕНЕНИЯ В ПОЛОЖЕНИИ И НОВЫЕ СЕГМЕНТЫ</w:t>
            </w:r>
          </w:p>
          <w:p w:rsidR="00D41214" w:rsidRPr="00E77FD6" w:rsidRDefault="00344D6E" w:rsidP="00E77FD6">
            <w:hyperlink r:id="rId108" w:history="1">
              <w:r w:rsidR="00D41214" w:rsidRPr="00E77FD6">
                <w:rPr>
                  <w:rStyle w:val="ac"/>
                </w:rPr>
                <w:t>http://www.advertology.ru/article156279.htm</w:t>
              </w:r>
            </w:hyperlink>
            <w:r w:rsidR="00D41214" w:rsidRPr="00E77FD6">
              <w:t xml:space="preserve"> </w:t>
            </w:r>
          </w:p>
          <w:p w:rsidR="00D41214" w:rsidRPr="00E77FD6" w:rsidRDefault="00D41214" w:rsidP="00E77FD6"/>
          <w:p w:rsidR="00D41214" w:rsidRPr="00E77FD6" w:rsidRDefault="00344D6E" w:rsidP="00E77FD6">
            <w:hyperlink r:id="rId109" w:history="1">
              <w:r w:rsidR="00D41214" w:rsidRPr="00E77FD6">
                <w:rPr>
                  <w:rStyle w:val="ac"/>
                </w:rPr>
                <w:t xml:space="preserve">Ассоциация коммуникативных агентств России </w:t>
              </w:r>
            </w:hyperlink>
          </w:p>
          <w:p w:rsidR="00D41214" w:rsidRPr="00E77FD6" w:rsidRDefault="00D41214" w:rsidP="00E77FD6">
            <w:r w:rsidRPr="00E77FD6">
              <w:t>РЕЙТИНГ КРЕАТИВНОСТИ 2024: ИЗМЕНЕНИЯ В ПОЛОЖЕНИИ И НОВЫЕ СЕГМЕНТЫ</w:t>
            </w:r>
          </w:p>
          <w:p w:rsidR="00D41214" w:rsidRPr="00E77FD6" w:rsidRDefault="00344D6E" w:rsidP="00E77FD6">
            <w:hyperlink r:id="rId110" w:history="1">
              <w:r w:rsidR="00D41214" w:rsidRPr="00E77FD6">
                <w:rPr>
                  <w:rStyle w:val="ac"/>
                </w:rPr>
                <w:t>https://www.akarussia.ru/press_centre/news/id10544</w:t>
              </w:r>
            </w:hyperlink>
          </w:p>
          <w:p w:rsidR="00D41214" w:rsidRPr="00E77FD6" w:rsidRDefault="00D41214" w:rsidP="00E77FD6"/>
          <w:p w:rsidR="00D41214" w:rsidRPr="00E77FD6" w:rsidRDefault="00D41214" w:rsidP="00E77FD6">
            <w:r w:rsidRPr="00E77FD6">
              <w:t xml:space="preserve">Российское общество Знание </w:t>
            </w:r>
          </w:p>
          <w:p w:rsidR="00D41214" w:rsidRPr="00E77FD6" w:rsidRDefault="00D41214" w:rsidP="00E77FD6">
            <w:bookmarkStart w:id="30" w:name="ant_5023561_2506633895"/>
            <w:r w:rsidRPr="00E77FD6">
              <w:t>ТОРЖЕСТВЕННАЯ ЦЕРЕМОНИЯ "100 ДНЕЙ ДО ИГР БУДУЩЕГО", МАРАФОН В ЧЕСТЬ ДНЯ СОЦИОЛОГА, ЛЕКЦИИ О ХАБАРОВСКОМ КРАЕ И МАГАДАНСКОЙ ОБЛАСТИ, ФОРУМ УЧИТЕЛЕЙ В ОБЛАСТИ ИСКУССТВ И ЛИТЕРАТУРЫ СОСТОЯЛИСЬ В РАМКАХ ОБРАЗОВАТЕЛЬНОЙ ПРОГРАММЫ ВЫСТАВКИ "РОССИЯ"</w:t>
            </w:r>
            <w:bookmarkEnd w:id="30"/>
          </w:p>
          <w:p w:rsidR="00D41214" w:rsidRPr="00E77FD6" w:rsidRDefault="00344D6E" w:rsidP="00E77FD6">
            <w:hyperlink r:id="rId111" w:history="1">
              <w:r w:rsidR="00D41214" w:rsidRPr="00E77FD6">
                <w:rPr>
                  <w:rStyle w:val="ac"/>
                </w:rPr>
                <w:t>https://znanierussia.ru/news/torzhestvennaya-ceremoniya-100-dnej-do-igr-budushego-marafon-v-chest-dnya-sociologa-lekcii-o-habarovskom-krae-i-magadanskoj-oblasti-forum-uchitelej-v-oblasti-iskusstv-i-literatury-sostoyalis-v-ramkah-obrazovatelnoj-programmy-vystavki-rossiya</w:t>
              </w:r>
            </w:hyperlink>
          </w:p>
          <w:p w:rsidR="00D41214" w:rsidRPr="00E77FD6" w:rsidRDefault="00D41214" w:rsidP="00E77FD6"/>
          <w:p w:rsidR="00D41214" w:rsidRPr="00E77FD6" w:rsidRDefault="00D41214" w:rsidP="00E77FD6">
            <w:r w:rsidRPr="00E77FD6">
              <w:t>ПРАВО.RU</w:t>
            </w:r>
          </w:p>
          <w:p w:rsidR="00D41214" w:rsidRPr="00E77FD6" w:rsidRDefault="00D41214" w:rsidP="00E77FD6">
            <w:bookmarkStart w:id="31" w:name="ant_5023561_2235251062"/>
            <w:r w:rsidRPr="00E77FD6">
              <w:t>МИНТРУД ПРЕДЛОЖИЛ УВОЛЬНЯТЬ НАЧАЛЬСТВО ЗА КОНФЛИКТ ИНТЕРЕСОВ ЧИНОВНИКОВ</w:t>
            </w:r>
            <w:bookmarkEnd w:id="31"/>
          </w:p>
          <w:p w:rsidR="00D41214" w:rsidRPr="00E77FD6" w:rsidRDefault="00344D6E" w:rsidP="00E77FD6">
            <w:hyperlink r:id="rId112" w:history="1">
              <w:r w:rsidR="00D41214" w:rsidRPr="00E77FD6">
                <w:rPr>
                  <w:rStyle w:val="ac"/>
                </w:rPr>
                <w:t>https://pravo.ru/news/245058/</w:t>
              </w:r>
            </w:hyperlink>
          </w:p>
          <w:p w:rsidR="00D41214" w:rsidRPr="00E77FD6" w:rsidRDefault="00D41214" w:rsidP="00E77FD6"/>
          <w:p w:rsidR="00D41214" w:rsidRPr="00E77FD6" w:rsidRDefault="00D41214" w:rsidP="00E77FD6">
            <w:r w:rsidRPr="00E77FD6">
              <w:t>Всероссийское общество слепых</w:t>
            </w:r>
          </w:p>
          <w:p w:rsidR="00D41214" w:rsidRPr="00E77FD6" w:rsidRDefault="00D41214" w:rsidP="00E77FD6">
            <w:bookmarkStart w:id="32" w:name="ant_5023561_2498303195"/>
            <w:r w:rsidRPr="00E77FD6">
              <w:t>ВСЕРОССИЙСКОЕ ОБЩЕСТВО СЛЕПЫХ ОСВЕТИЛО ПРОБЛЕМАТИКУ АКТУАЛЬНЫХ ВОПРОСОВ КВОТИРОВАНИЯ РАБОЧИХ МЕСТ ДЛЯ ИНВАЛИДОВ НА ЗАСЕДАНИИ ОБЩЕСТВЕННОГО СОВЕТА ПРИ МИНИСТЕРСТВЕ ТРУДА И СОЦИАЛЬНОЙ ЗАЩИТЫ РФ</w:t>
            </w:r>
            <w:bookmarkEnd w:id="32"/>
          </w:p>
          <w:p w:rsidR="00D41214" w:rsidRPr="00E77FD6" w:rsidRDefault="00344D6E" w:rsidP="00E77FD6">
            <w:hyperlink r:id="rId113" w:history="1">
              <w:r w:rsidR="00D41214" w:rsidRPr="00E77FD6">
                <w:rPr>
                  <w:rStyle w:val="ac"/>
                </w:rPr>
                <w:t>https://vos.org.ru/index.php?option=com_content&amp;view=article&amp;id=7850:vserossijskoe-obshchestvo-slepykh-osvetilo-problematiku-aktualnykh-voprosov-kvotirovaniya-rabochikh-mest-dlya-invalidov-na-zasedanii-obshchestvennogo-soveta-pri-ministerstve-truda-i-sotsialnoj-zashchity-rf&amp;catid=59:c-gr-newsvos&amp;Itemid=261</w:t>
              </w:r>
            </w:hyperlink>
          </w:p>
          <w:p w:rsidR="00D41214" w:rsidRPr="00E77FD6" w:rsidRDefault="00D41214" w:rsidP="00E77FD6"/>
          <w:p w:rsidR="00D41214" w:rsidRPr="00E77FD6" w:rsidRDefault="00D41214" w:rsidP="00E77FD6">
            <w:r w:rsidRPr="00E77FD6">
              <w:t>Боевое братство</w:t>
            </w:r>
          </w:p>
          <w:p w:rsidR="00D41214" w:rsidRPr="00E77FD6" w:rsidRDefault="00D41214" w:rsidP="00E77FD6">
            <w:bookmarkStart w:id="33" w:name="ant_5023561_2636703096"/>
            <w:r w:rsidRPr="00E77FD6">
              <w:t>ВЕТЕРАН ВЛАДИМИР АБАНОКОВ СТАЛ ЗАМПРЕДСЕДАТЕЛЯ ОБЩЕСТВЕННОГО СОВЕТА ПРИ МИНТРУДА</w:t>
            </w:r>
            <w:bookmarkEnd w:id="33"/>
          </w:p>
          <w:p w:rsidR="00D41214" w:rsidRPr="00E77FD6" w:rsidRDefault="00344D6E" w:rsidP="00E77FD6">
            <w:hyperlink r:id="rId114" w:history="1">
              <w:r w:rsidR="00D41214" w:rsidRPr="00E77FD6">
                <w:rPr>
                  <w:rStyle w:val="ac"/>
                </w:rPr>
                <w:t>https://bbratstvo.com/2024/03/23/veteran-kabardino-balkarskogo-boevogo-bratstva-izbran-v-sostav-obschestvennogo-sovet-pri-ministerstve-truda-i-socialnoy-zaschity-kbr</w:t>
              </w:r>
            </w:hyperlink>
          </w:p>
          <w:p w:rsidR="00D41214" w:rsidRPr="00E77FD6" w:rsidRDefault="00D41214" w:rsidP="00E77FD6"/>
          <w:p w:rsidR="00D41214" w:rsidRPr="00E77FD6" w:rsidRDefault="00D41214" w:rsidP="00E77FD6">
            <w:r w:rsidRPr="00E77FD6">
              <w:t xml:space="preserve">РБК </w:t>
            </w:r>
            <w:proofErr w:type="spellStart"/>
            <w:r w:rsidRPr="00E77FD6">
              <w:t>Life</w:t>
            </w:r>
            <w:proofErr w:type="spellEnd"/>
            <w:r w:rsidRPr="00E77FD6">
              <w:t xml:space="preserve"> </w:t>
            </w:r>
          </w:p>
          <w:p w:rsidR="00D41214" w:rsidRPr="00E77FD6" w:rsidRDefault="00D41214" w:rsidP="00E77FD6">
            <w:bookmarkStart w:id="34" w:name="ant_5023561_2235282719"/>
            <w:r w:rsidRPr="00E77FD6">
              <w:t>НАЧАЛЬНИКОВ БУДУТ УВОЛЬНЯТЬ ЗА КОНФЛИКТ ИНТЕРЕСОВ ПОДЧИНЕННЫХ</w:t>
            </w:r>
            <w:bookmarkEnd w:id="34"/>
          </w:p>
          <w:p w:rsidR="00D41214" w:rsidRPr="00E77FD6" w:rsidRDefault="00344D6E" w:rsidP="00E77FD6">
            <w:hyperlink r:id="rId115" w:history="1">
              <w:r w:rsidR="00D41214" w:rsidRPr="00E77FD6">
                <w:rPr>
                  <w:rStyle w:val="ac"/>
                </w:rPr>
                <w:t>https://www.rbc.ru/life/news/63d8b6f09a794759a958c141</w:t>
              </w:r>
            </w:hyperlink>
          </w:p>
          <w:p w:rsidR="00D41214" w:rsidRPr="00E77FD6" w:rsidRDefault="00D41214" w:rsidP="00E77FD6"/>
          <w:p w:rsidR="00D41214" w:rsidRPr="00E77FD6" w:rsidRDefault="00344D6E" w:rsidP="00E77FD6">
            <w:hyperlink r:id="rId116" w:history="1">
              <w:r w:rsidR="00D41214" w:rsidRPr="00E77FD6">
                <w:rPr>
                  <w:rStyle w:val="ac"/>
                </w:rPr>
                <w:t xml:space="preserve">Ao-journal.ru, Москва </w:t>
              </w:r>
            </w:hyperlink>
          </w:p>
          <w:p w:rsidR="00D41214" w:rsidRPr="00E77FD6" w:rsidRDefault="00D41214" w:rsidP="00E77FD6">
            <w:r w:rsidRPr="00E77FD6">
              <w:t>МИНТРУД ПРЕДЛОЖИЛ УВОЛЬНЯТЬ НАЧАЛЬНИКОВ ЗА КОНФЛИКТ ИНТЕРЕСОВ ПОДЧИНЕННЫХ</w:t>
            </w:r>
          </w:p>
          <w:p w:rsidR="00D41214" w:rsidRPr="00E77FD6" w:rsidRDefault="00D41214" w:rsidP="00E77FD6">
            <w:r w:rsidRPr="00E77FD6">
              <w:t>https://ao-journal.ru/mintrud-predlozhil-uvolnyat-nachalnikov-za-konflikt-interesov-podchinennikh</w:t>
            </w:r>
          </w:p>
          <w:p w:rsidR="00D41214" w:rsidRPr="00E77FD6" w:rsidRDefault="00D41214" w:rsidP="00E77FD6"/>
          <w:p w:rsidR="00D41214" w:rsidRPr="00E77FD6" w:rsidRDefault="00344D6E" w:rsidP="00E77FD6">
            <w:hyperlink r:id="rId117" w:history="1">
              <w:r w:rsidR="00D41214" w:rsidRPr="00E77FD6">
                <w:rPr>
                  <w:rStyle w:val="ac"/>
                </w:rPr>
                <w:t xml:space="preserve">Ассоциация юристов России </w:t>
              </w:r>
            </w:hyperlink>
          </w:p>
          <w:p w:rsidR="00D41214" w:rsidRPr="00E77FD6" w:rsidRDefault="00D41214" w:rsidP="00E77FD6">
            <w:r w:rsidRPr="00E77FD6">
              <w:t>МИНТРУД ПРЕДЛОЖИЛ УВОЛЬНЯТЬ НАЧАЛЬНИКОВ ЗА КОНФЛИКТ ИНТЕРЕСОВ ПОДЧИНЕННЫХ</w:t>
            </w:r>
          </w:p>
          <w:p w:rsidR="00D41214" w:rsidRPr="00E77FD6" w:rsidRDefault="00344D6E" w:rsidP="00E77FD6">
            <w:hyperlink r:id="rId118" w:history="1">
              <w:r w:rsidR="00D41214" w:rsidRPr="00E77FD6">
                <w:rPr>
                  <w:rStyle w:val="ac"/>
                </w:rPr>
                <w:t>https://alrf.ru/news/mintrud-predlozhil-uvolnyat-nachalnikov-za-konflikt-interesov-podchinennykh-/</w:t>
              </w:r>
            </w:hyperlink>
            <w:r w:rsidR="00D41214" w:rsidRPr="00E77FD6">
              <w:t xml:space="preserve"> </w:t>
            </w:r>
          </w:p>
          <w:p w:rsidR="00D41214" w:rsidRPr="00E77FD6" w:rsidRDefault="00D41214" w:rsidP="00E77FD6"/>
          <w:p w:rsidR="00D41214" w:rsidRPr="00E77FD6" w:rsidRDefault="00344D6E" w:rsidP="00E77FD6">
            <w:hyperlink r:id="rId119" w:history="1">
              <w:r w:rsidR="00D41214" w:rsidRPr="00E77FD6">
                <w:rPr>
                  <w:rStyle w:val="ac"/>
                </w:rPr>
                <w:t>Новости Mail.ru</w:t>
              </w:r>
            </w:hyperlink>
          </w:p>
          <w:p w:rsidR="00D41214" w:rsidRPr="00E77FD6" w:rsidRDefault="00D41214" w:rsidP="00E77FD6">
            <w:r w:rsidRPr="00E77FD6">
              <w:t>МИНТРУД ПРЕДЛОЖИЛ УВОЛЬНЯТЬ НАЧАЛЬНИКОВ ЗА КОНФЛИКТ ИНТЕРЕСОВ ПОДЧИНЕННЫХ</w:t>
            </w:r>
          </w:p>
          <w:p w:rsidR="00D41214" w:rsidRPr="00E77FD6" w:rsidRDefault="00344D6E" w:rsidP="00E77FD6">
            <w:hyperlink r:id="rId120" w:history="1">
              <w:r w:rsidR="00D41214" w:rsidRPr="00E77FD6">
                <w:rPr>
                  <w:rStyle w:val="ac"/>
                </w:rPr>
                <w:t>https://news.mail.ru/economics/54864784/</w:t>
              </w:r>
            </w:hyperlink>
          </w:p>
          <w:p w:rsidR="00D41214" w:rsidRPr="00E77FD6" w:rsidRDefault="00D41214" w:rsidP="00E77FD6"/>
          <w:p w:rsidR="00D41214" w:rsidRPr="00E77FD6" w:rsidRDefault="00344D6E" w:rsidP="00E77FD6">
            <w:hyperlink r:id="rId121" w:history="1">
              <w:r w:rsidR="00D41214" w:rsidRPr="00E77FD6">
                <w:rPr>
                  <w:rStyle w:val="ac"/>
                </w:rPr>
                <w:t xml:space="preserve">Аудиторская компания </w:t>
              </w:r>
              <w:proofErr w:type="spellStart"/>
              <w:r w:rsidR="00D41214" w:rsidRPr="00E77FD6">
                <w:rPr>
                  <w:rStyle w:val="ac"/>
                </w:rPr>
                <w:t>ЭконСфера</w:t>
              </w:r>
              <w:proofErr w:type="spellEnd"/>
            </w:hyperlink>
          </w:p>
          <w:p w:rsidR="00D41214" w:rsidRPr="00E77FD6" w:rsidRDefault="00D41214" w:rsidP="00E77FD6">
            <w:r w:rsidRPr="00E77FD6">
              <w:t>МИНТРУД ПРЕДЛОЖИЛ УВОЛЬНЯТЬ НАЧАЛЬНИКОВ ЗА КОНФЛИКТ ИНТЕРЕСОВ ПОДЧИНЕННЫХ</w:t>
            </w:r>
          </w:p>
          <w:p w:rsidR="00D41214" w:rsidRPr="00E77FD6" w:rsidRDefault="00344D6E" w:rsidP="00E77FD6">
            <w:hyperlink r:id="rId122" w:history="1">
              <w:r w:rsidR="00D41214" w:rsidRPr="00E77FD6">
                <w:rPr>
                  <w:rStyle w:val="ac"/>
                </w:rPr>
                <w:t>https://www.audit-it.ru/news/personnel/1072948.html</w:t>
              </w:r>
            </w:hyperlink>
            <w:r w:rsidR="00D41214" w:rsidRPr="00E77FD6">
              <w:t xml:space="preserve"> </w:t>
            </w:r>
          </w:p>
          <w:p w:rsidR="00D41214" w:rsidRPr="00E77FD6" w:rsidRDefault="00D41214" w:rsidP="00E77FD6"/>
          <w:p w:rsidR="00D41214" w:rsidRPr="00E77FD6" w:rsidRDefault="00344D6E" w:rsidP="00E77FD6">
            <w:hyperlink r:id="rId123" w:history="1">
              <w:r w:rsidR="00D41214" w:rsidRPr="00E77FD6">
                <w:rPr>
                  <w:rStyle w:val="ac"/>
                </w:rPr>
                <w:t xml:space="preserve">Газета РБК </w:t>
              </w:r>
            </w:hyperlink>
          </w:p>
          <w:p w:rsidR="00D41214" w:rsidRPr="00E77FD6" w:rsidRDefault="00D41214" w:rsidP="00E77FD6">
            <w:r w:rsidRPr="00E77FD6">
              <w:t>СЛОЖНОПОДЧИНЕННЫЙ ИНТЕРЕС</w:t>
            </w:r>
          </w:p>
          <w:p w:rsidR="00D41214" w:rsidRPr="00E77FD6" w:rsidRDefault="00344D6E" w:rsidP="00E77FD6">
            <w:hyperlink r:id="rId124" w:history="1">
              <w:r w:rsidR="00D41214" w:rsidRPr="00E77FD6">
                <w:rPr>
                  <w:rStyle w:val="ac"/>
                </w:rPr>
                <w:t>https://www.rbc.ru/newspaper/2023/01/31/63d7a06d9a7947091b8271eb</w:t>
              </w:r>
            </w:hyperlink>
          </w:p>
          <w:p w:rsidR="00D41214" w:rsidRPr="00E77FD6" w:rsidRDefault="00D41214" w:rsidP="00E77FD6"/>
          <w:p w:rsidR="00D41214" w:rsidRPr="00E77FD6" w:rsidRDefault="00D41214" w:rsidP="00E77FD6">
            <w:r w:rsidRPr="00E77FD6">
              <w:t xml:space="preserve">Завтра </w:t>
            </w:r>
          </w:p>
          <w:p w:rsidR="00D41214" w:rsidRPr="00E77FD6" w:rsidRDefault="00D41214" w:rsidP="00E77FD6">
            <w:bookmarkStart w:id="35" w:name="ant_5023561_2311858936"/>
            <w:r w:rsidRPr="00E77FD6">
              <w:t>В ОП РФ РАЗРАБОТАЮТ ПОПРАВКИ ПО ЗАПРЕТУ ПРОДАЖИ АЛКОГОЛЯ ЛЮДЯМ МЛАДШЕ 21 ГОДА</w:t>
            </w:r>
            <w:bookmarkEnd w:id="35"/>
          </w:p>
          <w:p w:rsidR="00D41214" w:rsidRPr="00E77FD6" w:rsidRDefault="00344D6E" w:rsidP="00E77FD6">
            <w:hyperlink r:id="rId125" w:history="1">
              <w:r w:rsidR="00D41214" w:rsidRPr="00E77FD6">
                <w:rPr>
                  <w:rStyle w:val="ac"/>
                </w:rPr>
                <w:t>https://zavtra.ru/events/v_op_rf_razrabotayut_popravki_po_zapretu_prodazhi_alkogolya_lyudyam_mladshe_21_goda</w:t>
              </w:r>
            </w:hyperlink>
          </w:p>
          <w:p w:rsidR="00D41214" w:rsidRPr="00E77FD6" w:rsidRDefault="00D41214" w:rsidP="00E77FD6"/>
          <w:p w:rsidR="00D41214" w:rsidRPr="00E77FD6" w:rsidRDefault="00344D6E" w:rsidP="00E77FD6">
            <w:hyperlink r:id="rId126" w:history="1">
              <w:r w:rsidR="00D41214" w:rsidRPr="00E77FD6">
                <w:rPr>
                  <w:rStyle w:val="ac"/>
                </w:rPr>
                <w:t xml:space="preserve">Закон и Порядок </w:t>
              </w:r>
            </w:hyperlink>
          </w:p>
          <w:p w:rsidR="00D41214" w:rsidRPr="00E77FD6" w:rsidRDefault="00D41214" w:rsidP="00E77FD6">
            <w:r w:rsidRPr="00E77FD6">
              <w:t>В ОП РФ РАЗРАБОТАЮТ ПОПРАВКИ ПО ЗАПРЕТУ ПРОДАЖИ АЛКОГОЛЯ ЛЮДЯМ МЛАДШЕ 21 ГОДА</w:t>
            </w:r>
          </w:p>
          <w:p w:rsidR="00D41214" w:rsidRPr="00E77FD6" w:rsidRDefault="00344D6E" w:rsidP="00E77FD6">
            <w:hyperlink r:id="rId127" w:history="1">
              <w:r w:rsidR="00D41214" w:rsidRPr="00E77FD6">
                <w:rPr>
                  <w:rStyle w:val="ac"/>
                </w:rPr>
                <w:t>https://zakon-poryadok.mirtesen.ru/blog/43801077132/V-OP-RF-razrabotayut-popravki-po-zapretu-prodazhi-alkogolya-lyud?utm_referrer=mirtesen.ru</w:t>
              </w:r>
            </w:hyperlink>
          </w:p>
          <w:p w:rsidR="00D41214" w:rsidRPr="00E77FD6" w:rsidRDefault="00D41214" w:rsidP="00E77FD6"/>
          <w:p w:rsidR="00D41214" w:rsidRPr="00E77FD6" w:rsidRDefault="00344D6E" w:rsidP="00E77FD6">
            <w:hyperlink r:id="rId128" w:history="1">
              <w:proofErr w:type="spellStart"/>
              <w:r w:rsidR="00D41214" w:rsidRPr="00E77FD6">
                <w:rPr>
                  <w:rStyle w:val="ac"/>
                </w:rPr>
                <w:t>News-Life</w:t>
              </w:r>
              <w:proofErr w:type="spellEnd"/>
            </w:hyperlink>
          </w:p>
          <w:p w:rsidR="00D41214" w:rsidRPr="00E77FD6" w:rsidRDefault="00D41214" w:rsidP="00E77FD6">
            <w:r w:rsidRPr="00E77FD6">
              <w:t>В ОП РФ РАЗРАБОТАЮТ ПОПРАВКИ ПО ЗАПРЕТУ ПРОДАЖИ АЛКОГОЛЯ ЛЮДЯМ МЛАДШЕ 21 ГОДА</w:t>
            </w:r>
          </w:p>
          <w:p w:rsidR="00D41214" w:rsidRPr="00E77FD6" w:rsidRDefault="00344D6E" w:rsidP="00E77FD6">
            <w:hyperlink r:id="rId129" w:history="1">
              <w:r w:rsidR="00D41214" w:rsidRPr="00E77FD6">
                <w:rPr>
                  <w:rStyle w:val="ac"/>
                </w:rPr>
                <w:t>https://news-life.pro/dzerzhinskiy/347663946/</w:t>
              </w:r>
            </w:hyperlink>
          </w:p>
          <w:p w:rsidR="00D41214" w:rsidRPr="00E77FD6" w:rsidRDefault="00D41214" w:rsidP="00E77FD6"/>
          <w:p w:rsidR="00D41214" w:rsidRPr="00E77FD6" w:rsidRDefault="00344D6E" w:rsidP="00E77FD6">
            <w:hyperlink r:id="rId130" w:history="1">
              <w:r w:rsidR="00D41214" w:rsidRPr="00E77FD6">
                <w:rPr>
                  <w:rStyle w:val="ac"/>
                </w:rPr>
                <w:t xml:space="preserve">Life24.pro </w:t>
              </w:r>
            </w:hyperlink>
          </w:p>
          <w:p w:rsidR="00D41214" w:rsidRPr="00E77FD6" w:rsidRDefault="00D41214" w:rsidP="00E77FD6">
            <w:r w:rsidRPr="00E77FD6">
              <w:t>В ОП РФ РАЗРАБОТАЮТ ПОПРАВКИ ПО ЗАПРЕТУ ПРОДАЖИ АЛКОГОЛЯ ЛЮДЯМ МЛАДШЕ 21 ГОДА</w:t>
            </w:r>
          </w:p>
          <w:p w:rsidR="00D41214" w:rsidRPr="00E77FD6" w:rsidRDefault="00344D6E" w:rsidP="00E77FD6">
            <w:hyperlink r:id="rId131" w:history="1">
              <w:r w:rsidR="00D41214" w:rsidRPr="00E77FD6">
                <w:rPr>
                  <w:rStyle w:val="ac"/>
                </w:rPr>
                <w:t>https://zakon-poryadok.mirtesen.ru/blog/43801077132/V-OP-RF-razrabotayut-popravki-po-zapretu-prodazhi-alkogolya-lyud?utm_referrer=mirtesen.ru</w:t>
              </w:r>
            </w:hyperlink>
          </w:p>
          <w:p w:rsidR="00D41214" w:rsidRPr="00E77FD6" w:rsidRDefault="00D41214" w:rsidP="00E77FD6"/>
          <w:p w:rsidR="00D41214" w:rsidRPr="00E77FD6" w:rsidRDefault="00344D6E" w:rsidP="00E77FD6">
            <w:hyperlink r:id="rId132" w:history="1">
              <w:r w:rsidR="00D41214" w:rsidRPr="00E77FD6">
                <w:rPr>
                  <w:rStyle w:val="ac"/>
                </w:rPr>
                <w:t>Russia24.pro</w:t>
              </w:r>
            </w:hyperlink>
          </w:p>
          <w:p w:rsidR="00D41214" w:rsidRPr="00E77FD6" w:rsidRDefault="00D41214" w:rsidP="00E77FD6">
            <w:r w:rsidRPr="00E77FD6">
              <w:t>В ОП РФ РАЗРАБОТАЮТ ПОПРАВКИ ПО ЗАПРЕТУ ПРОДАЖИ АЛКОГОЛЯ ЛЮДЯМ МЛАДШЕ 21 ГОДА</w:t>
            </w:r>
          </w:p>
          <w:p w:rsidR="00D41214" w:rsidRPr="00E77FD6" w:rsidRDefault="00344D6E" w:rsidP="00E77FD6">
            <w:hyperlink r:id="rId133" w:history="1">
              <w:r w:rsidR="00D41214" w:rsidRPr="00E77FD6">
                <w:rPr>
                  <w:rStyle w:val="ac"/>
                </w:rPr>
                <w:t>https://russia24.pro/347663946/</w:t>
              </w:r>
            </w:hyperlink>
            <w:r w:rsidR="00D41214" w:rsidRPr="00E77FD6">
              <w:t xml:space="preserve"> </w:t>
            </w:r>
          </w:p>
          <w:p w:rsidR="00D41214" w:rsidRPr="00E77FD6" w:rsidRDefault="00D41214" w:rsidP="00E77FD6"/>
          <w:p w:rsidR="00D41214" w:rsidRPr="00E77FD6" w:rsidRDefault="00D41214" w:rsidP="00E77FD6">
            <w:r w:rsidRPr="00E77FD6">
              <w:t xml:space="preserve">Всероссийский центр изучения общественного мнения </w:t>
            </w:r>
          </w:p>
          <w:p w:rsidR="00D41214" w:rsidRPr="00E77FD6" w:rsidRDefault="00D41214" w:rsidP="00E77FD6">
            <w:bookmarkStart w:id="36" w:name="ant_5023561_2456121469"/>
            <w:r w:rsidRPr="00E77FD6">
              <w:t>СТАДИЯ ПРИНЯТИЯ: РОССИЯНЕ О ВНЕДРЕНИИ ТЕХНОЛОГИЙ БУДУЩЕГО</w:t>
            </w:r>
            <w:bookmarkEnd w:id="36"/>
          </w:p>
          <w:p w:rsidR="00D41214" w:rsidRPr="00E77FD6" w:rsidRDefault="00344D6E" w:rsidP="00E77FD6">
            <w:hyperlink r:id="rId134" w:history="1">
              <w:r w:rsidR="00D41214" w:rsidRPr="00E77FD6">
                <w:rPr>
                  <w:rStyle w:val="ac"/>
                </w:rPr>
                <w:t>https://wciom.ru/expertise/stadija-prinjatija-rossijane-o-vnedrenii-tekhnologii-budushchego</w:t>
              </w:r>
            </w:hyperlink>
          </w:p>
          <w:p w:rsidR="00D41214" w:rsidRPr="00E77FD6" w:rsidRDefault="00D41214" w:rsidP="00E77FD6"/>
          <w:p w:rsidR="00D41214" w:rsidRPr="00E77FD6" w:rsidRDefault="00D41214" w:rsidP="00E77FD6">
            <w:r w:rsidRPr="00E77FD6">
              <w:t>Солидарность</w:t>
            </w:r>
          </w:p>
          <w:p w:rsidR="00D41214" w:rsidRPr="00E77FD6" w:rsidRDefault="00D41214" w:rsidP="00E77FD6">
            <w:bookmarkStart w:id="37" w:name="ant_5023561_2235536913"/>
            <w:r w:rsidRPr="00E77FD6">
              <w:t>МИНТРУД ПРЕДЛАГАЕТ УВОЛЬНЯТЬ РУКОВОДИТЕЛЕЙ ЗА КОРРУПЦИЮ ПОДЧИНЕННЫХ</w:t>
            </w:r>
            <w:bookmarkEnd w:id="37"/>
          </w:p>
          <w:p w:rsidR="00D41214" w:rsidRPr="00E77FD6" w:rsidRDefault="00344D6E" w:rsidP="00E77FD6">
            <w:hyperlink r:id="rId135" w:history="1">
              <w:r w:rsidR="00D41214" w:rsidRPr="00E77FD6">
                <w:rPr>
                  <w:rStyle w:val="ac"/>
                </w:rPr>
                <w:t>https://www.solidarnost.org/news/mintrud-predlagaet-uvolnyat-rukovoditeley-za-konflikt-interesov-sotrudnikov.html</w:t>
              </w:r>
            </w:hyperlink>
          </w:p>
          <w:p w:rsidR="00D41214" w:rsidRPr="00E77FD6" w:rsidRDefault="00D41214" w:rsidP="00E77FD6"/>
          <w:p w:rsidR="00D41214" w:rsidRPr="00E77FD6" w:rsidRDefault="00D41214" w:rsidP="00E77FD6">
            <w:r w:rsidRPr="00E77FD6">
              <w:t xml:space="preserve">Российское общество Знание </w:t>
            </w:r>
          </w:p>
          <w:p w:rsidR="00D41214" w:rsidRPr="00E77FD6" w:rsidRDefault="00D41214" w:rsidP="00E77FD6">
            <w:bookmarkStart w:id="38" w:name="ant_5023561_2505445995"/>
            <w:r w:rsidRPr="00E77FD6">
              <w:t>"ОПРОСЫ ДОЛЖНЫ ПОМОГАТЬ ПРИНИМАТЬ ПРАВИЛЬНЫЕ РЕШЕНИЯ": ВАЛЕРИЙ ФЕДОРОВ В РАМКАХ ПЕРВОГО СОЦИОЛОГИЧЕСКОГО МАРАФОНА НА ВЫСТАВКЕ "РОССИЯ"</w:t>
            </w:r>
            <w:bookmarkEnd w:id="38"/>
          </w:p>
          <w:p w:rsidR="00D41214" w:rsidRPr="00E77FD6" w:rsidRDefault="00344D6E" w:rsidP="00E77FD6">
            <w:hyperlink r:id="rId136" w:history="1">
              <w:r w:rsidR="00D41214" w:rsidRPr="00E77FD6">
                <w:rPr>
                  <w:rStyle w:val="ac"/>
                </w:rPr>
                <w:t>https://znanierussia.ru/news/oprosy-dolzhny-pomogat-prinimat-pravilnye-resheniya-valerij-fedorov-v-ramkah-pervogo-sociologicheskogo-marafona-na-vystavke-rossiya</w:t>
              </w:r>
            </w:hyperlink>
          </w:p>
          <w:p w:rsidR="00D41214" w:rsidRPr="00E77FD6" w:rsidRDefault="00D41214" w:rsidP="00E77FD6"/>
          <w:p w:rsidR="00D41214" w:rsidRPr="00E77FD6" w:rsidRDefault="00D41214" w:rsidP="00E77FD6">
            <w:r w:rsidRPr="00E77FD6">
              <w:t xml:space="preserve">Солидарность </w:t>
            </w:r>
          </w:p>
          <w:p w:rsidR="00D41214" w:rsidRPr="00E77FD6" w:rsidRDefault="00D41214" w:rsidP="00E77FD6">
            <w:bookmarkStart w:id="39" w:name="ant_5023561_2223132578"/>
            <w:r w:rsidRPr="00E77FD6">
              <w:t>ЖЕНЩИНАМ ОБНОВИЛИ СТРАТЕГИЮ</w:t>
            </w:r>
            <w:bookmarkEnd w:id="39"/>
          </w:p>
          <w:p w:rsidR="00D41214" w:rsidRPr="00E77FD6" w:rsidRDefault="00344D6E" w:rsidP="00E77FD6">
            <w:hyperlink r:id="rId137" w:history="1">
              <w:r w:rsidR="00D41214" w:rsidRPr="00E77FD6">
                <w:rPr>
                  <w:rStyle w:val="ac"/>
                </w:rPr>
                <w:t>https://www.solidarnost.org/articles/zhenschinam-obnovili-strategiyu.html</w:t>
              </w:r>
            </w:hyperlink>
          </w:p>
          <w:p w:rsidR="00D41214" w:rsidRPr="00E77FD6" w:rsidRDefault="00D41214" w:rsidP="00E77FD6"/>
          <w:p w:rsidR="00D41214" w:rsidRPr="00E77FD6" w:rsidRDefault="00D41214" w:rsidP="00E77FD6">
            <w:r w:rsidRPr="00E77FD6">
              <w:t>Агентство социальной информации</w:t>
            </w:r>
          </w:p>
          <w:p w:rsidR="00D41214" w:rsidRPr="00E77FD6" w:rsidRDefault="00D41214" w:rsidP="00E77FD6">
            <w:bookmarkStart w:id="40" w:name="ant_5023561_2405380489"/>
            <w:r w:rsidRPr="00E77FD6">
              <w:t>ЭКСПЕРТЫ ФОРУМА "СООБЩЕСТВО" - О ДЕФИЦИТЕ КАДРОВ, ПРОФОРИЕНТАЦИИ И ТОМ, КАК БИЗНЕС ПОМОГАЕТ МОЛОДЕЖИ НАЙТИ РАБОТУ</w:t>
            </w:r>
            <w:bookmarkEnd w:id="40"/>
          </w:p>
          <w:p w:rsidR="00D41214" w:rsidRPr="00E77FD6" w:rsidRDefault="00344D6E" w:rsidP="00E77FD6">
            <w:hyperlink r:id="rId138" w:history="1">
              <w:r w:rsidR="00D41214" w:rsidRPr="00E77FD6">
                <w:rPr>
                  <w:rStyle w:val="ac"/>
                </w:rPr>
                <w:t>https://www.asi.org.ru/2023/08/01/soobshhestvo-chernovik/</w:t>
              </w:r>
            </w:hyperlink>
          </w:p>
          <w:p w:rsidR="00D41214" w:rsidRPr="00E77FD6" w:rsidRDefault="00D41214" w:rsidP="00E77FD6"/>
          <w:p w:rsidR="00D41214" w:rsidRPr="00E77FD6" w:rsidRDefault="00D41214" w:rsidP="00E77FD6">
            <w:r w:rsidRPr="00E77FD6">
              <w:t xml:space="preserve">Russia24.pro </w:t>
            </w:r>
          </w:p>
          <w:p w:rsidR="00D41214" w:rsidRPr="00E77FD6" w:rsidRDefault="00D41214" w:rsidP="00E77FD6">
            <w:bookmarkStart w:id="41" w:name="ant_5023561_2405471691"/>
            <w:r w:rsidRPr="00E77FD6">
              <w:t>ЦЕЛЕВОЙ ФОНД БУДУЩИХ ПОКОЛЕНИЙ ЯКУТИИ НАЦЕЛЕН НА ОПЕРЕЖАЮЩЕЕ РАЗВИТИЕ ЧЕЛОВЕЧЕСКОГО КАПИТАЛА</w:t>
            </w:r>
            <w:bookmarkEnd w:id="41"/>
          </w:p>
          <w:p w:rsidR="00D41214" w:rsidRPr="00E77FD6" w:rsidRDefault="00344D6E" w:rsidP="00E77FD6">
            <w:hyperlink r:id="rId139" w:history="1">
              <w:r w:rsidR="00D41214" w:rsidRPr="00E77FD6">
                <w:rPr>
                  <w:rStyle w:val="ac"/>
                </w:rPr>
                <w:t>https://russia24.pro/sakha/355841908/</w:t>
              </w:r>
            </w:hyperlink>
          </w:p>
          <w:p w:rsidR="00D41214" w:rsidRPr="00E77FD6" w:rsidRDefault="00D41214" w:rsidP="00E77FD6"/>
          <w:p w:rsidR="00D41214" w:rsidRPr="00E77FD6" w:rsidRDefault="00344D6E" w:rsidP="00E77FD6">
            <w:hyperlink r:id="rId140" w:history="1">
              <w:proofErr w:type="spellStart"/>
              <w:r w:rsidR="00D41214" w:rsidRPr="00E77FD6">
                <w:rPr>
                  <w:rStyle w:val="ac"/>
                </w:rPr>
                <w:t>ArcticPost</w:t>
              </w:r>
              <w:proofErr w:type="spellEnd"/>
              <w:r w:rsidR="00D41214" w:rsidRPr="00E77FD6">
                <w:rPr>
                  <w:rStyle w:val="ac"/>
                </w:rPr>
                <w:t xml:space="preserve"> </w:t>
              </w:r>
            </w:hyperlink>
          </w:p>
          <w:p w:rsidR="00D41214" w:rsidRPr="00E77FD6" w:rsidRDefault="00D41214" w:rsidP="00E77FD6">
            <w:r w:rsidRPr="00E77FD6">
              <w:t>МЫ ОРИЕНТИРУЕМСЯ НА РАЗВИТИЕ ЧЕЛОВЕЧЕСКОГО КАПИТАЛА С ФОКУСОМ НА ДЕТЕЙ И МОЛОДЕЖЬ</w:t>
            </w:r>
          </w:p>
          <w:p w:rsidR="00D41214" w:rsidRPr="00E77FD6" w:rsidRDefault="00D41214" w:rsidP="00E77FD6">
            <w:r w:rsidRPr="00E77FD6">
              <w:t>https://arcticpost.ru/articles/yakutia/vladimir_egorov_my_orientiruemsya_na_razvitie_chelovecheskogo_kapitala_respubliki_s_fokusom_na_detey/</w:t>
            </w:r>
          </w:p>
          <w:p w:rsidR="00D41214" w:rsidRPr="00E77FD6" w:rsidRDefault="00D41214" w:rsidP="00E77FD6"/>
          <w:p w:rsidR="00D41214" w:rsidRPr="00E77FD6" w:rsidRDefault="00344D6E" w:rsidP="00E77FD6">
            <w:hyperlink r:id="rId141" w:history="1">
              <w:proofErr w:type="spellStart"/>
              <w:r w:rsidR="00D41214" w:rsidRPr="00E77FD6">
                <w:rPr>
                  <w:rStyle w:val="ac"/>
                </w:rPr>
                <w:t>News-Life</w:t>
              </w:r>
              <w:proofErr w:type="spellEnd"/>
            </w:hyperlink>
          </w:p>
          <w:p w:rsidR="00D41214" w:rsidRPr="00E77FD6" w:rsidRDefault="00D41214" w:rsidP="00E77FD6">
            <w:r w:rsidRPr="00E77FD6">
              <w:t>ВЛАДИМИР ЕГОРОВ: МЫ ОРИЕНТИРУЕМСЯ НА РАЗВИТИЕ ЧЕЛОВЕЧЕСКОГО КАПИТАЛА С ФОКУСОМ НА ДЕТЕЙ И МОЛОДЕЖЬ</w:t>
            </w:r>
          </w:p>
          <w:p w:rsidR="00D41214" w:rsidRPr="00E77FD6" w:rsidRDefault="00344D6E" w:rsidP="00E77FD6">
            <w:hyperlink r:id="rId142" w:history="1">
              <w:r w:rsidR="00D41214" w:rsidRPr="00E77FD6">
                <w:rPr>
                  <w:rStyle w:val="ac"/>
                </w:rPr>
                <w:t>https://news-life.pro/sakha/355849867/</w:t>
              </w:r>
            </w:hyperlink>
          </w:p>
          <w:p w:rsidR="00D41214" w:rsidRPr="00E77FD6" w:rsidRDefault="00D41214" w:rsidP="00E77FD6"/>
          <w:p w:rsidR="00D41214" w:rsidRPr="00E77FD6" w:rsidRDefault="00D41214" w:rsidP="00E77FD6">
            <w:proofErr w:type="spellStart"/>
            <w:r w:rsidRPr="00E77FD6">
              <w:t>News-Life</w:t>
            </w:r>
            <w:proofErr w:type="spellEnd"/>
            <w:r w:rsidRPr="00E77FD6">
              <w:t xml:space="preserve"> </w:t>
            </w:r>
          </w:p>
          <w:p w:rsidR="00D41214" w:rsidRPr="00E77FD6" w:rsidRDefault="00D41214" w:rsidP="00E77FD6">
            <w:bookmarkStart w:id="42" w:name="ant_5023561_2405803366"/>
            <w:r w:rsidRPr="00E77FD6">
              <w:t>ПЕРСПЕКТИВЫ ПОТЕНЦИАЛА ТЕРРИТОРИЙ ОПРЕДЕЛИЛИ НА ФОРУМЕ "СООБЩЕСТВО" В ЯКУТИИ</w:t>
            </w:r>
            <w:bookmarkEnd w:id="42"/>
          </w:p>
          <w:p w:rsidR="00D41214" w:rsidRPr="00E77FD6" w:rsidRDefault="00344D6E" w:rsidP="00E77FD6">
            <w:hyperlink r:id="rId143" w:history="1">
              <w:r w:rsidR="00D41214" w:rsidRPr="00E77FD6">
                <w:rPr>
                  <w:rStyle w:val="ac"/>
                </w:rPr>
                <w:t>https://news-life.pro/vologda/355851373/</w:t>
              </w:r>
            </w:hyperlink>
          </w:p>
          <w:p w:rsidR="00D41214" w:rsidRPr="00E77FD6" w:rsidRDefault="00D41214" w:rsidP="00E77FD6"/>
          <w:p w:rsidR="00D41214" w:rsidRPr="00E77FD6" w:rsidRDefault="00D41214" w:rsidP="00E77FD6">
            <w:bookmarkStart w:id="43" w:name="ant_5023561_2430768015"/>
            <w:proofErr w:type="spellStart"/>
            <w:r w:rsidRPr="00E77FD6">
              <w:t>News-Life</w:t>
            </w:r>
            <w:proofErr w:type="spellEnd"/>
            <w:r w:rsidRPr="00E77FD6">
              <w:t xml:space="preserve"> </w:t>
            </w:r>
          </w:p>
          <w:p w:rsidR="00D41214" w:rsidRPr="00E77FD6" w:rsidRDefault="00D41214" w:rsidP="00E77FD6">
            <w:r w:rsidRPr="00E77FD6">
              <w:t>ОБЪЕДИНЯЯ УСИЛИЯ: В САМАРЕ ОБСУДИЛИ ОБЩЕСТВЕННЫЕ ИНИЦИАТИВЫ СО ВСЕЙ СТРАНЫ</w:t>
            </w:r>
            <w:bookmarkEnd w:id="43"/>
          </w:p>
          <w:p w:rsidR="00D41214" w:rsidRPr="00E77FD6" w:rsidRDefault="00344D6E" w:rsidP="00E77FD6">
            <w:hyperlink r:id="rId144" w:history="1">
              <w:r w:rsidR="00D41214" w:rsidRPr="00E77FD6">
                <w:rPr>
                  <w:rStyle w:val="ac"/>
                </w:rPr>
                <w:t>https://news-life.pro/samara-obl/358274349/</w:t>
              </w:r>
            </w:hyperlink>
          </w:p>
          <w:p w:rsidR="00D41214" w:rsidRPr="00E77FD6" w:rsidRDefault="00D41214" w:rsidP="00E77FD6"/>
          <w:p w:rsidR="00D41214" w:rsidRPr="00E77FD6" w:rsidRDefault="00D41214" w:rsidP="00E77FD6"/>
          <w:p w:rsidR="00D41214" w:rsidRPr="00E77FD6" w:rsidRDefault="00D41214" w:rsidP="00E77FD6">
            <w:r w:rsidRPr="00E77FD6">
              <w:t xml:space="preserve">1rre.ru </w:t>
            </w:r>
          </w:p>
          <w:p w:rsidR="00D41214" w:rsidRPr="00E77FD6" w:rsidRDefault="00D41214" w:rsidP="00E77FD6">
            <w:bookmarkStart w:id="44" w:name="ant_5023561_2298305773"/>
            <w:r w:rsidRPr="00E77FD6">
              <w:t>В ГОСДУМЕ ГОТОВЯТ ЗАКОНОПРОЕКТ О РАННЕМ ВЫХОДЕ НА ПЕНСИЮ МНОГОДЕТНЫХ ПАП</w:t>
            </w:r>
            <w:bookmarkEnd w:id="44"/>
          </w:p>
          <w:p w:rsidR="00D41214" w:rsidRPr="00E77FD6" w:rsidRDefault="00344D6E" w:rsidP="00E77FD6">
            <w:hyperlink r:id="rId145" w:history="1">
              <w:r w:rsidR="00D41214" w:rsidRPr="00E77FD6">
                <w:rPr>
                  <w:rStyle w:val="ac"/>
                </w:rPr>
                <w:t>https://www.1rre.ru/2612761-v-gosdume-gotovyat-zakonoproekt-o-rannem-vyhode-na-pensiyu-mnogodetnyh-pap-smi.html</w:t>
              </w:r>
            </w:hyperlink>
          </w:p>
          <w:p w:rsidR="00D41214" w:rsidRPr="00E77FD6" w:rsidRDefault="00D41214" w:rsidP="00E77FD6"/>
          <w:p w:rsidR="00D41214" w:rsidRPr="00E77FD6" w:rsidRDefault="00344D6E" w:rsidP="00E77FD6">
            <w:hyperlink r:id="rId146" w:history="1">
              <w:r w:rsidR="00D41214" w:rsidRPr="00E77FD6">
                <w:rPr>
                  <w:rStyle w:val="ac"/>
                </w:rPr>
                <w:t xml:space="preserve">Бюджет. </w:t>
              </w:r>
              <w:proofErr w:type="spellStart"/>
              <w:r w:rsidR="00D41214" w:rsidRPr="00E77FD6">
                <w:rPr>
                  <w:rStyle w:val="ac"/>
                </w:rPr>
                <w:t>рф</w:t>
              </w:r>
              <w:proofErr w:type="spellEnd"/>
              <w:r w:rsidR="00D41214" w:rsidRPr="00E77FD6">
                <w:rPr>
                  <w:rStyle w:val="ac"/>
                </w:rPr>
                <w:t xml:space="preserve"> </w:t>
              </w:r>
            </w:hyperlink>
          </w:p>
          <w:p w:rsidR="00D41214" w:rsidRPr="00E77FD6" w:rsidRDefault="00D41214" w:rsidP="00E77FD6">
            <w:r w:rsidRPr="00E77FD6">
              <w:t>ГОСДУМА ГОТОВИТ ЗАКОНОПРОЕКТ О РАННЕМ ВЫХОДЕ НА ПЕНСИЮ МНОГОДЕТНЫХ ПАП</w:t>
            </w:r>
          </w:p>
          <w:p w:rsidR="00D41214" w:rsidRPr="00E77FD6" w:rsidRDefault="00344D6E" w:rsidP="00E77FD6">
            <w:hyperlink r:id="rId147" w:history="1">
              <w:r w:rsidR="00D41214" w:rsidRPr="00E77FD6">
                <w:rPr>
                  <w:rStyle w:val="ac"/>
                </w:rPr>
                <w:t>https://budgetrf.ru/17419-gosduma-gotovit-zakonoproekt-o-rannem-vyhode-na-pensiyu-mnogodetnyh-pap-pressa.html</w:t>
              </w:r>
            </w:hyperlink>
          </w:p>
          <w:p w:rsidR="00D41214" w:rsidRPr="00E77FD6" w:rsidRDefault="00D41214" w:rsidP="00E77FD6"/>
          <w:p w:rsidR="00D41214" w:rsidRPr="00E77FD6" w:rsidRDefault="00D41214" w:rsidP="00E77FD6">
            <w:r w:rsidRPr="00E77FD6">
              <w:t xml:space="preserve">Всероссийский центр изучения общественного мнения </w:t>
            </w:r>
          </w:p>
          <w:p w:rsidR="00D41214" w:rsidRPr="00E77FD6" w:rsidRDefault="00D41214" w:rsidP="00E77FD6">
            <w:bookmarkStart w:id="45" w:name="ant_5023561_2473261328"/>
            <w:r w:rsidRPr="00E77FD6">
              <w:t>РЕШЕНИЯ, СБЕРЕГАЮЩИЕ ЛЮДЕЙ</w:t>
            </w:r>
            <w:bookmarkEnd w:id="45"/>
          </w:p>
          <w:p w:rsidR="00D41214" w:rsidRPr="00E77FD6" w:rsidRDefault="00344D6E" w:rsidP="00E77FD6">
            <w:hyperlink r:id="rId148" w:history="1">
              <w:r w:rsidR="00D41214" w:rsidRPr="00E77FD6">
                <w:rPr>
                  <w:rStyle w:val="ac"/>
                </w:rPr>
                <w:t>https://wciom.ru/expertise/reshenija-sberegajushchie-ljudei</w:t>
              </w:r>
            </w:hyperlink>
          </w:p>
          <w:p w:rsidR="00D41214" w:rsidRPr="00E77FD6" w:rsidRDefault="00D41214" w:rsidP="00E77FD6"/>
          <w:p w:rsidR="00D41214" w:rsidRPr="00E77FD6" w:rsidRDefault="00D41214" w:rsidP="00E77FD6">
            <w:r w:rsidRPr="00E77FD6">
              <w:t>Город зовет</w:t>
            </w:r>
          </w:p>
          <w:p w:rsidR="00D41214" w:rsidRPr="00E77FD6" w:rsidRDefault="00D41214" w:rsidP="00E77FD6">
            <w:bookmarkStart w:id="46" w:name="ant_5023561_2611293015"/>
            <w:r w:rsidRPr="00E77FD6">
              <w:t>IV ВСЕРОССИЙСКАЯ НАУЧНО-ПРАКТИЧЕСКАЯ КОНФЕРЕНЦИЯ "ЦЕННОСТЬ КАЖДОГО 2024"</w:t>
            </w:r>
            <w:bookmarkEnd w:id="46"/>
          </w:p>
          <w:p w:rsidR="00D41214" w:rsidRPr="00E77FD6" w:rsidRDefault="00344D6E" w:rsidP="00E77FD6">
            <w:hyperlink r:id="rId149" w:history="1">
              <w:r w:rsidR="00D41214" w:rsidRPr="00E77FD6">
                <w:rPr>
                  <w:rStyle w:val="ac"/>
                </w:rPr>
                <w:t>https://gorodzovet.ru/moskva/iv-vserossiiskaia-nauchno-prakticheskaia-event10170547</w:t>
              </w:r>
            </w:hyperlink>
          </w:p>
          <w:p w:rsidR="00D41214" w:rsidRPr="00E77FD6" w:rsidRDefault="00D41214" w:rsidP="00E77FD6"/>
          <w:p w:rsidR="00D41214" w:rsidRPr="00E77FD6" w:rsidRDefault="00D41214" w:rsidP="00E77FD6">
            <w:r w:rsidRPr="00E77FD6">
              <w:t xml:space="preserve">Фонд </w:t>
            </w:r>
            <w:proofErr w:type="spellStart"/>
            <w:r w:rsidRPr="00E77FD6">
              <w:t>Росконгресс</w:t>
            </w:r>
            <w:proofErr w:type="spellEnd"/>
          </w:p>
          <w:p w:rsidR="00D41214" w:rsidRPr="00E77FD6" w:rsidRDefault="00D41214" w:rsidP="00E77FD6">
            <w:bookmarkStart w:id="47" w:name="ant_5023561_2443201541"/>
            <w:r w:rsidRPr="00E77FD6">
              <w:t>ЭКСПЕРТЫ НА ВЭФ ОБСУДИЛИ РЕАЛИЗАЦИЮ ГОСУДАРСТВЕННОЙ ПОЛИТИКИ В ОБЛАСТИ НАРОДОСБЕРЕЖЕНИЯ</w:t>
            </w:r>
            <w:bookmarkEnd w:id="47"/>
          </w:p>
          <w:p w:rsidR="00D41214" w:rsidRPr="00E77FD6" w:rsidRDefault="00344D6E" w:rsidP="00E77FD6">
            <w:hyperlink r:id="rId150" w:history="1">
              <w:r w:rsidR="00D41214" w:rsidRPr="00E77FD6">
                <w:rPr>
                  <w:rStyle w:val="ac"/>
                </w:rPr>
                <w:t>https://roscongress.org/news/eksperty-na-vef-obsudili-realizatsiju-gosudarstvennoj-politiki-v-oblasti-narodosberezhenija/</w:t>
              </w:r>
            </w:hyperlink>
          </w:p>
          <w:p w:rsidR="00D41214" w:rsidRPr="00E77FD6" w:rsidRDefault="00D41214" w:rsidP="00E77FD6"/>
          <w:p w:rsidR="00D41214" w:rsidRPr="00E77FD6" w:rsidRDefault="00D41214" w:rsidP="00E77FD6">
            <w:r w:rsidRPr="00E77FD6">
              <w:t xml:space="preserve">ИГСУ </w:t>
            </w:r>
            <w:proofErr w:type="spellStart"/>
            <w:r w:rsidRPr="00E77FD6">
              <w:t>РАНХиГС</w:t>
            </w:r>
            <w:proofErr w:type="spellEnd"/>
            <w:r w:rsidRPr="00E77FD6">
              <w:t xml:space="preserve"> </w:t>
            </w:r>
          </w:p>
          <w:p w:rsidR="00D41214" w:rsidRPr="00E77FD6" w:rsidRDefault="00D41214" w:rsidP="00E77FD6">
            <w:bookmarkStart w:id="48" w:name="ant_5023561_2452795106"/>
            <w:r w:rsidRPr="00E77FD6">
              <w:t>ЧЛЕН ОБЩЕСТВЕННОГО СОВЕТА МИНТРУДА РФ ЕЛЕНА БЕРЕГОВАЯ ПОЗДРАВИЛА СТУДЕНТОВ ИГСУ С МЕЖДУНАРОДНЫМ ДНЕМ БЛАГОТВОРИТЕЛЬНОСТИ</w:t>
            </w:r>
            <w:bookmarkEnd w:id="48"/>
          </w:p>
          <w:p w:rsidR="00D41214" w:rsidRPr="00E77FD6" w:rsidRDefault="00344D6E" w:rsidP="00E77FD6">
            <w:hyperlink r:id="rId151" w:history="1">
              <w:r w:rsidR="00D41214" w:rsidRPr="00E77FD6">
                <w:rPr>
                  <w:rStyle w:val="ac"/>
                </w:rPr>
                <w:t>https://igsu.ranepa.ru/news/p208860/</w:t>
              </w:r>
            </w:hyperlink>
          </w:p>
          <w:p w:rsidR="00D41214" w:rsidRPr="00E77FD6" w:rsidRDefault="00D41214" w:rsidP="00E77FD6"/>
          <w:p w:rsidR="00D41214" w:rsidRPr="00E77FD6" w:rsidRDefault="00D41214" w:rsidP="00E77FD6">
            <w:r w:rsidRPr="00E77FD6">
              <w:t>Стратегия</w:t>
            </w:r>
          </w:p>
          <w:p w:rsidR="00D41214" w:rsidRPr="00E77FD6" w:rsidRDefault="00D41214" w:rsidP="00E77FD6">
            <w:bookmarkStart w:id="49" w:name="ant_5023561_2610183793"/>
            <w:r w:rsidRPr="00E77FD6">
              <w:t>НА ВСЕМИРНОМ ФЕСТИВАЛЕ МОЛОДЕЖИ ОБСУДИЛИ РАЗВИТИЕ СООБЩЕСТВА ЛИДЕРОВ СОЦИАЛЬНЫХ ИЗМЕНЕНИЙ В ПОСЛЕДНИЕ 10 ЛЕТ</w:t>
            </w:r>
            <w:bookmarkEnd w:id="49"/>
          </w:p>
          <w:p w:rsidR="00D41214" w:rsidRPr="00E77FD6" w:rsidRDefault="00344D6E" w:rsidP="00E77FD6">
            <w:hyperlink r:id="rId152" w:history="1">
              <w:r w:rsidR="00D41214" w:rsidRPr="00E77FD6">
                <w:rPr>
                  <w:rStyle w:val="ac"/>
                </w:rPr>
                <w:t>https://strategyjournal.ru/gosudarstvo/sila-grazhdanskogo-obshhestva-na-vsemirnom-festivale-molodezhi-obsudili-razvitie-soobshhestva-liderov-sotsialnyh-izmenenij-v-poslednie-10-let/</w:t>
              </w:r>
            </w:hyperlink>
          </w:p>
          <w:p w:rsidR="00D41214" w:rsidRPr="00E77FD6" w:rsidRDefault="00D41214" w:rsidP="00E77FD6"/>
          <w:p w:rsidR="00D41214" w:rsidRPr="00E77FD6" w:rsidRDefault="00D41214" w:rsidP="00E77FD6">
            <w:r w:rsidRPr="00E77FD6">
              <w:t xml:space="preserve">ИГСУ </w:t>
            </w:r>
            <w:proofErr w:type="spellStart"/>
            <w:r w:rsidRPr="00E77FD6">
              <w:t>РАНХиГС</w:t>
            </w:r>
            <w:proofErr w:type="spellEnd"/>
          </w:p>
          <w:p w:rsidR="00D41214" w:rsidRPr="00E77FD6" w:rsidRDefault="00D41214" w:rsidP="00E77FD6">
            <w:bookmarkStart w:id="50" w:name="ant_5023561_2449557424"/>
            <w:r w:rsidRPr="00E77FD6">
              <w:t>ОБЩЕСТВЕННЫЙ СОВЕТ МИНТРУДА РФ СТАЛ ПАРТНЕРОМ СОЦИАЛЬНОГО ТРЕКА ИГСУ АКАДЕМИИ</w:t>
            </w:r>
            <w:bookmarkEnd w:id="50"/>
          </w:p>
          <w:p w:rsidR="00D41214" w:rsidRPr="00E77FD6" w:rsidRDefault="00344D6E" w:rsidP="00E77FD6">
            <w:hyperlink r:id="rId153" w:history="1">
              <w:r w:rsidR="00D41214" w:rsidRPr="00E77FD6">
                <w:rPr>
                  <w:rStyle w:val="ac"/>
                </w:rPr>
                <w:t>https://igsu.ranepa.ru/news/p208757/</w:t>
              </w:r>
            </w:hyperlink>
          </w:p>
          <w:p w:rsidR="00D41214" w:rsidRPr="00E77FD6" w:rsidRDefault="00D41214" w:rsidP="00E77FD6"/>
          <w:p w:rsidR="00D41214" w:rsidRPr="00E77FD6" w:rsidRDefault="00D41214" w:rsidP="00E77FD6">
            <w:r w:rsidRPr="00E77FD6">
              <w:t xml:space="preserve">Федеральная служба по труду и занятости </w:t>
            </w:r>
          </w:p>
          <w:p w:rsidR="00D41214" w:rsidRPr="00E77FD6" w:rsidRDefault="00D41214" w:rsidP="00E77FD6">
            <w:bookmarkStart w:id="51" w:name="ant_5023561_2463245434"/>
            <w:r w:rsidRPr="00E77FD6">
              <w:t>МОДЕРНИЗИРОВАННЫЕ ЦЕНТРЫ ЗАНЯТОСТИ ПОЛУЧИЛИ ПОЛОЖИТЕЛЬНЫЙ ОТКЛИК ОТ НАСЕЛЕНИЯ</w:t>
            </w:r>
            <w:bookmarkEnd w:id="51"/>
          </w:p>
          <w:p w:rsidR="00D41214" w:rsidRPr="00E77FD6" w:rsidRDefault="00344D6E" w:rsidP="00E77FD6">
            <w:hyperlink r:id="rId154" w:history="1">
              <w:r w:rsidR="00D41214" w:rsidRPr="00E77FD6">
                <w:rPr>
                  <w:rStyle w:val="ac"/>
                </w:rPr>
                <w:t>https://rostrud.gov.ru/press_center/novosti/1220355/</w:t>
              </w:r>
            </w:hyperlink>
          </w:p>
          <w:p w:rsidR="00D41214" w:rsidRPr="00E77FD6" w:rsidRDefault="00D41214" w:rsidP="00E77FD6"/>
          <w:p w:rsidR="00D41214" w:rsidRPr="00E77FD6" w:rsidRDefault="00344D6E" w:rsidP="00E77FD6">
            <w:hyperlink r:id="rId155" w:history="1">
              <w:r w:rsidR="00D41214" w:rsidRPr="00E77FD6">
                <w:rPr>
                  <w:rStyle w:val="ac"/>
                </w:rPr>
                <w:t>Онлайн Инспекция</w:t>
              </w:r>
            </w:hyperlink>
          </w:p>
          <w:p w:rsidR="00D41214" w:rsidRPr="00E77FD6" w:rsidRDefault="00D41214" w:rsidP="00E77FD6">
            <w:r w:rsidRPr="00E77FD6">
              <w:t>МОДЕРНИЗИРОВАННЫЕ ЦЕНТРЫ ЗАНЯТОСТИ ПОЛУЧИЛИ ПОЛОЖИТЕЛЬНЫЙ ОТКЛИК ОТ НАСЕЛЕНИЯ</w:t>
            </w:r>
          </w:p>
          <w:p w:rsidR="00D41214" w:rsidRPr="00E77FD6" w:rsidRDefault="00D41214" w:rsidP="00E77FD6">
            <w:r w:rsidRPr="00E77FD6">
              <w:t>https://онлайнинспекция.рф/news/show/2362</w:t>
            </w:r>
          </w:p>
          <w:p w:rsidR="00D41214" w:rsidRPr="00E77FD6" w:rsidRDefault="00D41214" w:rsidP="00E77FD6"/>
          <w:p w:rsidR="00D41214" w:rsidRPr="00E77FD6" w:rsidRDefault="00D41214" w:rsidP="00E77FD6">
            <w:r w:rsidRPr="00E77FD6">
              <w:t xml:space="preserve">Агентство социальной информации </w:t>
            </w:r>
          </w:p>
          <w:p w:rsidR="00D41214" w:rsidRPr="00E77FD6" w:rsidRDefault="00D41214" w:rsidP="00E77FD6">
            <w:bookmarkStart w:id="52" w:name="ant_5023561_2517733938"/>
            <w:r w:rsidRPr="00E77FD6">
              <w:t>ПРЕСС-КОНФЕРЕНЦИЯ О ПОВЫШЕНИИ РОЛИ НЕГОСУДАРСТВЕННОГО СЕКТОРА УХОДА С ОБЕСПЕЧЕНИЕМ ПРОЖИВАНИЯ</w:t>
            </w:r>
            <w:bookmarkEnd w:id="52"/>
          </w:p>
          <w:p w:rsidR="00D41214" w:rsidRPr="00E77FD6" w:rsidRDefault="00344D6E" w:rsidP="00E77FD6">
            <w:hyperlink r:id="rId156" w:history="1">
              <w:r w:rsidR="00D41214" w:rsidRPr="00E77FD6">
                <w:rPr>
                  <w:rStyle w:val="ac"/>
                </w:rPr>
                <w:t>https://www.asi.org.ru/event/2023/11/27/press-konferencziya-rol-negosudarstvennogo-sektora-uhoda-v-kontekste-proekta-fz-o-liczenzirovanii-deyatelnosti-po-predostavleniyu-soczuslug-v-staczionarnoj-forme-soczobsluzhivaniya/</w:t>
              </w:r>
            </w:hyperlink>
          </w:p>
          <w:p w:rsidR="00D41214" w:rsidRPr="00E77FD6" w:rsidRDefault="00D41214" w:rsidP="00E77FD6"/>
          <w:p w:rsidR="00D41214" w:rsidRPr="00E77FD6" w:rsidRDefault="00D41214" w:rsidP="00E77FD6">
            <w:r w:rsidRPr="00E77FD6">
              <w:t xml:space="preserve">НВ </w:t>
            </w:r>
            <w:proofErr w:type="spellStart"/>
            <w:r w:rsidRPr="00E77FD6">
              <w:t>daily</w:t>
            </w:r>
            <w:proofErr w:type="spellEnd"/>
            <w:r w:rsidRPr="00E77FD6">
              <w:t xml:space="preserve"> </w:t>
            </w:r>
          </w:p>
          <w:p w:rsidR="00D41214" w:rsidRPr="00E77FD6" w:rsidRDefault="00D41214" w:rsidP="00E77FD6">
            <w:bookmarkStart w:id="53" w:name="ant_5023561_2544096349"/>
            <w:r w:rsidRPr="00E77FD6">
              <w:t>ПАПА СМОЖЕТ</w:t>
            </w:r>
            <w:bookmarkEnd w:id="53"/>
          </w:p>
          <w:p w:rsidR="00D41214" w:rsidRPr="00E77FD6" w:rsidRDefault="00344D6E" w:rsidP="00E77FD6">
            <w:hyperlink r:id="rId157" w:history="1">
              <w:r w:rsidR="00D41214" w:rsidRPr="00E77FD6">
                <w:rPr>
                  <w:rStyle w:val="ac"/>
                </w:rPr>
                <w:t>https://nvdaily.ru/info/296988.html</w:t>
              </w:r>
            </w:hyperlink>
          </w:p>
          <w:p w:rsidR="00D41214" w:rsidRPr="00E77FD6" w:rsidRDefault="00D41214" w:rsidP="00E77FD6"/>
          <w:p w:rsidR="00D41214" w:rsidRPr="00E77FD6" w:rsidRDefault="00344D6E" w:rsidP="00E77FD6">
            <w:hyperlink r:id="rId158" w:history="1">
              <w:r w:rsidR="00D41214" w:rsidRPr="00E77FD6">
                <w:rPr>
                  <w:rStyle w:val="ac"/>
                </w:rPr>
                <w:t xml:space="preserve">Новый взгляд </w:t>
              </w:r>
            </w:hyperlink>
          </w:p>
          <w:p w:rsidR="00D41214" w:rsidRPr="00E77FD6" w:rsidRDefault="00D41214" w:rsidP="00E77FD6">
            <w:r w:rsidRPr="00E77FD6">
              <w:t>ПАПА СМОЖЕТ</w:t>
            </w:r>
          </w:p>
          <w:p w:rsidR="00D41214" w:rsidRPr="00E77FD6" w:rsidRDefault="00344D6E" w:rsidP="00E77FD6">
            <w:hyperlink r:id="rId159" w:history="1">
              <w:r w:rsidR="00D41214" w:rsidRPr="00E77FD6">
                <w:rPr>
                  <w:rStyle w:val="ac"/>
                </w:rPr>
                <w:t>https://newvz.ru/info/298191.html</w:t>
              </w:r>
            </w:hyperlink>
          </w:p>
          <w:p w:rsidR="00D41214" w:rsidRPr="00E77FD6" w:rsidRDefault="00D41214" w:rsidP="00E77FD6"/>
          <w:p w:rsidR="00D41214" w:rsidRPr="0031435F" w:rsidRDefault="00344D6E" w:rsidP="00E77FD6">
            <w:pPr>
              <w:rPr>
                <w:lang w:val="en-US"/>
              </w:rPr>
            </w:pPr>
            <w:hyperlink r:id="rId160" w:history="1">
              <w:r w:rsidR="00D41214" w:rsidRPr="0031435F">
                <w:rPr>
                  <w:rStyle w:val="ac"/>
                  <w:lang w:val="en-US"/>
                </w:rPr>
                <w:t xml:space="preserve">News-Life </w:t>
              </w:r>
            </w:hyperlink>
          </w:p>
          <w:p w:rsidR="00D41214" w:rsidRPr="0031435F" w:rsidRDefault="00D41214" w:rsidP="00E77FD6">
            <w:pPr>
              <w:rPr>
                <w:lang w:val="en-US"/>
              </w:rPr>
            </w:pPr>
            <w:r w:rsidRPr="00E77FD6">
              <w:t>ПАПА</w:t>
            </w:r>
            <w:r w:rsidRPr="0031435F">
              <w:rPr>
                <w:lang w:val="en-US"/>
              </w:rPr>
              <w:t xml:space="preserve"> </w:t>
            </w:r>
            <w:r w:rsidRPr="00E77FD6">
              <w:t>СМОЖЕТ</w:t>
            </w:r>
          </w:p>
          <w:p w:rsidR="00D41214" w:rsidRPr="0031435F" w:rsidRDefault="00344D6E" w:rsidP="00E77FD6">
            <w:pPr>
              <w:rPr>
                <w:lang w:val="en-US"/>
              </w:rPr>
            </w:pPr>
            <w:hyperlink r:id="rId161" w:history="1">
              <w:r w:rsidR="00D41214" w:rsidRPr="0031435F">
                <w:rPr>
                  <w:rStyle w:val="ac"/>
                  <w:lang w:val="en-US"/>
                </w:rPr>
                <w:t>https://news-life.pro/primorsky-krai/368389294/</w:t>
              </w:r>
            </w:hyperlink>
            <w:r w:rsidR="00D41214" w:rsidRPr="0031435F">
              <w:rPr>
                <w:lang w:val="en-US"/>
              </w:rPr>
              <w:t xml:space="preserve"> </w:t>
            </w:r>
          </w:p>
          <w:p w:rsidR="00D41214" w:rsidRPr="0031435F" w:rsidRDefault="00D41214" w:rsidP="00E77FD6">
            <w:pPr>
              <w:rPr>
                <w:lang w:val="en-US"/>
              </w:rPr>
            </w:pPr>
          </w:p>
          <w:p w:rsidR="00D41214" w:rsidRPr="00E77FD6" w:rsidRDefault="00344D6E" w:rsidP="00E77FD6">
            <w:hyperlink r:id="rId162" w:history="1">
              <w:r w:rsidR="00D41214" w:rsidRPr="00E77FD6">
                <w:rPr>
                  <w:rStyle w:val="ac"/>
                </w:rPr>
                <w:t xml:space="preserve">Городской портал </w:t>
              </w:r>
            </w:hyperlink>
          </w:p>
          <w:p w:rsidR="00D41214" w:rsidRPr="00E77FD6" w:rsidRDefault="00D41214" w:rsidP="00E77FD6">
            <w:r w:rsidRPr="00E77FD6">
              <w:t>ПАПА СМОЖЕТ</w:t>
            </w:r>
          </w:p>
          <w:p w:rsidR="00D41214" w:rsidRPr="00E77FD6" w:rsidRDefault="00D41214" w:rsidP="00E77FD6">
            <w:r w:rsidRPr="00E77FD6">
              <w:t>https://gorodskoyportal.ru/news/russia/87292182/</w:t>
            </w:r>
          </w:p>
          <w:p w:rsidR="00D41214" w:rsidRPr="00E77FD6" w:rsidRDefault="00D41214" w:rsidP="00E77FD6"/>
          <w:p w:rsidR="00D41214" w:rsidRPr="00E77FD6" w:rsidRDefault="00D41214" w:rsidP="00E77FD6">
            <w:r w:rsidRPr="00E77FD6">
              <w:t xml:space="preserve">Рамблер/финансы </w:t>
            </w:r>
          </w:p>
          <w:p w:rsidR="00D41214" w:rsidRPr="00E77FD6" w:rsidRDefault="00D41214" w:rsidP="00E77FD6">
            <w:bookmarkStart w:id="54" w:name="ant_5023561_2245741354"/>
            <w:r w:rsidRPr="00E77FD6">
              <w:t>МЧС ПРЕДЛОЖИЛО ЛЕГАЛИЗОВАТЬ ПАНСИОНАТЫ В ЧАСТНОМ ЖИЛЬЕ</w:t>
            </w:r>
            <w:bookmarkEnd w:id="54"/>
          </w:p>
          <w:p w:rsidR="00D41214" w:rsidRPr="00E77FD6" w:rsidRDefault="00344D6E" w:rsidP="00E77FD6">
            <w:hyperlink r:id="rId163" w:history="1">
              <w:r w:rsidR="00D41214" w:rsidRPr="00E77FD6">
                <w:rPr>
                  <w:rStyle w:val="ac"/>
                </w:rPr>
                <w:t>https://finance.rambler.ru/money/50191841-mchs-predlozhilo-legalizovat-pansionaty-v-chastnom-zhile/</w:t>
              </w:r>
            </w:hyperlink>
          </w:p>
          <w:p w:rsidR="00D41214" w:rsidRPr="00E77FD6" w:rsidRDefault="00D41214" w:rsidP="00E77FD6">
            <w:r w:rsidRPr="00E77FD6">
              <w:t xml:space="preserve">Новая Адвокатская Газета </w:t>
            </w:r>
          </w:p>
          <w:p w:rsidR="00D41214" w:rsidRPr="00E77FD6" w:rsidRDefault="00D41214" w:rsidP="00E77FD6">
            <w:bookmarkStart w:id="55" w:name="ant_5023561_2332696252"/>
            <w:r w:rsidRPr="00E77FD6">
              <w:t>ЭКСПЕРТЫ ОБСУДИЛИ РЕФОРМИРОВАНИЕ КОНТРОЛЯ ДЕЯТЕЛЬНОСТИ ПО ВОЗВРАТУ ПРОСРОЧЕННОЙ ЗАДОЛЖЕННОСТИ</w:t>
            </w:r>
            <w:bookmarkEnd w:id="55"/>
          </w:p>
          <w:p w:rsidR="00D41214" w:rsidRPr="00E77FD6" w:rsidRDefault="00344D6E" w:rsidP="00E77FD6">
            <w:hyperlink r:id="rId164" w:history="1">
              <w:r w:rsidR="00D41214" w:rsidRPr="00E77FD6">
                <w:rPr>
                  <w:rStyle w:val="ac"/>
                </w:rPr>
                <w:t>https://www.advgazeta.ru/obiavleniya/poleznaya-informatciya/eksperty-obsudili-reformirovanie-kontrolya-deyatelnosti-po-vozvratu-prosrochennoy-zadolzhennosti/</w:t>
              </w:r>
            </w:hyperlink>
          </w:p>
          <w:p w:rsidR="00D41214" w:rsidRPr="00E77FD6" w:rsidRDefault="00D41214" w:rsidP="00E77FD6"/>
          <w:p w:rsidR="00D41214" w:rsidRPr="00E77FD6" w:rsidRDefault="00D41214" w:rsidP="00E77FD6">
            <w:r w:rsidRPr="00E77FD6">
              <w:t>Боевое братство</w:t>
            </w:r>
          </w:p>
          <w:p w:rsidR="00D41214" w:rsidRPr="00E77FD6" w:rsidRDefault="00D41214" w:rsidP="00E77FD6">
            <w:bookmarkStart w:id="56" w:name="ant_5023561_2379650271"/>
            <w:r w:rsidRPr="00E77FD6">
              <w:t>ВЕТЕРАН МУСАШЕЙХ САЛМАНОВ УЧАСТВОВАЛ В ЯРМАРКЕ ТРУДОУСТРОЙСТВА</w:t>
            </w:r>
            <w:bookmarkEnd w:id="56"/>
          </w:p>
          <w:p w:rsidR="00D41214" w:rsidRPr="00E77FD6" w:rsidRDefault="00344D6E" w:rsidP="00E77FD6">
            <w:hyperlink r:id="rId165" w:history="1">
              <w:r w:rsidR="00D41214" w:rsidRPr="00E77FD6">
                <w:rPr>
                  <w:rStyle w:val="ac"/>
                </w:rPr>
                <w:t>https://bbratstvo.com/2023/07/01/boevoe-bratstvo-prinyalo-uchastie-vo-vserossiyskoy-yarmarke-trudoustroystva-rabota-rossii-vremya-vozmozhnostey</w:t>
              </w:r>
            </w:hyperlink>
          </w:p>
          <w:p w:rsidR="00D41214" w:rsidRPr="00E77FD6" w:rsidRDefault="00D41214" w:rsidP="00E77FD6"/>
          <w:p w:rsidR="00D41214" w:rsidRPr="00E77FD6" w:rsidRDefault="00D41214" w:rsidP="00E77FD6">
            <w:r w:rsidRPr="00E77FD6">
              <w:t xml:space="preserve">ИГСУ </w:t>
            </w:r>
            <w:proofErr w:type="spellStart"/>
            <w:r w:rsidRPr="00E77FD6">
              <w:t>РАНХиГС</w:t>
            </w:r>
            <w:proofErr w:type="spellEnd"/>
            <w:r w:rsidRPr="00E77FD6">
              <w:t xml:space="preserve"> </w:t>
            </w:r>
          </w:p>
          <w:p w:rsidR="00D41214" w:rsidRPr="00E77FD6" w:rsidRDefault="00D41214" w:rsidP="00E77FD6">
            <w:bookmarkStart w:id="57" w:name="ant_5023561_2401404502"/>
            <w:r w:rsidRPr="00E77FD6">
              <w:t>ЭКСПЕРТ ИГСУ ОКСАНА КОРОТЕЕВА: "В МОНИТОРИНГ ЭФФЕКТИВНОСТИ РЕАЛИЗАЦИИ НОВЫХ МЕХАНИЗМОВ СОЦЗАКАЗА ДОЛЖНЫ ВКЛЮЧАТЬСЯ НЕГОСУДАРСТВЕННЫЕ ИСПОЛНИТЕЛИ УСЛУГ"</w:t>
            </w:r>
            <w:bookmarkEnd w:id="57"/>
          </w:p>
          <w:p w:rsidR="00D41214" w:rsidRPr="00E77FD6" w:rsidRDefault="00344D6E" w:rsidP="00E77FD6">
            <w:hyperlink r:id="rId166" w:history="1">
              <w:r w:rsidR="00D41214" w:rsidRPr="00E77FD6">
                <w:rPr>
                  <w:rStyle w:val="ac"/>
                </w:rPr>
                <w:t>https://igsu.ranepa.ru/news/p206878/</w:t>
              </w:r>
            </w:hyperlink>
          </w:p>
          <w:p w:rsidR="00D41214" w:rsidRPr="00E77FD6" w:rsidRDefault="00D41214" w:rsidP="00E77FD6"/>
          <w:p w:rsidR="00D41214" w:rsidRPr="00E77FD6" w:rsidRDefault="00D41214" w:rsidP="00E77FD6">
            <w:proofErr w:type="spellStart"/>
            <w:r w:rsidRPr="00E77FD6">
              <w:t>Seldon.News</w:t>
            </w:r>
            <w:proofErr w:type="spellEnd"/>
            <w:r w:rsidRPr="00E77FD6">
              <w:t xml:space="preserve"> </w:t>
            </w:r>
          </w:p>
          <w:p w:rsidR="00D41214" w:rsidRPr="00E77FD6" w:rsidRDefault="00D41214" w:rsidP="00E77FD6">
            <w:bookmarkStart w:id="58" w:name="ant_5023561_2401849750"/>
            <w:r w:rsidRPr="00E77FD6">
              <w:t>ОПУБЛИКОВАНА ПРОГРАММА ФОРУМА ОБЩЕСТВЕННОЙ ПАЛАТЫ РФ "СООБЩЕСТВО", ПРОВОДИМОГО В ЯКУТСКЕ</w:t>
            </w:r>
            <w:bookmarkEnd w:id="58"/>
          </w:p>
          <w:p w:rsidR="00D41214" w:rsidRPr="00E77FD6" w:rsidRDefault="00344D6E" w:rsidP="00E77FD6">
            <w:hyperlink r:id="rId167" w:history="1">
              <w:r w:rsidR="00D41214" w:rsidRPr="00E77FD6">
                <w:rPr>
                  <w:rStyle w:val="ac"/>
                </w:rPr>
                <w:t>https://news.myseldon.com/ru/news/index/289526887</w:t>
              </w:r>
            </w:hyperlink>
          </w:p>
          <w:p w:rsidR="00D41214" w:rsidRPr="00E77FD6" w:rsidRDefault="00D41214" w:rsidP="00E77FD6"/>
          <w:p w:rsidR="00D41214" w:rsidRPr="00E77FD6" w:rsidRDefault="00D41214" w:rsidP="00E77FD6">
            <w:r w:rsidRPr="00E77FD6">
              <w:t xml:space="preserve">Спорт в России и в мире </w:t>
            </w:r>
          </w:p>
          <w:p w:rsidR="00D41214" w:rsidRPr="00E77FD6" w:rsidRDefault="00D41214" w:rsidP="00E77FD6">
            <w:bookmarkStart w:id="59" w:name="ant_5023561_2430866530"/>
            <w:r w:rsidRPr="00E77FD6">
              <w:t>ФОРУМ "СООБЩЕСТВО" В САМАРЕ СОБРАЛ ОБЩЕСТВЕННИКОВ ИЗ 71 РЕГИОНА РФ</w:t>
            </w:r>
            <w:bookmarkEnd w:id="59"/>
          </w:p>
          <w:p w:rsidR="00D41214" w:rsidRPr="00E77FD6" w:rsidRDefault="00344D6E" w:rsidP="00E77FD6">
            <w:hyperlink r:id="rId168" w:history="1">
              <w:r w:rsidR="00D41214" w:rsidRPr="00E77FD6">
                <w:rPr>
                  <w:rStyle w:val="ac"/>
                </w:rPr>
                <w:t>https://sport.russia24.pro/samara-obl/358282210/</w:t>
              </w:r>
            </w:hyperlink>
          </w:p>
          <w:p w:rsidR="00D41214" w:rsidRPr="00E77FD6" w:rsidRDefault="00D41214" w:rsidP="00E77FD6"/>
          <w:p w:rsidR="00D41214" w:rsidRPr="00E77FD6" w:rsidRDefault="00D41214" w:rsidP="00E77FD6">
            <w:r w:rsidRPr="00E77FD6">
              <w:lastRenderedPageBreak/>
              <w:t xml:space="preserve">Фонд </w:t>
            </w:r>
            <w:proofErr w:type="spellStart"/>
            <w:r w:rsidRPr="00E77FD6">
              <w:t>Росконгресс</w:t>
            </w:r>
            <w:proofErr w:type="spellEnd"/>
            <w:r w:rsidRPr="00E77FD6">
              <w:t xml:space="preserve"> </w:t>
            </w:r>
          </w:p>
          <w:p w:rsidR="00D41214" w:rsidRPr="00E77FD6" w:rsidRDefault="00D41214" w:rsidP="00E77FD6">
            <w:bookmarkStart w:id="60" w:name="ant_5023561_2440944287"/>
            <w:r w:rsidRPr="00E77FD6">
              <w:t>"ЗДОРОВОЕ ОБЩЕСТВО" ВЫСТУПИТ ОРГАНИЗАТОРОМ СЕРИИ ЭКСПЕРТНЫХ ДИСКУССИЙ НА ВЭФ</w:t>
            </w:r>
            <w:bookmarkEnd w:id="60"/>
          </w:p>
          <w:p w:rsidR="00D41214" w:rsidRPr="00E77FD6" w:rsidRDefault="00344D6E" w:rsidP="00E77FD6">
            <w:hyperlink r:id="rId169" w:history="1">
              <w:r w:rsidR="00D41214" w:rsidRPr="00E77FD6">
                <w:rPr>
                  <w:rStyle w:val="ac"/>
                </w:rPr>
                <w:t>https://roscongress.org/news/healthy-life-project-to-host-series-of-expert-discussions-at-eef/</w:t>
              </w:r>
            </w:hyperlink>
          </w:p>
          <w:p w:rsidR="00D41214" w:rsidRPr="00E77FD6" w:rsidRDefault="00D41214" w:rsidP="00E77FD6"/>
          <w:p w:rsidR="00D41214" w:rsidRPr="00E77FD6" w:rsidRDefault="00D41214" w:rsidP="00E77FD6">
            <w:r w:rsidRPr="00E77FD6">
              <w:t xml:space="preserve">Общественная палата РФ </w:t>
            </w:r>
          </w:p>
          <w:p w:rsidR="00D41214" w:rsidRPr="00E77FD6" w:rsidRDefault="00D41214" w:rsidP="00E77FD6">
            <w:bookmarkStart w:id="61" w:name="ant_5023561_2495211613"/>
            <w:r w:rsidRPr="00E77FD6">
              <w:t>МНОГОДЕТНОСТЬ КАК ТРАДИЦИОННАЯ СЕМЕЙНАЯ ЦЕННОСТЬ</w:t>
            </w:r>
            <w:bookmarkEnd w:id="61"/>
          </w:p>
          <w:p w:rsidR="00D41214" w:rsidRPr="00E77FD6" w:rsidRDefault="00344D6E" w:rsidP="00E77FD6">
            <w:hyperlink r:id="rId170" w:history="1">
              <w:r w:rsidR="00D41214" w:rsidRPr="00E77FD6">
                <w:rPr>
                  <w:rStyle w:val="ac"/>
                </w:rPr>
                <w:t>https://oprf.ru/news/mnogodetnost-kak-traditsionnaya-semeynaya-tsennost</w:t>
              </w:r>
            </w:hyperlink>
          </w:p>
          <w:p w:rsidR="00D41214" w:rsidRPr="00E77FD6" w:rsidRDefault="00D41214" w:rsidP="00E77FD6"/>
          <w:p w:rsidR="00D41214" w:rsidRPr="00E77FD6" w:rsidRDefault="00D41214" w:rsidP="00E77FD6">
            <w:r w:rsidRPr="00E77FD6">
              <w:t xml:space="preserve">Общественная палата РФ </w:t>
            </w:r>
          </w:p>
          <w:p w:rsidR="00D41214" w:rsidRPr="00E77FD6" w:rsidRDefault="00D41214" w:rsidP="00E77FD6">
            <w:bookmarkStart w:id="62" w:name="ant_5023561_2508752254"/>
            <w:r w:rsidRPr="00E77FD6">
              <w:t>УСТОЙЧИВОСТЬ ГОРОДОВ: ПЕРЕХОД К ЗЕЛЕНОЙ ПОВЕСТКЕ, АДАПТАЦИЯ К ЦИФРОВОМУ И КРЕАТИВНОМУ ПЕРЕХОДУ</w:t>
            </w:r>
            <w:bookmarkEnd w:id="62"/>
          </w:p>
          <w:p w:rsidR="00D41214" w:rsidRPr="00E77FD6" w:rsidRDefault="00344D6E" w:rsidP="00E77FD6">
            <w:hyperlink r:id="rId171" w:history="1">
              <w:r w:rsidR="00D41214" w:rsidRPr="00E77FD6">
                <w:rPr>
                  <w:rStyle w:val="ac"/>
                </w:rPr>
                <w:t>https://oprf.ru/news/ustoychivost-gorodov-perekhod-k-zelenoy-povestke-adaptatsiya-k-tsifrovomu-i-kreativnomu-perekhodu</w:t>
              </w:r>
            </w:hyperlink>
          </w:p>
          <w:p w:rsidR="00D41214" w:rsidRPr="00E77FD6" w:rsidRDefault="00D41214" w:rsidP="00E77FD6"/>
          <w:p w:rsidR="00D41214" w:rsidRPr="00E77FD6" w:rsidRDefault="00D41214" w:rsidP="00E77FD6">
            <w:proofErr w:type="spellStart"/>
            <w:r w:rsidRPr="00E77FD6">
              <w:t>Russian.city</w:t>
            </w:r>
            <w:proofErr w:type="spellEnd"/>
          </w:p>
          <w:p w:rsidR="00D41214" w:rsidRPr="00E77FD6" w:rsidRDefault="00D41214" w:rsidP="00E77FD6">
            <w:bookmarkStart w:id="63" w:name="ant_5023561_2531951589"/>
            <w:r w:rsidRPr="00E77FD6">
              <w:t>ПОБЕДИТЕЛЕЙ МЕЖДУНАРОДНОГО КОНКУРСА ДЕТСКОГО РИСУНКА НАГРАДИЛИ В КУЛЕБАКАХ</w:t>
            </w:r>
            <w:bookmarkEnd w:id="63"/>
          </w:p>
          <w:p w:rsidR="00D41214" w:rsidRPr="00E77FD6" w:rsidRDefault="00344D6E" w:rsidP="00E77FD6">
            <w:hyperlink r:id="rId172" w:history="1">
              <w:r w:rsidR="00D41214" w:rsidRPr="00E77FD6">
                <w:rPr>
                  <w:rStyle w:val="ac"/>
                </w:rPr>
                <w:t>https://russian.city/kulebaki/367317409/</w:t>
              </w:r>
            </w:hyperlink>
          </w:p>
          <w:p w:rsidR="00D41214" w:rsidRPr="00E77FD6" w:rsidRDefault="00D41214" w:rsidP="00E77FD6"/>
          <w:p w:rsidR="00D41214" w:rsidRPr="00E77FD6" w:rsidRDefault="00344D6E" w:rsidP="00E77FD6">
            <w:hyperlink r:id="rId173" w:history="1">
              <w:r w:rsidR="00D41214" w:rsidRPr="00E77FD6">
                <w:rPr>
                  <w:rStyle w:val="ac"/>
                </w:rPr>
                <w:t>Russia24.pro</w:t>
              </w:r>
            </w:hyperlink>
          </w:p>
          <w:p w:rsidR="00D41214" w:rsidRPr="00E77FD6" w:rsidRDefault="00D41214" w:rsidP="00E77FD6">
            <w:r w:rsidRPr="00E77FD6">
              <w:t>ПОБЕДИТЕЛЕЙ МЕЖДУНАРОДНОГО КОНКУРСА ДЕТСКОГО РИСУНКА НАГРАДИЛИ В КУЛЕБАКАХ</w:t>
            </w:r>
          </w:p>
          <w:p w:rsidR="00D41214" w:rsidRPr="00E77FD6" w:rsidRDefault="00344D6E" w:rsidP="00E77FD6">
            <w:hyperlink r:id="rId174" w:history="1">
              <w:r w:rsidR="00D41214" w:rsidRPr="00E77FD6">
                <w:rPr>
                  <w:rStyle w:val="ac"/>
                </w:rPr>
                <w:t>https://russia24.pro/nnov-obl/367317409/</w:t>
              </w:r>
            </w:hyperlink>
            <w:r w:rsidR="00D41214" w:rsidRPr="00E77FD6">
              <w:t xml:space="preserve"> </w:t>
            </w:r>
          </w:p>
          <w:p w:rsidR="00D41214" w:rsidRPr="00E77FD6" w:rsidRDefault="00D41214" w:rsidP="00E77FD6"/>
          <w:p w:rsidR="00D41214" w:rsidRPr="00E77FD6" w:rsidRDefault="00344D6E" w:rsidP="00E77FD6">
            <w:hyperlink r:id="rId175" w:history="1">
              <w:proofErr w:type="spellStart"/>
              <w:r w:rsidR="00D41214" w:rsidRPr="00E77FD6">
                <w:rPr>
                  <w:rStyle w:val="ac"/>
                </w:rPr>
                <w:t>News-Life</w:t>
              </w:r>
              <w:proofErr w:type="spellEnd"/>
              <w:r w:rsidR="00D41214" w:rsidRPr="00E77FD6">
                <w:rPr>
                  <w:rStyle w:val="ac"/>
                </w:rPr>
                <w:t xml:space="preserve"> </w:t>
              </w:r>
            </w:hyperlink>
          </w:p>
          <w:p w:rsidR="00D41214" w:rsidRPr="00E77FD6" w:rsidRDefault="00D41214" w:rsidP="00E77FD6">
            <w:r w:rsidRPr="00E77FD6">
              <w:t>ПОБЕДИТЕЛЕЙ МЕЖДУНАРОДНОГО КОНКУРСА ДЕТСКОГО РИСУНКА НАГРАДИЛИ В КУЛЕБАКАХ</w:t>
            </w:r>
          </w:p>
          <w:p w:rsidR="00D41214" w:rsidRPr="00E77FD6" w:rsidRDefault="00344D6E" w:rsidP="00E77FD6">
            <w:hyperlink r:id="rId176" w:history="1">
              <w:r w:rsidR="00D41214" w:rsidRPr="00E77FD6">
                <w:rPr>
                  <w:rStyle w:val="ac"/>
                </w:rPr>
                <w:t>https://news-life.pro/kulebaki/367317409/</w:t>
              </w:r>
            </w:hyperlink>
          </w:p>
          <w:p w:rsidR="00D41214" w:rsidRPr="00E77FD6" w:rsidRDefault="00D41214" w:rsidP="00E77FD6"/>
          <w:p w:rsidR="00D41214" w:rsidRPr="00E77FD6" w:rsidRDefault="00D41214" w:rsidP="00E77FD6">
            <w:r w:rsidRPr="00E77FD6">
              <w:t>Всероссийское общество слепых</w:t>
            </w:r>
          </w:p>
          <w:p w:rsidR="00D41214" w:rsidRPr="00E77FD6" w:rsidRDefault="00D41214" w:rsidP="00E77FD6">
            <w:bookmarkStart w:id="64" w:name="ant_5023561_2562517461"/>
            <w:r w:rsidRPr="00E77FD6">
              <w:t>ПРЕДСЕДАТЕЛЬ ЛИПЕЦКОЙ РО ВОС Н. А. САРЫЧЕВ ПРИНЯЛ УЧАСТИЕ В ЗАСЕДАНИИ РАБОЧЕЙ ГРУППЫ ПО ОБЕСПЕЧЕНИЮ ИЗБИРАТЕЛЬНЫХ ПРАВ ГРАЖДАН С ОГРАНИЧЕННЫМИ ФИЗИЧЕСКИМИ ВОЗМОЖНОСТЯМИ</w:t>
            </w:r>
            <w:bookmarkEnd w:id="64"/>
          </w:p>
          <w:p w:rsidR="00D41214" w:rsidRPr="00E77FD6" w:rsidRDefault="00344D6E" w:rsidP="00E77FD6">
            <w:hyperlink r:id="rId177" w:history="1">
              <w:r w:rsidR="00D41214" w:rsidRPr="00E77FD6">
                <w:rPr>
                  <w:rStyle w:val="ac"/>
                </w:rPr>
                <w:t>https://vos.org.ru/index.php?option=com_content&amp;view=article&amp;id=7989:predsedatel-lipetskoj-ro-vos-n-a-sarychev-prinyal-uchastie-v-zasedanii-rabochej-gruppy-po-obespecheniyu-izbiratelnykh-prav-grazhdan-s-ogranichennymi-fizicheskimi-vozmozhnostyami&amp;catid=340:novosti-regionov&amp;Itemid=270</w:t>
              </w:r>
            </w:hyperlink>
          </w:p>
          <w:p w:rsidR="00D41214" w:rsidRPr="00E77FD6" w:rsidRDefault="00D41214" w:rsidP="00E77FD6"/>
          <w:p w:rsidR="00D41214" w:rsidRPr="00E77FD6" w:rsidRDefault="00D41214" w:rsidP="00E77FD6">
            <w:r w:rsidRPr="00E77FD6">
              <w:t xml:space="preserve">Фонд </w:t>
            </w:r>
            <w:proofErr w:type="spellStart"/>
            <w:r w:rsidRPr="00E77FD6">
              <w:t>Росконгресс</w:t>
            </w:r>
            <w:proofErr w:type="spellEnd"/>
            <w:r w:rsidRPr="00E77FD6">
              <w:t xml:space="preserve"> </w:t>
            </w:r>
          </w:p>
          <w:p w:rsidR="00D41214" w:rsidRPr="00E77FD6" w:rsidRDefault="00D41214" w:rsidP="00E77FD6">
            <w:bookmarkStart w:id="65" w:name="ant_5023561_2449409114"/>
            <w:r w:rsidRPr="00E77FD6">
              <w:t>ВЕДУЩИЕ ЭКСПЕРТЫ В СФЕРЕ ЗДРАВООХРАНЕНИЯ ПРИНЯЛИ УЧАСТИЕ В ДЕЛОВОЙ ПРОГРАММЕ ВОСТОЧНОГО ЭКОНОМИЧЕСКОГО ФОРУМА</w:t>
            </w:r>
            <w:bookmarkEnd w:id="65"/>
          </w:p>
          <w:p w:rsidR="00D41214" w:rsidRPr="00E77FD6" w:rsidRDefault="00344D6E" w:rsidP="00E77FD6">
            <w:hyperlink r:id="rId178" w:history="1">
              <w:r w:rsidR="00D41214" w:rsidRPr="00E77FD6">
                <w:rPr>
                  <w:rStyle w:val="ac"/>
                </w:rPr>
                <w:t>https://roscongress.org/news/leading-healthcare-experts-take-part-in-eef-business-programme/</w:t>
              </w:r>
            </w:hyperlink>
          </w:p>
          <w:p w:rsidR="00D41214" w:rsidRPr="00E77FD6" w:rsidRDefault="00D41214" w:rsidP="00E77FD6"/>
          <w:p w:rsidR="00D41214" w:rsidRPr="00E77FD6" w:rsidRDefault="00D41214" w:rsidP="00E77FD6">
            <w:r w:rsidRPr="00E77FD6">
              <w:t xml:space="preserve">Новости о </w:t>
            </w:r>
            <w:proofErr w:type="spellStart"/>
            <w:r w:rsidRPr="00E77FD6">
              <w:t>биткоине</w:t>
            </w:r>
            <w:proofErr w:type="spellEnd"/>
          </w:p>
          <w:p w:rsidR="00D41214" w:rsidRPr="00E77FD6" w:rsidRDefault="00D41214" w:rsidP="00E77FD6">
            <w:bookmarkStart w:id="66" w:name="ant_5023561_2235570232"/>
            <w:r w:rsidRPr="00E77FD6">
              <w:t>В РОССИИ ПРЕДЛОЖИЛИ УВОЛЬНЯТЬ НАЧАЛЬНИКОВ ЗА КОНФЛИКТ ИНТЕРЕСОВ ПОДЧИНЕННЫХ</w:t>
            </w:r>
            <w:bookmarkEnd w:id="66"/>
          </w:p>
          <w:p w:rsidR="00D41214" w:rsidRPr="00E77FD6" w:rsidRDefault="00344D6E" w:rsidP="00E77FD6">
            <w:hyperlink r:id="rId179" w:history="1">
              <w:r w:rsidR="00D41214" w:rsidRPr="00E77FD6">
                <w:rPr>
                  <w:rStyle w:val="ac"/>
                </w:rPr>
                <w:t>http://rostinvestmsk.ru/v-rossii-predlojili-yvolniat-nachalnikov-za-konflikt-interesov-podchinennyh/</w:t>
              </w:r>
            </w:hyperlink>
          </w:p>
          <w:p w:rsidR="00D41214" w:rsidRPr="00E77FD6" w:rsidRDefault="00D41214" w:rsidP="00E77FD6"/>
          <w:p w:rsidR="00D41214" w:rsidRPr="00E77FD6" w:rsidRDefault="00D41214" w:rsidP="00E77FD6">
            <w:proofErr w:type="spellStart"/>
            <w:r w:rsidRPr="00E77FD6">
              <w:t>News-Life</w:t>
            </w:r>
            <w:proofErr w:type="spellEnd"/>
            <w:r w:rsidRPr="00E77FD6">
              <w:t xml:space="preserve"> </w:t>
            </w:r>
          </w:p>
          <w:p w:rsidR="00D41214" w:rsidRPr="00E77FD6" w:rsidRDefault="00D41214" w:rsidP="00E77FD6">
            <w:bookmarkStart w:id="67" w:name="ant_5023561_2263182405"/>
            <w:r w:rsidRPr="00E77FD6">
              <w:t>В РЯЗАНСКОЙ ОБЛАСТИ ВВЕЛИ НОВЫЕ МЕРЫ ПОДДЕРЖКИ СЕМЕЙ С ДЕТЬМИ</w:t>
            </w:r>
            <w:bookmarkEnd w:id="67"/>
          </w:p>
          <w:p w:rsidR="00D41214" w:rsidRPr="00E77FD6" w:rsidRDefault="00344D6E" w:rsidP="00E77FD6">
            <w:hyperlink r:id="rId180" w:history="1">
              <w:r w:rsidR="00D41214" w:rsidRPr="00E77FD6">
                <w:rPr>
                  <w:rStyle w:val="ac"/>
                </w:rPr>
                <w:t>https://news-life.pro/ryazan-obl/343408167/</w:t>
              </w:r>
            </w:hyperlink>
          </w:p>
          <w:p w:rsidR="00D41214" w:rsidRPr="00E77FD6" w:rsidRDefault="00D41214" w:rsidP="00E77FD6">
            <w:r w:rsidRPr="00E77FD6">
              <w:t xml:space="preserve">Общественная палата РФ </w:t>
            </w:r>
          </w:p>
          <w:p w:rsidR="00D41214" w:rsidRPr="00E77FD6" w:rsidRDefault="00D41214" w:rsidP="00E77FD6"/>
          <w:p w:rsidR="00D41214" w:rsidRPr="00E77FD6" w:rsidRDefault="00D41214" w:rsidP="00E77FD6">
            <w:bookmarkStart w:id="68" w:name="ant_5023561_2301075290"/>
            <w:r w:rsidRPr="00E77FD6">
              <w:t>ОП РФ ВЫСТУПИЛА В ЗАЩИТУ РУКОВОДИТЕЛЕЙ НКО, РАБОТАЮЩИХ НА ВОЛОНТЕРСКИХ НАЧАЛАХ</w:t>
            </w:r>
            <w:bookmarkEnd w:id="68"/>
          </w:p>
          <w:p w:rsidR="00D41214" w:rsidRPr="00E77FD6" w:rsidRDefault="00344D6E" w:rsidP="00E77FD6">
            <w:hyperlink r:id="rId181" w:history="1">
              <w:r w:rsidR="00D41214" w:rsidRPr="00E77FD6">
                <w:rPr>
                  <w:rStyle w:val="ac"/>
                </w:rPr>
                <w:t>https://oprf.ru/news/op-rf-vystupila-v-zashchitu-rukovoditeley-nko-rabotayushchikh-na-volonterskikh-nachalakh</w:t>
              </w:r>
            </w:hyperlink>
          </w:p>
          <w:p w:rsidR="00D41214" w:rsidRPr="00E77FD6" w:rsidRDefault="00D41214" w:rsidP="00E77FD6"/>
          <w:p w:rsidR="00D41214" w:rsidRPr="00E77FD6" w:rsidRDefault="00D41214" w:rsidP="00E77FD6">
            <w:r w:rsidRPr="00E77FD6">
              <w:t xml:space="preserve">Агентство социальной информации </w:t>
            </w:r>
          </w:p>
          <w:p w:rsidR="00D41214" w:rsidRPr="00E77FD6" w:rsidRDefault="00D41214" w:rsidP="00E77FD6">
            <w:bookmarkStart w:id="69" w:name="ant_5023561_2301218648"/>
            <w:r w:rsidRPr="00E77FD6">
              <w:t>ОБЩЕСТВЕННАЯ ПАЛАТА ЗАЩИТИТ РУКОВОДИТЕЛЕЙ НКО, РАБОТАЮЩИХ НА ВОЛОНТЕРСКИХ НАЧАЛАХ</w:t>
            </w:r>
            <w:bookmarkEnd w:id="69"/>
          </w:p>
          <w:p w:rsidR="00D41214" w:rsidRPr="00E77FD6" w:rsidRDefault="00344D6E" w:rsidP="00E77FD6">
            <w:hyperlink r:id="rId182" w:history="1">
              <w:r w:rsidR="00D41214" w:rsidRPr="00E77FD6">
                <w:rPr>
                  <w:rStyle w:val="ac"/>
                </w:rPr>
                <w:t>https://www.asi.org.ru/news/2023/04/11/obshhestvennaya-palata-vystupila-v-zashhitu-rukovoditelej-nko-rabotayushhih-na-volonterskih-nachalah/</w:t>
              </w:r>
            </w:hyperlink>
          </w:p>
          <w:p w:rsidR="00D41214" w:rsidRPr="00E77FD6" w:rsidRDefault="00D41214" w:rsidP="00E77FD6"/>
          <w:p w:rsidR="00D41214" w:rsidRPr="00E77FD6" w:rsidRDefault="00D41214" w:rsidP="00E77FD6">
            <w:proofErr w:type="spellStart"/>
            <w:r w:rsidRPr="00E77FD6">
              <w:t>Медарго</w:t>
            </w:r>
            <w:proofErr w:type="spellEnd"/>
            <w:r w:rsidRPr="00E77FD6">
              <w:t xml:space="preserve"> </w:t>
            </w:r>
          </w:p>
          <w:p w:rsidR="00D41214" w:rsidRPr="00E77FD6" w:rsidRDefault="00D41214" w:rsidP="00E77FD6">
            <w:bookmarkStart w:id="70" w:name="ant_5023561_2349099219"/>
            <w:r w:rsidRPr="00E77FD6">
              <w:t>СТАРОСТЬ НЕ В РАДОСТЬ: ПРОДОЛЖИТЕЛЬНОСТЬ ЖИЗНИ РАСТЕТ НЕ БЛАГОДАРЯ, А ВОПРЕКИ</w:t>
            </w:r>
            <w:bookmarkEnd w:id="70"/>
          </w:p>
          <w:p w:rsidR="00D41214" w:rsidRPr="00E77FD6" w:rsidRDefault="00344D6E" w:rsidP="00E77FD6">
            <w:hyperlink r:id="rId183" w:history="1">
              <w:r w:rsidR="00D41214" w:rsidRPr="00E77FD6">
                <w:rPr>
                  <w:rStyle w:val="ac"/>
                </w:rPr>
                <w:t>https://www.medargo.ru/news.php?id=100418</w:t>
              </w:r>
            </w:hyperlink>
          </w:p>
          <w:p w:rsidR="00D41214" w:rsidRPr="00E77FD6" w:rsidRDefault="00D41214" w:rsidP="00E77FD6"/>
          <w:p w:rsidR="00D41214" w:rsidRPr="00E77FD6" w:rsidRDefault="00D41214" w:rsidP="00E77FD6">
            <w:r w:rsidRPr="00E77FD6">
              <w:t xml:space="preserve">Общественная палата РФ </w:t>
            </w:r>
          </w:p>
          <w:p w:rsidR="00D41214" w:rsidRPr="00E77FD6" w:rsidRDefault="00D41214" w:rsidP="00E77FD6">
            <w:bookmarkStart w:id="71" w:name="ant_5023561_2412189247"/>
            <w:r w:rsidRPr="00E77FD6">
              <w:t>РЫНОК ТРУДА: ГЛОБАЛЬНЫЕ ВЫЗОВЫ И ПУТИ ИХ ПРЕОДОЛЕНИЯ</w:t>
            </w:r>
            <w:bookmarkEnd w:id="71"/>
          </w:p>
          <w:p w:rsidR="00D41214" w:rsidRPr="00E77FD6" w:rsidRDefault="00344D6E" w:rsidP="00E77FD6">
            <w:hyperlink r:id="rId184" w:history="1">
              <w:r w:rsidR="00D41214" w:rsidRPr="00E77FD6">
                <w:rPr>
                  <w:rStyle w:val="ac"/>
                </w:rPr>
                <w:t>https://oprf.ru/news/rynok-truda-globalnye-vyzovy-i-puti-ikh-preodoleniya</w:t>
              </w:r>
            </w:hyperlink>
          </w:p>
          <w:p w:rsidR="00D41214" w:rsidRPr="00E77FD6" w:rsidRDefault="00D41214" w:rsidP="00E77FD6"/>
          <w:p w:rsidR="00D41214" w:rsidRPr="00E77FD6" w:rsidRDefault="00D41214" w:rsidP="00E77FD6">
            <w:r w:rsidRPr="00E77FD6">
              <w:t xml:space="preserve">Общественная палата РФ </w:t>
            </w:r>
          </w:p>
          <w:p w:rsidR="00D41214" w:rsidRPr="00E77FD6" w:rsidRDefault="00D41214" w:rsidP="00E77FD6">
            <w:bookmarkStart w:id="72" w:name="ant_5023561_2432147548"/>
            <w:r w:rsidRPr="00E77FD6">
              <w:t>ГРАЖДАНСКОЕ ОБЩЕСТВО РОССИИ КАК СИЛА ЕДИНСТВА, РАЗВИТИЯ И ПРОЦВЕТАНИЯ</w:t>
            </w:r>
            <w:bookmarkEnd w:id="72"/>
          </w:p>
          <w:p w:rsidR="00D41214" w:rsidRPr="00E77FD6" w:rsidRDefault="00344D6E" w:rsidP="00E77FD6">
            <w:hyperlink r:id="rId185" w:history="1">
              <w:r w:rsidR="00D41214" w:rsidRPr="00E77FD6">
                <w:rPr>
                  <w:rStyle w:val="ac"/>
                </w:rPr>
                <w:t>https://oprf.ru/news/grazhdanskoe-obshchestvo-rossii-kak-sila-edinstva-razvitiya-i-protsvetaniya</w:t>
              </w:r>
            </w:hyperlink>
          </w:p>
          <w:p w:rsidR="00D41214" w:rsidRPr="00E77FD6" w:rsidRDefault="00D41214" w:rsidP="00E77FD6"/>
          <w:p w:rsidR="00D41214" w:rsidRPr="00E77FD6" w:rsidRDefault="00D41214" w:rsidP="00E77FD6">
            <w:r w:rsidRPr="00E77FD6">
              <w:t>Evrazesnews.ru</w:t>
            </w:r>
          </w:p>
          <w:p w:rsidR="00D41214" w:rsidRPr="00E77FD6" w:rsidRDefault="00D41214" w:rsidP="00E77FD6">
            <w:bookmarkStart w:id="73" w:name="ant_5023561_2441363470"/>
            <w:r w:rsidRPr="00E77FD6">
              <w:t>"ЗДОРОВОЕ ОБЩЕСТВО" ВЫСТУПИТ ОРГАНИЗАТОРОМ СЕРИИ ЭКСПЕРТНЫХ ДИСКУССИЙ НА ВЭФ</w:t>
            </w:r>
            <w:bookmarkEnd w:id="73"/>
          </w:p>
          <w:p w:rsidR="00D41214" w:rsidRPr="00E77FD6" w:rsidRDefault="00D41214" w:rsidP="00E77FD6"/>
          <w:p w:rsidR="00D41214" w:rsidRPr="00E77FD6" w:rsidRDefault="00344D6E" w:rsidP="00E77FD6">
            <w:hyperlink r:id="rId186" w:history="1">
              <w:r w:rsidR="00D41214" w:rsidRPr="00E77FD6">
                <w:rPr>
                  <w:rStyle w:val="ac"/>
                </w:rPr>
                <w:t>http://evrazesnews.ru/index.php/news/article/view/12/44586/</w:t>
              </w:r>
            </w:hyperlink>
          </w:p>
          <w:p w:rsidR="00D41214" w:rsidRPr="00E77FD6" w:rsidRDefault="00D41214" w:rsidP="00E77FD6">
            <w:r w:rsidRPr="00E77FD6">
              <w:t xml:space="preserve">Национальная Ассоциация Пенсионных Фондов </w:t>
            </w:r>
          </w:p>
          <w:p w:rsidR="00D41214" w:rsidRPr="00E77FD6" w:rsidRDefault="00D41214" w:rsidP="00E77FD6">
            <w:bookmarkStart w:id="74" w:name="ant_5023561_2449110579"/>
            <w:r w:rsidRPr="00E77FD6">
              <w:t>АЛЕКСЕЙ ДЕНИСОВ ВЫСТУПИЛ НА НАУЧНОМ СЕМИНАРЕ "РАЗВИТИЕ СИСТЕМЫ ДОЛГОВРЕМЕННОГО УХОДА В РОССИИ"</w:t>
            </w:r>
            <w:bookmarkEnd w:id="74"/>
          </w:p>
          <w:p w:rsidR="00D41214" w:rsidRPr="00E77FD6" w:rsidRDefault="00344D6E" w:rsidP="00E77FD6">
            <w:hyperlink r:id="rId187" w:history="1">
              <w:r w:rsidR="00D41214" w:rsidRPr="00E77FD6">
                <w:rPr>
                  <w:rStyle w:val="ac"/>
                </w:rPr>
                <w:t>http://napf.ru/226506</w:t>
              </w:r>
            </w:hyperlink>
            <w:r w:rsidR="00D41214" w:rsidRPr="00E77FD6">
              <w:t xml:space="preserve"> </w:t>
            </w:r>
          </w:p>
          <w:p w:rsidR="00D41214" w:rsidRPr="00E77FD6" w:rsidRDefault="00D41214" w:rsidP="00E77FD6"/>
          <w:p w:rsidR="00D41214" w:rsidRPr="00E77FD6" w:rsidRDefault="00D41214" w:rsidP="00E77FD6">
            <w:r w:rsidRPr="00E77FD6">
              <w:t xml:space="preserve">Федерация независимых профсоюзов России </w:t>
            </w:r>
          </w:p>
          <w:p w:rsidR="00D41214" w:rsidRPr="00E77FD6" w:rsidRDefault="00D41214" w:rsidP="00E77FD6">
            <w:bookmarkStart w:id="75" w:name="ant_5023561_2464137659"/>
            <w:r w:rsidRPr="00E77FD6">
              <w:t>ИТОГИ ВНОТ-2023: КОНФЕРЕНЦИЯ ФНПР И ВХОЖДЕНИЕ В МЕЖДУНАРОДНЫЙ АЛЬЯНС ТРУДОВЫХ ИНСПЕКЦИЙ</w:t>
            </w:r>
            <w:bookmarkEnd w:id="75"/>
          </w:p>
          <w:p w:rsidR="00D41214" w:rsidRPr="00E77FD6" w:rsidRDefault="00344D6E" w:rsidP="00E77FD6">
            <w:hyperlink r:id="rId188" w:history="1">
              <w:r w:rsidR="00D41214" w:rsidRPr="00E77FD6">
                <w:rPr>
                  <w:rStyle w:val="ac"/>
                </w:rPr>
                <w:t>https://fnpr.ru/events/novosti-fnpr/itogi-vnot-2023-konferentsiya-fnpr-i-vkhozhdenie-v-mezhdunarodnyy-alyans-trudovykh-inspektsiy.html</w:t>
              </w:r>
            </w:hyperlink>
          </w:p>
          <w:p w:rsidR="00D41214" w:rsidRPr="00E77FD6" w:rsidRDefault="00D41214" w:rsidP="00E77FD6"/>
          <w:p w:rsidR="00D41214" w:rsidRPr="00E77FD6" w:rsidRDefault="00D41214" w:rsidP="00E77FD6">
            <w:proofErr w:type="spellStart"/>
            <w:r w:rsidRPr="00E77FD6">
              <w:t>Обзор.press</w:t>
            </w:r>
            <w:proofErr w:type="spellEnd"/>
            <w:r w:rsidRPr="00E77FD6">
              <w:t xml:space="preserve"> </w:t>
            </w:r>
          </w:p>
          <w:p w:rsidR="00D41214" w:rsidRPr="00E77FD6" w:rsidRDefault="00D41214" w:rsidP="00E77FD6">
            <w:bookmarkStart w:id="76" w:name="ant_5023561_2528254259"/>
            <w:r w:rsidRPr="00E77FD6">
              <w:t>СИЛА СЛАБЫМ: КАКИЕ ДОХОДЫ НЕ УЧТУТ ПРИ НАЗНАЧЕНИИ ЕДИНОГО ПОСОБИЯ</w:t>
            </w:r>
            <w:bookmarkEnd w:id="76"/>
          </w:p>
          <w:p w:rsidR="00D41214" w:rsidRPr="00E77FD6" w:rsidRDefault="00344D6E" w:rsidP="00E77FD6">
            <w:hyperlink r:id="rId189" w:history="1">
              <w:r w:rsidR="00D41214" w:rsidRPr="00E77FD6">
                <w:rPr>
                  <w:rStyle w:val="ac"/>
                </w:rPr>
                <w:t>https://obzor.press/biznes/20231208126397</w:t>
              </w:r>
            </w:hyperlink>
          </w:p>
          <w:p w:rsidR="00D41214" w:rsidRPr="00E77FD6" w:rsidRDefault="00D41214" w:rsidP="00E77FD6"/>
          <w:p w:rsidR="00D41214" w:rsidRPr="00E77FD6" w:rsidRDefault="00D41214" w:rsidP="00E77FD6">
            <w:r w:rsidRPr="00E77FD6">
              <w:t xml:space="preserve">Опора России </w:t>
            </w:r>
          </w:p>
          <w:p w:rsidR="00D41214" w:rsidRPr="00E77FD6" w:rsidRDefault="00D41214" w:rsidP="00E77FD6">
            <w:bookmarkStart w:id="77" w:name="ant_5023561_2547257119"/>
            <w:r w:rsidRPr="00E77FD6">
              <w:t>БОРИС ФЕДОСИМОВ УДОСТОЕН БЛАГОДАРНОСТИ МИНИСТРА ТРУДА И СОЦИАЛЬНОЙ ЗАЩИТЫ РОССИИ</w:t>
            </w:r>
            <w:bookmarkEnd w:id="77"/>
          </w:p>
          <w:p w:rsidR="00D41214" w:rsidRPr="00E77FD6" w:rsidRDefault="00344D6E" w:rsidP="00E77FD6">
            <w:hyperlink r:id="rId190" w:history="1">
              <w:r w:rsidR="00D41214" w:rsidRPr="00E77FD6">
                <w:rPr>
                  <w:rStyle w:val="ac"/>
                </w:rPr>
                <w:t>http://opora.ru/news/otraslevoe-razvitie/boris-fedosimov-udostoen-blagodarnosti-ministra-truda-i-sotsialnoy-zashchity-rossii/</w:t>
              </w:r>
            </w:hyperlink>
          </w:p>
          <w:p w:rsidR="00D41214" w:rsidRPr="00E77FD6" w:rsidRDefault="00D41214" w:rsidP="00E77FD6"/>
          <w:p w:rsidR="00D41214" w:rsidRPr="00E77FD6" w:rsidRDefault="00D41214" w:rsidP="00E77FD6">
            <w:r w:rsidRPr="00E77FD6">
              <w:t xml:space="preserve">Академия труда и социальных отношений </w:t>
            </w:r>
          </w:p>
          <w:p w:rsidR="00D41214" w:rsidRPr="00E77FD6" w:rsidRDefault="00D41214" w:rsidP="00E77FD6">
            <w:bookmarkStart w:id="78" w:name="ant_5023561_2578498859"/>
            <w:r w:rsidRPr="00E77FD6">
              <w:t>УЧАСТИЕ РЕКТОРА АТИСО В ЗАСЕДАНИИ ОБЩЕСТВЕННОГО СОВЕТА ПРИ МИНТРУДА РОССИИ</w:t>
            </w:r>
            <w:bookmarkEnd w:id="78"/>
          </w:p>
          <w:p w:rsidR="00D41214" w:rsidRPr="00E77FD6" w:rsidRDefault="00344D6E" w:rsidP="00E77FD6">
            <w:hyperlink r:id="rId191" w:history="1">
              <w:r w:rsidR="00D41214" w:rsidRPr="00E77FD6">
                <w:rPr>
                  <w:rStyle w:val="ac"/>
                </w:rPr>
                <w:t>https://atiso.ru/about_the_university/news/271811/</w:t>
              </w:r>
            </w:hyperlink>
          </w:p>
          <w:p w:rsidR="00D41214" w:rsidRPr="00E77FD6" w:rsidRDefault="00D41214" w:rsidP="00E77FD6"/>
          <w:p w:rsidR="00D41214" w:rsidRPr="00E77FD6" w:rsidRDefault="00D41214" w:rsidP="00E77FD6">
            <w:r w:rsidRPr="00E77FD6">
              <w:t>Vedomosti.ru</w:t>
            </w:r>
          </w:p>
          <w:p w:rsidR="00D41214" w:rsidRPr="00E77FD6" w:rsidRDefault="00D41214" w:rsidP="00E77FD6">
            <w:bookmarkStart w:id="79" w:name="ant_5023561_2442396883"/>
            <w:r w:rsidRPr="00E77FD6">
              <w:t>"ЗДОРОВОЕ ОБЩЕСТВО" ВЫСТУПИТ ОРГАНИЗАТОРОМ СЕРИИ ЭКСПЕРТНЫХ ДИСКУССИЙ НА ВЭФ</w:t>
            </w:r>
            <w:bookmarkEnd w:id="79"/>
          </w:p>
          <w:p w:rsidR="00D41214" w:rsidRPr="00E77FD6" w:rsidRDefault="00344D6E" w:rsidP="00E77FD6">
            <w:hyperlink r:id="rId192" w:history="1">
              <w:r w:rsidR="00D41214" w:rsidRPr="00E77FD6">
                <w:rPr>
                  <w:rStyle w:val="ac"/>
                </w:rPr>
                <w:t>https://www.vedomosti.ru/press_releases/2023/09/09/zdorovoe-obschestvo-vistupit-organizatorom-serii-ekspertnih-diskussii-na-vef</w:t>
              </w:r>
            </w:hyperlink>
          </w:p>
          <w:p w:rsidR="00D41214" w:rsidRPr="00E77FD6" w:rsidRDefault="00D41214" w:rsidP="00E77FD6"/>
          <w:p w:rsidR="00D41214" w:rsidRPr="00E77FD6" w:rsidRDefault="00D41214" w:rsidP="00E77FD6">
            <w:r w:rsidRPr="00E77FD6">
              <w:t xml:space="preserve">Официальный сайт Союза пенсионеров России </w:t>
            </w:r>
          </w:p>
          <w:p w:rsidR="00D41214" w:rsidRPr="00E77FD6" w:rsidRDefault="00D41214" w:rsidP="00E77FD6">
            <w:bookmarkStart w:id="80" w:name="ant_5023561_2228834032"/>
            <w:r w:rsidRPr="00E77FD6">
              <w:t>СОЮЗ ПЕНСИОНЕРОВ: АКТИВНОСТЬ, ЭНЕРГИЯ, ОПТИМИЗМ</w:t>
            </w:r>
            <w:bookmarkEnd w:id="80"/>
          </w:p>
          <w:p w:rsidR="00D41214" w:rsidRPr="00E77FD6" w:rsidRDefault="00344D6E" w:rsidP="00E77FD6">
            <w:hyperlink r:id="rId193" w:history="1">
              <w:r w:rsidR="00D41214" w:rsidRPr="00E77FD6">
                <w:rPr>
                  <w:rStyle w:val="ac"/>
                </w:rPr>
                <w:t>https://www.rospensioner.ru/союз-пенсионеров-активность-энергия/</w:t>
              </w:r>
            </w:hyperlink>
          </w:p>
          <w:p w:rsidR="00D41214" w:rsidRPr="00E77FD6" w:rsidRDefault="00D41214" w:rsidP="00E77FD6"/>
          <w:p w:rsidR="00D41214" w:rsidRPr="00E77FD6" w:rsidRDefault="00D41214" w:rsidP="00E77FD6">
            <w:proofErr w:type="spellStart"/>
            <w:r w:rsidRPr="00E77FD6">
              <w:t>Seldon.News</w:t>
            </w:r>
            <w:proofErr w:type="spellEnd"/>
            <w:r w:rsidRPr="00E77FD6">
              <w:t xml:space="preserve"> </w:t>
            </w:r>
          </w:p>
          <w:p w:rsidR="00D41214" w:rsidRPr="00E77FD6" w:rsidRDefault="00D41214" w:rsidP="00E77FD6">
            <w:bookmarkStart w:id="81" w:name="ant_5023561_2235033165"/>
            <w:r w:rsidRPr="00E77FD6">
              <w:t>МИНТРУД ПРЕДЛОЖИЛ УЖЕСТОЧИТЬ ЗАКОНЫ О БОРЬБЕ С КОРРУПЦИЕЙ В РФ</w:t>
            </w:r>
            <w:bookmarkEnd w:id="81"/>
          </w:p>
          <w:p w:rsidR="00D41214" w:rsidRPr="00E77FD6" w:rsidRDefault="00344D6E" w:rsidP="00E77FD6">
            <w:hyperlink r:id="rId194" w:history="1">
              <w:r w:rsidR="00D41214" w:rsidRPr="00E77FD6">
                <w:rPr>
                  <w:rStyle w:val="ac"/>
                </w:rPr>
                <w:t>https://news.myseldon.com/ru/news/index/278409652</w:t>
              </w:r>
            </w:hyperlink>
          </w:p>
          <w:p w:rsidR="00D41214" w:rsidRPr="00E77FD6" w:rsidRDefault="00D41214" w:rsidP="00E77FD6"/>
          <w:p w:rsidR="00D41214" w:rsidRPr="00E77FD6" w:rsidRDefault="00D41214" w:rsidP="00E77FD6">
            <w:r w:rsidRPr="00E77FD6">
              <w:t xml:space="preserve">Международный антикоррупционный портал </w:t>
            </w:r>
          </w:p>
          <w:p w:rsidR="00D41214" w:rsidRPr="00E77FD6" w:rsidRDefault="00D41214" w:rsidP="00E77FD6">
            <w:bookmarkStart w:id="82" w:name="ant_5023561_2235370035"/>
            <w:r w:rsidRPr="00E77FD6">
              <w:t>МИНТРУД РФ ПРЕДЛОЖИЛ УВОЛЬНЯТЬ НАЧАЛЬНИКОВ В СЛУЧАЕ БЕЗДЕЙСТВИЯ ПРИ КОНФЛИКТЕ ИНТЕРЕСОВ У ПОДЧИНЕННЫХ</w:t>
            </w:r>
            <w:bookmarkEnd w:id="82"/>
          </w:p>
          <w:p w:rsidR="00D41214" w:rsidRPr="00E77FD6" w:rsidRDefault="00344D6E" w:rsidP="00E77FD6">
            <w:hyperlink r:id="rId195" w:history="1">
              <w:r w:rsidR="00D41214" w:rsidRPr="00E77FD6">
                <w:rPr>
                  <w:rStyle w:val="ac"/>
                </w:rPr>
                <w:t>http://anticorr.media/mintrud-rf-predlozhil-uvolnyat-nachalnikov-v-sluchae-bezdejstviya-pri-konflikte-interesov-u-podchinennyx/</w:t>
              </w:r>
            </w:hyperlink>
          </w:p>
          <w:p w:rsidR="00D41214" w:rsidRPr="00E77FD6" w:rsidRDefault="00D41214" w:rsidP="00E77FD6"/>
          <w:p w:rsidR="00D41214" w:rsidRPr="00E77FD6" w:rsidRDefault="00D41214" w:rsidP="00E77FD6">
            <w:r w:rsidRPr="00E77FD6">
              <w:t xml:space="preserve">Любимый город </w:t>
            </w:r>
          </w:p>
          <w:p w:rsidR="00D41214" w:rsidRPr="00E77FD6" w:rsidRDefault="00D41214" w:rsidP="00E77FD6">
            <w:bookmarkStart w:id="83" w:name="ant_5023561_2235374279"/>
            <w:r w:rsidRPr="00E77FD6">
              <w:t>В РОССИИ НАЧАЛЬНИКОВ УВОЛЯТ ЗА КОНФЛИКТ ИНТЕРЕСОВ ПОДЧИНЕННЫХ</w:t>
            </w:r>
            <w:bookmarkEnd w:id="83"/>
          </w:p>
          <w:p w:rsidR="00D41214" w:rsidRPr="00E77FD6" w:rsidRDefault="00344D6E" w:rsidP="00E77FD6">
            <w:hyperlink r:id="rId196" w:history="1">
              <w:r w:rsidR="00D41214" w:rsidRPr="00E77FD6">
                <w:rPr>
                  <w:rStyle w:val="ac"/>
                </w:rPr>
                <w:t>https://lyubimiigorod.ru/sochi/news/16770668</w:t>
              </w:r>
            </w:hyperlink>
          </w:p>
          <w:p w:rsidR="00D41214" w:rsidRPr="00E77FD6" w:rsidRDefault="00D41214" w:rsidP="00E77FD6"/>
          <w:p w:rsidR="00D41214" w:rsidRPr="00E77FD6" w:rsidRDefault="00D41214" w:rsidP="00E77FD6">
            <w:r w:rsidRPr="00E77FD6">
              <w:t xml:space="preserve">Голос СНГ </w:t>
            </w:r>
          </w:p>
          <w:p w:rsidR="00D41214" w:rsidRPr="00E77FD6" w:rsidRDefault="00D41214" w:rsidP="00E77FD6">
            <w:bookmarkStart w:id="84" w:name="ant_5023561_2235532113"/>
            <w:r w:rsidRPr="00E77FD6">
              <w:t>МИНТРУД РФ ПРЕДЛОЖИЛ ЛИШАТЬ НАЧАЛЬНИКОВ ДОЛЖНОСТИ ЗА КОНФЛИКТ ИНТЕРЕСОВ У ПОДЧИНЕННЫХ</w:t>
            </w:r>
            <w:bookmarkEnd w:id="84"/>
          </w:p>
          <w:p w:rsidR="00D41214" w:rsidRPr="00E77FD6" w:rsidRDefault="00344D6E" w:rsidP="00E77FD6">
            <w:hyperlink r:id="rId197" w:history="1">
              <w:r w:rsidR="00D41214" w:rsidRPr="00E77FD6">
                <w:rPr>
                  <w:rStyle w:val="ac"/>
                </w:rPr>
                <w:t>https://sng.fm/24910-mintrud-rf-predlozhil-lishat-nachalnikov-dolzhnosti-za-konflikt-interesov-u-podchinennyh.html</w:t>
              </w:r>
            </w:hyperlink>
          </w:p>
          <w:p w:rsidR="00D41214" w:rsidRPr="00E77FD6" w:rsidRDefault="00D41214" w:rsidP="00E77FD6"/>
          <w:p w:rsidR="00D41214" w:rsidRPr="00E77FD6" w:rsidRDefault="00D41214" w:rsidP="00E77FD6">
            <w:r w:rsidRPr="00E77FD6">
              <w:lastRenderedPageBreak/>
              <w:t xml:space="preserve">Образ жизни </w:t>
            </w:r>
          </w:p>
          <w:p w:rsidR="00D41214" w:rsidRPr="00E77FD6" w:rsidRDefault="00D41214" w:rsidP="00E77FD6">
            <w:bookmarkStart w:id="85" w:name="ant_5023561_2235653941"/>
            <w:r w:rsidRPr="00E77FD6">
              <w:t>ЗАСЕДАНИЕ ОБЩЕСТВЕННОГО СОВЕТА</w:t>
            </w:r>
            <w:bookmarkEnd w:id="85"/>
          </w:p>
          <w:p w:rsidR="00D41214" w:rsidRPr="00E77FD6" w:rsidRDefault="00344D6E" w:rsidP="00E77FD6">
            <w:hyperlink r:id="rId198" w:history="1">
              <w:r w:rsidR="00D41214" w:rsidRPr="00E77FD6">
                <w:rPr>
                  <w:rStyle w:val="ac"/>
                </w:rPr>
                <w:t>https://obrazfund.ru/tpost/8prltkhye1-zasedanie-obschestvennogo-soveta</w:t>
              </w:r>
            </w:hyperlink>
          </w:p>
          <w:p w:rsidR="00D41214" w:rsidRPr="00E77FD6" w:rsidRDefault="00D41214" w:rsidP="00E77FD6"/>
          <w:p w:rsidR="00D41214" w:rsidRPr="00E77FD6" w:rsidRDefault="00D41214" w:rsidP="00E77FD6">
            <w:r w:rsidRPr="00E77FD6">
              <w:t>X-</w:t>
            </w:r>
            <w:proofErr w:type="spellStart"/>
            <w:r w:rsidRPr="00E77FD6">
              <w:t>compliance</w:t>
            </w:r>
            <w:proofErr w:type="spellEnd"/>
            <w:r w:rsidRPr="00E77FD6">
              <w:t xml:space="preserve"> </w:t>
            </w:r>
          </w:p>
          <w:p w:rsidR="00D41214" w:rsidRPr="00E77FD6" w:rsidRDefault="00D41214" w:rsidP="00E77FD6">
            <w:bookmarkStart w:id="86" w:name="ant_5023561_2235976212"/>
            <w:r w:rsidRPr="00E77FD6">
              <w:t>МИНТРУД ПРЕДЛОЖИЛ УВОЛЬНЯТЬ НАЧАЛЬНИКОВ ЗА КОНФЛИКТ ИНТЕРЕСОВ ПОДЧИНЕННЫХ</w:t>
            </w:r>
            <w:bookmarkEnd w:id="86"/>
          </w:p>
          <w:p w:rsidR="00D41214" w:rsidRPr="00E77FD6" w:rsidRDefault="00344D6E" w:rsidP="00E77FD6">
            <w:hyperlink r:id="rId199" w:history="1">
              <w:r w:rsidR="00D41214" w:rsidRPr="00E77FD6">
                <w:rPr>
                  <w:rStyle w:val="ac"/>
                </w:rPr>
                <w:t>https://xco.news/article/2023/01/31/mintrud-predlozhil-uvolnyat-nachalnikov-za-konflikt-interesov-podchinennyh</w:t>
              </w:r>
            </w:hyperlink>
          </w:p>
          <w:p w:rsidR="00D41214" w:rsidRPr="00E77FD6" w:rsidRDefault="00D41214" w:rsidP="00E77FD6"/>
          <w:p w:rsidR="00D41214" w:rsidRPr="00E77FD6" w:rsidRDefault="00D41214" w:rsidP="00E77FD6">
            <w:r w:rsidRPr="00E77FD6">
              <w:t>Новости Мира24</w:t>
            </w:r>
          </w:p>
          <w:p w:rsidR="00D41214" w:rsidRPr="00E77FD6" w:rsidRDefault="00D41214" w:rsidP="00E77FD6">
            <w:bookmarkStart w:id="87" w:name="ant_5023561_2237207947"/>
            <w:r w:rsidRPr="00E77FD6">
              <w:t>В РОССИИ ПРЕДЛОЖИЛИ УВОЛЬНЯТЬ НАЧАЛЬНИКОВ ЗА КОНФЛИКТ ИНТЕРЕСОВ ПОДЧИНЕННЫХ</w:t>
            </w:r>
            <w:bookmarkEnd w:id="87"/>
          </w:p>
          <w:p w:rsidR="00D41214" w:rsidRPr="00E77FD6" w:rsidRDefault="00344D6E" w:rsidP="00E77FD6">
            <w:hyperlink r:id="rId200" w:history="1">
              <w:r w:rsidR="00D41214" w:rsidRPr="00E77FD6">
                <w:rPr>
                  <w:rStyle w:val="ac"/>
                </w:rPr>
                <w:t>https://novostimira24.ru/v-rossii-predlojili-yvolniat-nachalnikov-za-konflikt-interesov-podchinennyh/</w:t>
              </w:r>
            </w:hyperlink>
          </w:p>
          <w:p w:rsidR="00D41214" w:rsidRPr="00E77FD6" w:rsidRDefault="00D41214" w:rsidP="00E77FD6"/>
          <w:p w:rsidR="00D41214" w:rsidRPr="00E77FD6" w:rsidRDefault="00D41214" w:rsidP="00E77FD6">
            <w:r w:rsidRPr="00E77FD6">
              <w:t xml:space="preserve">Портал предпринимателей </w:t>
            </w:r>
          </w:p>
          <w:p w:rsidR="00D41214" w:rsidRPr="00E77FD6" w:rsidRDefault="00D41214" w:rsidP="00E77FD6">
            <w:bookmarkStart w:id="88" w:name="ant_5023561_2238965672"/>
            <w:r w:rsidRPr="00E77FD6">
              <w:t>"МАЛЫЙ И СРЕДНИЙ БИЗНЕС ИГРАЕТ ВСЕ БОЛЬШУЮ РОЛЬ В ЗАНЯТОСТИ НАСЕЛЕНИЯ"</w:t>
            </w:r>
            <w:bookmarkEnd w:id="88"/>
          </w:p>
          <w:p w:rsidR="00D41214" w:rsidRPr="00E77FD6" w:rsidRDefault="00344D6E" w:rsidP="00E77FD6">
            <w:hyperlink r:id="rId201" w:history="1">
              <w:r w:rsidR="00D41214" w:rsidRPr="00E77FD6">
                <w:rPr>
                  <w:rStyle w:val="ac"/>
                </w:rPr>
                <w:t>https://smallbusiness.ru/report/malyi_i_srednii_biznes_igraet_vse_bolshuyu_rol_v_zanyatosti_naseleniya_206.html</w:t>
              </w:r>
            </w:hyperlink>
          </w:p>
          <w:p w:rsidR="00D41214" w:rsidRPr="00E77FD6" w:rsidRDefault="00D41214" w:rsidP="00E77FD6"/>
          <w:p w:rsidR="00D41214" w:rsidRPr="00E77FD6" w:rsidRDefault="00D41214" w:rsidP="00E77FD6">
            <w:r w:rsidRPr="00E77FD6">
              <w:t xml:space="preserve">Merrybell.ru </w:t>
            </w:r>
          </w:p>
          <w:p w:rsidR="00D41214" w:rsidRPr="00E77FD6" w:rsidRDefault="00D41214" w:rsidP="00E77FD6">
            <w:bookmarkStart w:id="89" w:name="ant_5023561_2239390524"/>
            <w:r w:rsidRPr="00E77FD6">
              <w:t>В РОССИИ ПРЕДЛОЖИЛИ УВОЛЬНЯТЬ НАЧАЛЬНИКОВ ЗА КОНФЛИКТ ИНТЕРЕСОВ ПОДЧИНЕННЫХ</w:t>
            </w:r>
            <w:bookmarkEnd w:id="89"/>
          </w:p>
          <w:p w:rsidR="00D41214" w:rsidRPr="00E77FD6" w:rsidRDefault="00344D6E" w:rsidP="00E77FD6">
            <w:hyperlink r:id="rId202" w:history="1">
              <w:r w:rsidR="00D41214" w:rsidRPr="00E77FD6">
                <w:rPr>
                  <w:rStyle w:val="ac"/>
                </w:rPr>
                <w:t>https://merrybell.ru/v-rossii-predlojili-yvolniat-nachalnikov-za-konflikt-interesov-podchinennyh/</w:t>
              </w:r>
            </w:hyperlink>
          </w:p>
          <w:p w:rsidR="00D41214" w:rsidRPr="00E77FD6" w:rsidRDefault="00D41214" w:rsidP="00E77FD6"/>
          <w:p w:rsidR="00D41214" w:rsidRPr="00E77FD6" w:rsidRDefault="00D41214" w:rsidP="00E77FD6">
            <w:r w:rsidRPr="00E77FD6">
              <w:t>Onenews24.ru</w:t>
            </w:r>
          </w:p>
          <w:p w:rsidR="00D41214" w:rsidRPr="00E77FD6" w:rsidRDefault="00D41214" w:rsidP="00E77FD6">
            <w:bookmarkStart w:id="90" w:name="ant_5023561_2240575292"/>
            <w:r w:rsidRPr="00E77FD6">
              <w:t>МИНТРУД ХОЧЕТ УВОЛЬНЯТЬ НАЧАЛЬНИКОВ ЗА БЕЗДЕЙСТВИЕ В КОНФЛИКТЕ ИНТЕРЕСОВ - МАКРОЭКОНОМИКА</w:t>
            </w:r>
            <w:bookmarkEnd w:id="90"/>
          </w:p>
          <w:p w:rsidR="00D41214" w:rsidRPr="00E77FD6" w:rsidRDefault="00344D6E" w:rsidP="00E77FD6">
            <w:hyperlink r:id="rId203" w:history="1">
              <w:r w:rsidR="00D41214" w:rsidRPr="00E77FD6">
                <w:rPr>
                  <w:rStyle w:val="ac"/>
                </w:rPr>
                <w:t>https://onenews24.ru/economy/macroeconomics/mintryd-hochet-yvolniat-nachalnikov-za-bezdeistvie-v-konflikte-interesov-makroekonomika/</w:t>
              </w:r>
            </w:hyperlink>
          </w:p>
          <w:p w:rsidR="00D41214" w:rsidRPr="00E77FD6" w:rsidRDefault="00D41214" w:rsidP="00E77FD6"/>
          <w:p w:rsidR="00D41214" w:rsidRPr="00E77FD6" w:rsidRDefault="00D41214" w:rsidP="00E77FD6">
            <w:r w:rsidRPr="00E77FD6">
              <w:t xml:space="preserve">Профсоюз работников агропромышленного комплекса РФ </w:t>
            </w:r>
          </w:p>
          <w:p w:rsidR="00D41214" w:rsidRPr="00E77FD6" w:rsidRDefault="00D41214" w:rsidP="00E77FD6">
            <w:bookmarkStart w:id="91" w:name="ant_5023561_2290566528"/>
            <w:r w:rsidRPr="00E77FD6">
              <w:t>ЗАСЕДАНИЕ ОБЩЕСТВЕННОГО СОВЕТА ПРИ МИНТРУДЕ РОССИИ</w:t>
            </w:r>
            <w:bookmarkEnd w:id="91"/>
          </w:p>
          <w:p w:rsidR="00D41214" w:rsidRPr="00E77FD6" w:rsidRDefault="00344D6E" w:rsidP="00E77FD6">
            <w:hyperlink r:id="rId204" w:history="1">
              <w:r w:rsidR="00D41214" w:rsidRPr="00E77FD6">
                <w:rPr>
                  <w:rStyle w:val="ac"/>
                </w:rPr>
                <w:t>https://profagro.ru/presscenter/news/14787/</w:t>
              </w:r>
            </w:hyperlink>
          </w:p>
          <w:p w:rsidR="00D41214" w:rsidRPr="00E77FD6" w:rsidRDefault="00D41214" w:rsidP="00E77FD6"/>
          <w:p w:rsidR="00D41214" w:rsidRPr="00E77FD6" w:rsidRDefault="00D41214" w:rsidP="00E77FD6">
            <w:proofErr w:type="spellStart"/>
            <w:r w:rsidRPr="00E77FD6">
              <w:t>Seldon.News</w:t>
            </w:r>
            <w:proofErr w:type="spellEnd"/>
            <w:r w:rsidRPr="00E77FD6">
              <w:t xml:space="preserve"> </w:t>
            </w:r>
          </w:p>
          <w:p w:rsidR="00D41214" w:rsidRPr="00E77FD6" w:rsidRDefault="00D41214" w:rsidP="00E77FD6">
            <w:bookmarkStart w:id="92" w:name="ant_5023561_2291582460"/>
            <w:r w:rsidRPr="00E77FD6">
              <w:t>В МИНИСТЕРСТВЕ СОСТОЯЛОСЬ ЗАСЕДАНИЕ ОБЩЕСТВЕННОГО СОВЕТА</w:t>
            </w:r>
            <w:bookmarkEnd w:id="92"/>
          </w:p>
          <w:p w:rsidR="00D41214" w:rsidRPr="00E77FD6" w:rsidRDefault="00344D6E" w:rsidP="00E77FD6">
            <w:hyperlink r:id="rId205" w:history="1">
              <w:r w:rsidR="00D41214" w:rsidRPr="00E77FD6">
                <w:rPr>
                  <w:rStyle w:val="ac"/>
                </w:rPr>
                <w:t>https://news.myseldon.com/ru/news/index/281210164</w:t>
              </w:r>
            </w:hyperlink>
          </w:p>
          <w:p w:rsidR="00D41214" w:rsidRPr="00E77FD6" w:rsidRDefault="00D41214" w:rsidP="00E77FD6"/>
          <w:p w:rsidR="00D41214" w:rsidRPr="00E77FD6" w:rsidRDefault="00D41214" w:rsidP="00E77FD6">
            <w:r w:rsidRPr="00E77FD6">
              <w:t xml:space="preserve">Россия - страна возможностей </w:t>
            </w:r>
          </w:p>
          <w:p w:rsidR="00D41214" w:rsidRPr="00E77FD6" w:rsidRDefault="00D41214" w:rsidP="00E77FD6">
            <w:bookmarkStart w:id="93" w:name="ant_5023561_2317777175"/>
            <w:r w:rsidRPr="00E77FD6">
              <w:t>НА HR-ФОРУМЕ "ТАЛАНТИСТ" ОБСУДИЛИ CEO-ВЗГЛЯД НА БРЕНД РАБОТОДАТЕЛЯ</w:t>
            </w:r>
            <w:bookmarkEnd w:id="93"/>
          </w:p>
          <w:p w:rsidR="00D41214" w:rsidRPr="00E77FD6" w:rsidRDefault="00344D6E" w:rsidP="00E77FD6">
            <w:hyperlink r:id="rId206" w:history="1">
              <w:r w:rsidR="00D41214" w:rsidRPr="00E77FD6">
                <w:rPr>
                  <w:rStyle w:val="ac"/>
                </w:rPr>
                <w:t>https://cms.rsv.ru/entity/select/news?id=5308</w:t>
              </w:r>
            </w:hyperlink>
          </w:p>
          <w:p w:rsidR="00D41214" w:rsidRPr="00E77FD6" w:rsidRDefault="00D41214" w:rsidP="00E77FD6"/>
          <w:p w:rsidR="00D41214" w:rsidRPr="00E77FD6" w:rsidRDefault="00D41214" w:rsidP="00E77FD6">
            <w:proofErr w:type="spellStart"/>
            <w:r w:rsidRPr="00E77FD6">
              <w:t>Нацпроекты.рф</w:t>
            </w:r>
            <w:proofErr w:type="spellEnd"/>
          </w:p>
          <w:p w:rsidR="00D41214" w:rsidRPr="00E77FD6" w:rsidRDefault="00D41214" w:rsidP="00E77FD6">
            <w:bookmarkStart w:id="94" w:name="ant_5023561_2318248847"/>
            <w:r w:rsidRPr="00E77FD6">
              <w:t>ОБЩЕСТВЕННЫЙ СОВЕТ РАССМОТРЕЛ ХОД ВЫПОЛНЕНИЯ СОЦИАЛЬНЫХ ГАРАНТИЙ В НОВЫХ СУБЪЕКТАХ</w:t>
            </w:r>
            <w:bookmarkEnd w:id="94"/>
          </w:p>
          <w:p w:rsidR="00D41214" w:rsidRPr="00E77FD6" w:rsidRDefault="00344D6E" w:rsidP="00E77FD6">
            <w:hyperlink r:id="rId207" w:history="1">
              <w:r w:rsidR="00D41214" w:rsidRPr="00E77FD6">
                <w:rPr>
                  <w:rStyle w:val="ac"/>
                </w:rPr>
                <w:t>https://нацпроекты.рф/общественный-совет-рассмотрел-ход-вы/</w:t>
              </w:r>
            </w:hyperlink>
          </w:p>
          <w:p w:rsidR="00D41214" w:rsidRPr="00E77FD6" w:rsidRDefault="00D41214" w:rsidP="00E77FD6"/>
          <w:p w:rsidR="00D41214" w:rsidRPr="00E77FD6" w:rsidRDefault="00D41214" w:rsidP="00E77FD6">
            <w:proofErr w:type="spellStart"/>
            <w:r w:rsidRPr="00E77FD6">
              <w:t>Smi.today</w:t>
            </w:r>
            <w:proofErr w:type="spellEnd"/>
          </w:p>
          <w:p w:rsidR="00D41214" w:rsidRPr="00E77FD6" w:rsidRDefault="00D41214" w:rsidP="00E77FD6">
            <w:bookmarkStart w:id="95" w:name="ant_5023561_2323909562"/>
            <w:r w:rsidRPr="00E77FD6">
              <w:t>ОБЩЕСТВЕННЫЙ СОВЕТ РАССМОТРЕЛ ХОД ВЫПОЛНЕНИЯ СОЦИАЛЬНЫХ ГАРАНТИЙ В НОВЫХ СУБЪЕКТАХ</w:t>
            </w:r>
            <w:bookmarkEnd w:id="95"/>
          </w:p>
          <w:p w:rsidR="00D41214" w:rsidRPr="00E77FD6" w:rsidRDefault="00344D6E" w:rsidP="00E77FD6">
            <w:hyperlink r:id="rId208" w:history="1">
              <w:r w:rsidR="00D41214" w:rsidRPr="00E77FD6">
                <w:rPr>
                  <w:rStyle w:val="ac"/>
                </w:rPr>
                <w:t>https://www.smi.today/donbass/2496089-obshhestvennyjj-sovet-rassmotrel.html</w:t>
              </w:r>
            </w:hyperlink>
          </w:p>
          <w:p w:rsidR="00D41214" w:rsidRPr="00E77FD6" w:rsidRDefault="00D41214" w:rsidP="00E77FD6"/>
          <w:p w:rsidR="00D41214" w:rsidRPr="00E77FD6" w:rsidRDefault="00D41214" w:rsidP="00E77FD6">
            <w:r w:rsidRPr="00E77FD6">
              <w:t xml:space="preserve">Официальный сайт Министерства юстиции Российской Федерации </w:t>
            </w:r>
          </w:p>
          <w:p w:rsidR="00D41214" w:rsidRPr="00E77FD6" w:rsidRDefault="00D41214" w:rsidP="00E77FD6">
            <w:bookmarkStart w:id="96" w:name="ant_5023561_2330176296"/>
            <w:r w:rsidRPr="00E77FD6">
              <w:t>НА XI ПЕТЕРБУРГСКОМ МЕЖДУНАРОДНОМ ЮРИДИЧЕСКОМ ФОРУМЕ РАССМОТРЕЛИ ВОПРОСЫ КОНТРОЛЯ ЗА ДЕЯТЕЛЬНОСТЬЮ ПО ВОЗВРАТУ ПРОСРОЧЕННОЙ ЗАДОЛЖЕННОСТИ</w:t>
            </w:r>
            <w:bookmarkEnd w:id="96"/>
          </w:p>
          <w:p w:rsidR="00D41214" w:rsidRPr="00E77FD6" w:rsidRDefault="00344D6E" w:rsidP="00E77FD6">
            <w:hyperlink r:id="rId209" w:history="1">
              <w:r w:rsidR="00D41214" w:rsidRPr="00E77FD6">
                <w:rPr>
                  <w:rStyle w:val="ac"/>
                </w:rPr>
                <w:t>https://minjust.gov.ru/ru/events/49508/</w:t>
              </w:r>
            </w:hyperlink>
          </w:p>
          <w:p w:rsidR="00D41214" w:rsidRPr="00E77FD6" w:rsidRDefault="00D41214" w:rsidP="00E77FD6"/>
          <w:p w:rsidR="00D41214" w:rsidRPr="00E77FD6" w:rsidRDefault="00D41214" w:rsidP="00E77FD6">
            <w:proofErr w:type="spellStart"/>
            <w:r w:rsidRPr="00E77FD6">
              <w:t>ГосзаказТВ</w:t>
            </w:r>
            <w:proofErr w:type="spellEnd"/>
            <w:r w:rsidRPr="00E77FD6">
              <w:t xml:space="preserve"> </w:t>
            </w:r>
          </w:p>
          <w:p w:rsidR="00D41214" w:rsidRPr="00E77FD6" w:rsidRDefault="00D41214" w:rsidP="00E77FD6">
            <w:bookmarkStart w:id="97" w:name="ant_5023561_2338305874"/>
            <w:r w:rsidRPr="00E77FD6">
              <w:t>МЕХАНИЗМЫ ВЗЫСКАНИЯ ЗАДОЛЖЕННОСТЕЙ В РОССИИ НУЖДАЮТСЯ В КОРРЕКТИРОВКЕ ЗАКОНОДАТЕЛЬСТВА - ЭКСПЕРТЫ</w:t>
            </w:r>
            <w:bookmarkEnd w:id="97"/>
          </w:p>
          <w:p w:rsidR="00D41214" w:rsidRPr="00E77FD6" w:rsidRDefault="00344D6E" w:rsidP="00E77FD6">
            <w:hyperlink r:id="rId210" w:history="1">
              <w:r w:rsidR="00D41214" w:rsidRPr="00E77FD6">
                <w:rPr>
                  <w:rStyle w:val="ac"/>
                </w:rPr>
                <w:t>https://goszakaz.tv/news/details/8933-mehanizmi-vziskaniya-zadolzhennostej-v-r</w:t>
              </w:r>
            </w:hyperlink>
          </w:p>
          <w:p w:rsidR="00D41214" w:rsidRPr="00E77FD6" w:rsidRDefault="00D41214" w:rsidP="00E77FD6"/>
          <w:p w:rsidR="00D41214" w:rsidRPr="00E77FD6" w:rsidRDefault="00D41214" w:rsidP="00E77FD6">
            <w:r w:rsidRPr="00E77FD6">
              <w:t xml:space="preserve">Боевое братство </w:t>
            </w:r>
          </w:p>
          <w:p w:rsidR="00D41214" w:rsidRPr="00E77FD6" w:rsidRDefault="00D41214" w:rsidP="00E77FD6">
            <w:bookmarkStart w:id="98" w:name="ant_5023561_2350518902"/>
            <w:r w:rsidRPr="00E77FD6">
              <w:t>ДАГЕСТАНСКИЕ ВЕТЕРАНЫ ИЗБРАНЫ В СОСТАВЫ ОБЩЕСТВЕННОЙ ПАЛАТЫ И СОВЕТА РЕСПУБЛИКИ</w:t>
            </w:r>
            <w:bookmarkEnd w:id="98"/>
          </w:p>
          <w:p w:rsidR="00D41214" w:rsidRPr="00E77FD6" w:rsidRDefault="00344D6E" w:rsidP="00E77FD6">
            <w:hyperlink r:id="rId211" w:history="1">
              <w:r w:rsidR="00D41214" w:rsidRPr="00E77FD6">
                <w:rPr>
                  <w:rStyle w:val="ac"/>
                </w:rPr>
                <w:t>https://bbratstvo.com/2023/06/01/veterany-boevogo-bratstva-voshli-v-obschestvennuyu-palatu-i-obschestvennye-sovety</w:t>
              </w:r>
            </w:hyperlink>
          </w:p>
          <w:p w:rsidR="00D41214" w:rsidRPr="00E77FD6" w:rsidRDefault="00D41214" w:rsidP="00E77FD6"/>
          <w:p w:rsidR="00D41214" w:rsidRPr="00E77FD6" w:rsidRDefault="00D41214" w:rsidP="00E77FD6">
            <w:r w:rsidRPr="00E77FD6">
              <w:t xml:space="preserve">Союз журналистов России </w:t>
            </w:r>
          </w:p>
          <w:p w:rsidR="00D41214" w:rsidRPr="00E77FD6" w:rsidRDefault="00D41214" w:rsidP="00E77FD6">
            <w:bookmarkStart w:id="99" w:name="ant_5023561_2362716871"/>
            <w:r w:rsidRPr="00E77FD6">
              <w:t>В САМАРЕ ПРОШЕЛ ФОРУМ "ДОБРЫЕ НОВОСТИ"</w:t>
            </w:r>
            <w:bookmarkEnd w:id="99"/>
          </w:p>
          <w:p w:rsidR="00D41214" w:rsidRPr="00E77FD6" w:rsidRDefault="00344D6E" w:rsidP="00E77FD6">
            <w:hyperlink r:id="rId212" w:history="1">
              <w:r w:rsidR="00D41214" w:rsidRPr="00E77FD6">
                <w:rPr>
                  <w:rStyle w:val="ac"/>
                </w:rPr>
                <w:t>https://ruj.ru/news/regions-news/v-samare-proshel-forum-dobrye-novosti-19958</w:t>
              </w:r>
            </w:hyperlink>
          </w:p>
          <w:p w:rsidR="00D41214" w:rsidRPr="00E77FD6" w:rsidRDefault="00D41214" w:rsidP="00E77FD6"/>
          <w:p w:rsidR="00D41214" w:rsidRPr="00E77FD6" w:rsidRDefault="00D41214" w:rsidP="00E77FD6">
            <w:r w:rsidRPr="00E77FD6">
              <w:t xml:space="preserve">Ваш Пенсионный Брокер </w:t>
            </w:r>
          </w:p>
          <w:p w:rsidR="00D41214" w:rsidRPr="00E77FD6" w:rsidRDefault="00D41214" w:rsidP="00E77FD6">
            <w:bookmarkStart w:id="100" w:name="ant_5023561_2374124731"/>
            <w:r w:rsidRPr="00E77FD6">
              <w:t>ВИЦЕ-ПРЕЗИДЕНТ СРО НАПФ АДЕКСЕЙ ДЕНИСОВ ВОЩЕЛ В ПОПЕЧИТЕЛЬСКИЙ СОВЕТА НАСЛ</w:t>
            </w:r>
            <w:bookmarkEnd w:id="100"/>
          </w:p>
          <w:p w:rsidR="00D41214" w:rsidRPr="0031435F" w:rsidRDefault="00344D6E" w:rsidP="00E77FD6">
            <w:pPr>
              <w:rPr>
                <w:lang w:val="en-US"/>
              </w:rPr>
            </w:pPr>
            <w:hyperlink r:id="rId213" w:history="1">
              <w:r w:rsidR="00D41214" w:rsidRPr="0031435F">
                <w:rPr>
                  <w:rStyle w:val="ac"/>
                  <w:lang w:val="en-US"/>
                </w:rPr>
                <w:t>http://pbroker.ru/?p=75070</w:t>
              </w:r>
            </w:hyperlink>
          </w:p>
          <w:p w:rsidR="00D41214" w:rsidRPr="0031435F" w:rsidRDefault="00D41214" w:rsidP="00E77FD6">
            <w:pPr>
              <w:rPr>
                <w:lang w:val="en-US"/>
              </w:rPr>
            </w:pPr>
          </w:p>
          <w:p w:rsidR="00D41214" w:rsidRPr="0031435F" w:rsidRDefault="00D41214" w:rsidP="00E77FD6">
            <w:pPr>
              <w:rPr>
                <w:lang w:val="en-US"/>
              </w:rPr>
            </w:pPr>
            <w:r w:rsidRPr="0031435F">
              <w:rPr>
                <w:lang w:val="en-US"/>
              </w:rPr>
              <w:t xml:space="preserve">HOLME SPACE </w:t>
            </w:r>
          </w:p>
          <w:p w:rsidR="00D41214" w:rsidRPr="00E77FD6" w:rsidRDefault="00D41214" w:rsidP="00E77FD6">
            <w:bookmarkStart w:id="101" w:name="ant_5023561_2400745501"/>
            <w:r w:rsidRPr="00E77FD6">
              <w:t>В МИНТРУДЕ ОТЧИТАЛИСЬ О ВЫПОЛНЕННЫХ ЗАДАЧАХ ЗА ПЕРВОЕ ПОЛУГОДИЕ 2023 ГОДА</w:t>
            </w:r>
            <w:bookmarkEnd w:id="101"/>
          </w:p>
          <w:p w:rsidR="00D41214" w:rsidRPr="00E77FD6" w:rsidRDefault="00344D6E" w:rsidP="00E77FD6">
            <w:hyperlink r:id="rId214" w:history="1">
              <w:r w:rsidR="00D41214" w:rsidRPr="00E77FD6">
                <w:rPr>
                  <w:rStyle w:val="ac"/>
                </w:rPr>
                <w:t>http://holme.ru/news/64c1207ee51490eabef0c71e/</w:t>
              </w:r>
            </w:hyperlink>
          </w:p>
          <w:p w:rsidR="00D41214" w:rsidRPr="00E77FD6" w:rsidRDefault="00D41214" w:rsidP="00E77FD6"/>
          <w:p w:rsidR="00D41214" w:rsidRPr="00E77FD6" w:rsidRDefault="00D41214" w:rsidP="00E77FD6">
            <w:proofErr w:type="spellStart"/>
            <w:r w:rsidRPr="00E77FD6">
              <w:t>РегиоН</w:t>
            </w:r>
            <w:proofErr w:type="spellEnd"/>
            <w:r w:rsidRPr="00E77FD6">
              <w:t xml:space="preserve"> </w:t>
            </w:r>
          </w:p>
          <w:p w:rsidR="00D41214" w:rsidRPr="00E77FD6" w:rsidRDefault="00D41214" w:rsidP="00E77FD6">
            <w:bookmarkStart w:id="102" w:name="ant_5023561_2405487180"/>
            <w:r w:rsidRPr="00E77FD6">
              <w:t>ЭКСПЕРТЫ ОБСУДИЛИ РАЗВИТИЕ КАДРОВОГО ПОТЕНЦИАЛА НА ДАЛЬНЕМ ВОСТОКЕ - ЯСИА</w:t>
            </w:r>
            <w:bookmarkEnd w:id="102"/>
          </w:p>
          <w:p w:rsidR="00D41214" w:rsidRPr="00E77FD6" w:rsidRDefault="00344D6E" w:rsidP="00E77FD6">
            <w:hyperlink r:id="rId215" w:history="1">
              <w:r w:rsidR="00D41214" w:rsidRPr="00E77FD6">
                <w:rPr>
                  <w:rStyle w:val="ac"/>
                </w:rPr>
                <w:t>https://regionews.ru/investitsii-v-lyudej-eksperty-obsudili-razvitie-kadrovogo-potentsiala-na-dalnem-vostoke/</w:t>
              </w:r>
            </w:hyperlink>
          </w:p>
          <w:p w:rsidR="00D41214" w:rsidRPr="00E77FD6" w:rsidRDefault="00D41214" w:rsidP="00E77FD6"/>
          <w:p w:rsidR="00D41214" w:rsidRPr="00E77FD6" w:rsidRDefault="00D41214" w:rsidP="00E77FD6">
            <w:r w:rsidRPr="00E77FD6">
              <w:t xml:space="preserve">Рамблер/новости </w:t>
            </w:r>
          </w:p>
          <w:p w:rsidR="00D41214" w:rsidRPr="00E77FD6" w:rsidRDefault="00D41214" w:rsidP="00E77FD6">
            <w:bookmarkStart w:id="103" w:name="ant_5023561_2430732998"/>
            <w:r w:rsidRPr="00E77FD6">
              <w:t>В САМАРЕ СТАРТОВАЛ ФОРУМ "СООБЩЕСТВО" ОБЩЕСТВЕННОЙ ПАЛАТЫ РФ</w:t>
            </w:r>
            <w:bookmarkEnd w:id="103"/>
          </w:p>
          <w:p w:rsidR="00D41214" w:rsidRPr="00E77FD6" w:rsidRDefault="00344D6E" w:rsidP="00E77FD6">
            <w:hyperlink r:id="rId216" w:history="1">
              <w:r w:rsidR="00D41214" w:rsidRPr="00E77FD6">
                <w:rPr>
                  <w:rStyle w:val="ac"/>
                </w:rPr>
                <w:t>https://news.rambler.ru/sociology/51324289-v-samare-startoval-forum-soobschestvo-obschestvennoy-palaty-rf/</w:t>
              </w:r>
            </w:hyperlink>
          </w:p>
          <w:p w:rsidR="00D41214" w:rsidRPr="00E77FD6" w:rsidRDefault="00D41214" w:rsidP="00E77FD6"/>
          <w:p w:rsidR="00D41214" w:rsidRPr="00E77FD6" w:rsidRDefault="00D41214" w:rsidP="00E77FD6">
            <w:r w:rsidRPr="00E77FD6">
              <w:t xml:space="preserve">HOLME SPACE </w:t>
            </w:r>
          </w:p>
          <w:p w:rsidR="00D41214" w:rsidRPr="00E77FD6" w:rsidRDefault="00D41214" w:rsidP="00E77FD6">
            <w:bookmarkStart w:id="104" w:name="ant_5023561_2430871660"/>
            <w:r w:rsidRPr="00E77FD6">
              <w:t>НА ФОРУМ "СООБЩЕСТВО" В САМАРУ ПРИЕХАЛИ ОБЩЕСТВЕННИКИ ИЗ 71 РЕГИОНА СТРАНЫ</w:t>
            </w:r>
            <w:bookmarkEnd w:id="104"/>
          </w:p>
          <w:p w:rsidR="00D41214" w:rsidRPr="00E77FD6" w:rsidRDefault="00344D6E" w:rsidP="00E77FD6">
            <w:hyperlink r:id="rId217" w:history="1">
              <w:r w:rsidR="00D41214" w:rsidRPr="00E77FD6">
                <w:rPr>
                  <w:rStyle w:val="ac"/>
                </w:rPr>
                <w:t>http://holme.ru/news/64ede55ce2b3b55be74793b3/</w:t>
              </w:r>
            </w:hyperlink>
          </w:p>
          <w:p w:rsidR="00D41214" w:rsidRPr="00E77FD6" w:rsidRDefault="00D41214" w:rsidP="00E77FD6"/>
          <w:p w:rsidR="00D41214" w:rsidRPr="00E77FD6" w:rsidRDefault="00D41214" w:rsidP="00E77FD6">
            <w:proofErr w:type="spellStart"/>
            <w:r w:rsidRPr="00E77FD6">
              <w:t>Нацпроекты.рф</w:t>
            </w:r>
            <w:proofErr w:type="spellEnd"/>
          </w:p>
          <w:p w:rsidR="00D41214" w:rsidRPr="00E77FD6" w:rsidRDefault="00D41214" w:rsidP="00E77FD6">
            <w:bookmarkStart w:id="105" w:name="ant_5023561_2443180160"/>
            <w:r w:rsidRPr="00E77FD6">
              <w:t>В РАМКАХ ВНОТ-2023 ПРОЙДЕТ ВЫЕЗДНОЕ ЗАСЕДАНИЕ ОБЩЕСТВЕННОГО СОВЕТА</w:t>
            </w:r>
            <w:bookmarkEnd w:id="105"/>
          </w:p>
          <w:p w:rsidR="00D41214" w:rsidRPr="00E77FD6" w:rsidRDefault="00344D6E" w:rsidP="00E77FD6">
            <w:hyperlink r:id="rId218" w:history="1">
              <w:r w:rsidR="00D41214" w:rsidRPr="00E77FD6">
                <w:rPr>
                  <w:rStyle w:val="ac"/>
                </w:rPr>
                <w:t>https://нацпроекты.рф/в-рамках-внот-2023-пройдет-выездное-засед/</w:t>
              </w:r>
            </w:hyperlink>
          </w:p>
          <w:p w:rsidR="00D41214" w:rsidRPr="00E77FD6" w:rsidRDefault="00D41214" w:rsidP="00E77FD6"/>
          <w:p w:rsidR="00D41214" w:rsidRPr="00E77FD6" w:rsidRDefault="00D41214" w:rsidP="00E77FD6">
            <w:r w:rsidRPr="00E77FD6">
              <w:t xml:space="preserve">ИГСУ </w:t>
            </w:r>
            <w:proofErr w:type="spellStart"/>
            <w:r w:rsidRPr="00E77FD6">
              <w:t>РАНХиГС</w:t>
            </w:r>
            <w:proofErr w:type="spellEnd"/>
            <w:r w:rsidRPr="00E77FD6">
              <w:t xml:space="preserve"> </w:t>
            </w:r>
          </w:p>
          <w:p w:rsidR="00D41214" w:rsidRPr="00E77FD6" w:rsidRDefault="00D41214" w:rsidP="00E77FD6">
            <w:bookmarkStart w:id="106" w:name="ant_5023561_2449557448"/>
            <w:r w:rsidRPr="00E77FD6">
              <w:lastRenderedPageBreak/>
              <w:t>В ПРЕЗИДЕНТСКОЙ АКАДЕМИИ СТАРТОВАЛА ФЕДЕРАЛЬНАЯ ПРОГРАММА "ОБУЧЕНИЕ СЛУЖЕНИЕМ"</w:t>
            </w:r>
            <w:bookmarkEnd w:id="106"/>
          </w:p>
          <w:p w:rsidR="00D41214" w:rsidRPr="00E77FD6" w:rsidRDefault="00344D6E" w:rsidP="00E77FD6">
            <w:hyperlink r:id="rId219" w:history="1">
              <w:r w:rsidR="00D41214" w:rsidRPr="00E77FD6">
                <w:rPr>
                  <w:rStyle w:val="ac"/>
                </w:rPr>
                <w:t>https://igsu.ranepa.ru/news/p208749/</w:t>
              </w:r>
            </w:hyperlink>
          </w:p>
          <w:p w:rsidR="00D41214" w:rsidRPr="00E77FD6" w:rsidRDefault="00D41214" w:rsidP="00E77FD6"/>
          <w:p w:rsidR="00D41214" w:rsidRPr="00E77FD6" w:rsidRDefault="00D41214" w:rsidP="00E77FD6">
            <w:proofErr w:type="spellStart"/>
            <w:r w:rsidRPr="00E77FD6">
              <w:t>Seldon.News</w:t>
            </w:r>
            <w:proofErr w:type="spellEnd"/>
            <w:r w:rsidRPr="00E77FD6">
              <w:t xml:space="preserve"> </w:t>
            </w:r>
          </w:p>
          <w:p w:rsidR="00D41214" w:rsidRPr="00E77FD6" w:rsidRDefault="00D41214" w:rsidP="00E77FD6">
            <w:bookmarkStart w:id="107" w:name="ant_5023561_2450556331"/>
            <w:r w:rsidRPr="00E77FD6">
              <w:t>ПОЛИТИКА АКТИВНОГО ДОЛГОЛЕТИЯ И ПЕНСИОННЫЕ РЕФОРМЫ: КАКИЕ ЗАДАЧИ НУЖНО РЕШИТЬ ДЛЯ УЛУЧШЕНИЯ КАЧЕСТВА ЖИЗНИ ПОЖИЛЫХ?</w:t>
            </w:r>
            <w:bookmarkEnd w:id="107"/>
          </w:p>
          <w:p w:rsidR="00D41214" w:rsidRPr="00E77FD6" w:rsidRDefault="00344D6E" w:rsidP="00E77FD6">
            <w:hyperlink r:id="rId220" w:history="1">
              <w:r w:rsidR="00D41214" w:rsidRPr="00E77FD6">
                <w:rPr>
                  <w:rStyle w:val="ac"/>
                </w:rPr>
                <w:t>https://news.myseldon.com/ru/news/index/295145120</w:t>
              </w:r>
            </w:hyperlink>
          </w:p>
          <w:p w:rsidR="00D41214" w:rsidRPr="00E77FD6" w:rsidRDefault="00D41214" w:rsidP="00E77FD6"/>
          <w:p w:rsidR="00D41214" w:rsidRPr="00E77FD6" w:rsidRDefault="00D41214" w:rsidP="00E77FD6">
            <w:proofErr w:type="spellStart"/>
            <w:r w:rsidRPr="00E77FD6">
              <w:t>Фарммедпром</w:t>
            </w:r>
            <w:proofErr w:type="spellEnd"/>
            <w:r w:rsidRPr="00E77FD6">
              <w:t xml:space="preserve"> </w:t>
            </w:r>
          </w:p>
          <w:p w:rsidR="00D41214" w:rsidRPr="00E77FD6" w:rsidRDefault="00D41214" w:rsidP="00E77FD6">
            <w:bookmarkStart w:id="108" w:name="ant_5023561_2451535694"/>
            <w:r w:rsidRPr="00E77FD6">
              <w:t>ВЕДУЩИЕ ЭКСПЕРТЫ В СФЕРЕ ЗДРАВООХРАНЕНИЯ ПРИНЯЛИ УЧАСТИЕ В ДЕЛОВОЙ ПРОГРАММЕ ВОСТОЧНОГО ЭКОНОМИЧЕСКОГО ФОРУМА</w:t>
            </w:r>
            <w:bookmarkEnd w:id="108"/>
          </w:p>
          <w:p w:rsidR="00D41214" w:rsidRPr="00E77FD6" w:rsidRDefault="00344D6E" w:rsidP="00E77FD6">
            <w:hyperlink r:id="rId221" w:history="1">
              <w:r w:rsidR="00D41214" w:rsidRPr="00E77FD6">
                <w:rPr>
                  <w:rStyle w:val="ac"/>
                </w:rPr>
                <w:t>https://pharmmedprom.ru/news/veduschie-eksperti-v-sfere-zdravoohraneniya-prinyali-uchastie-v-delovoi-programme-vostochnogo-ekonomicheskogo-foruma/</w:t>
              </w:r>
            </w:hyperlink>
          </w:p>
          <w:p w:rsidR="00D41214" w:rsidRPr="00E77FD6" w:rsidRDefault="00D41214" w:rsidP="00E77FD6"/>
          <w:p w:rsidR="00D41214" w:rsidRPr="00E77FD6" w:rsidRDefault="00D41214" w:rsidP="00E77FD6">
            <w:r w:rsidRPr="00E77FD6">
              <w:t>Ассоциация Инновационных регионов</w:t>
            </w:r>
          </w:p>
          <w:p w:rsidR="00D41214" w:rsidRPr="00E77FD6" w:rsidRDefault="00D41214" w:rsidP="00E77FD6">
            <w:bookmarkStart w:id="109" w:name="ant_5023561_2454161604"/>
            <w:r w:rsidRPr="00E77FD6">
              <w:t>В НОВГОРОДСКОЙ ОБЛАСТИ СОСТОЯЛОСЬ ЗАСЕДАНИЕ ГОССОВЕТА ПО ВОПРОСАМ РАЗВИТИЯ РЫНКА ТРУДА</w:t>
            </w:r>
            <w:bookmarkEnd w:id="109"/>
          </w:p>
          <w:p w:rsidR="00D41214" w:rsidRPr="00E77FD6" w:rsidRDefault="00344D6E" w:rsidP="00E77FD6">
            <w:hyperlink r:id="rId222" w:history="1">
              <w:r w:rsidR="00D41214" w:rsidRPr="00E77FD6">
                <w:rPr>
                  <w:rStyle w:val="ac"/>
                </w:rPr>
                <w:t>https://i-regions.org/press-sluzhba/novosti/v-novgorodskoy-oblasti-sostoyalos-zasedanie-gossoveta-po-voprosam-razvitiya-rynka-truda/</w:t>
              </w:r>
            </w:hyperlink>
          </w:p>
          <w:p w:rsidR="00D41214" w:rsidRPr="00E77FD6" w:rsidRDefault="00D41214" w:rsidP="00E77FD6"/>
          <w:p w:rsidR="00D41214" w:rsidRPr="00E77FD6" w:rsidRDefault="00D41214" w:rsidP="00E77FD6">
            <w:r w:rsidRPr="00E77FD6">
              <w:t xml:space="preserve">Российский профессиональный союз работников инновационных и малых предприятий </w:t>
            </w:r>
          </w:p>
          <w:p w:rsidR="00D41214" w:rsidRPr="00E77FD6" w:rsidRDefault="00D41214" w:rsidP="00E77FD6">
            <w:bookmarkStart w:id="110" w:name="ant_5023561_2476166401"/>
            <w:r w:rsidRPr="00E77FD6">
              <w:t>ИТОГИ ВНОТ-2023: КОНФЕРЕНЦИЯ ФНПР И ВХОЖДЕНИЕ В МЕЖДУНАРОДНЫЙ АЛЬЯНС ТРУДОВЫХ ИНСПЕКЦИЙ</w:t>
            </w:r>
            <w:bookmarkEnd w:id="110"/>
          </w:p>
          <w:p w:rsidR="00D41214" w:rsidRPr="00E77FD6" w:rsidRDefault="00344D6E" w:rsidP="00E77FD6">
            <w:hyperlink r:id="rId223" w:history="1">
              <w:r w:rsidR="00D41214" w:rsidRPr="00E77FD6">
                <w:rPr>
                  <w:rStyle w:val="ac"/>
                </w:rPr>
                <w:t>http://i-prof.org/news/892/</w:t>
              </w:r>
            </w:hyperlink>
          </w:p>
          <w:p w:rsidR="00D41214" w:rsidRPr="00E77FD6" w:rsidRDefault="00D41214" w:rsidP="00E77FD6"/>
          <w:p w:rsidR="00D41214" w:rsidRPr="00E77FD6" w:rsidRDefault="00D41214" w:rsidP="00E77FD6">
            <w:proofErr w:type="spellStart"/>
            <w:r w:rsidRPr="00E77FD6">
              <w:t>Фотопарацци.рф</w:t>
            </w:r>
            <w:proofErr w:type="spellEnd"/>
          </w:p>
          <w:p w:rsidR="00D41214" w:rsidRPr="00E77FD6" w:rsidRDefault="00D41214" w:rsidP="00E77FD6">
            <w:bookmarkStart w:id="111" w:name="ant_5023561_2476183153"/>
            <w:r w:rsidRPr="00E77FD6">
              <w:t>ЗАВЕРШАЕТСЯ ОБСУЖДЕНИЕ ПРОЕКТА ПО ЛИЦЕНЗИРОВАНИЮ СОЦИАЛЬНЫХ УСЛУГ В ПАНСИОНАТАХ</w:t>
            </w:r>
            <w:bookmarkEnd w:id="111"/>
          </w:p>
          <w:p w:rsidR="00D41214" w:rsidRPr="00E77FD6" w:rsidRDefault="00344D6E" w:rsidP="00E77FD6">
            <w:hyperlink r:id="rId224" w:history="1">
              <w:r w:rsidR="00D41214" w:rsidRPr="00E77FD6">
                <w:rPr>
                  <w:rStyle w:val="ac"/>
                </w:rPr>
                <w:t>http://xn--80aayvagimq1aa.xn--p1ai/society/zavershaetsia-obsyjdenie-proekta-po-licenzirovaniu-socialnyh-yslyg-v-pansionatah/</w:t>
              </w:r>
            </w:hyperlink>
          </w:p>
          <w:p w:rsidR="00D41214" w:rsidRPr="00E77FD6" w:rsidRDefault="00D41214" w:rsidP="00E77FD6"/>
          <w:p w:rsidR="00D41214" w:rsidRPr="00E77FD6" w:rsidRDefault="00D41214" w:rsidP="00E77FD6">
            <w:proofErr w:type="spellStart"/>
            <w:r w:rsidRPr="00E77FD6">
              <w:t>Seldon.News</w:t>
            </w:r>
            <w:proofErr w:type="spellEnd"/>
            <w:r w:rsidRPr="00E77FD6">
              <w:t xml:space="preserve"> </w:t>
            </w:r>
          </w:p>
          <w:p w:rsidR="00D41214" w:rsidRPr="00E77FD6" w:rsidRDefault="00D41214" w:rsidP="00E77FD6">
            <w:bookmarkStart w:id="112" w:name="ant_5023561_2506636552"/>
            <w:r w:rsidRPr="00E77FD6">
              <w:lastRenderedPageBreak/>
              <w:t xml:space="preserve">ТОРЖЕСТВЕННАЯ ЦЕРЕМОНИЯ "100 ДНЕЙ ДО ИГР БУДУЩЕГО", МАРАФОН В ЧЕСТЬ ДНЯ СОЦИОЛОГА, ЛЕКЦИИ О ХАБАРОВСКОМ КРАЕ И МАГАДАНСКОЙ ОБЛАСТИ, ФОРУМ УЧИТЕЛЕЙ В ОБЛАСТИ ИСКУССТВ И ЛИТЕРАТУРЫ </w:t>
            </w:r>
            <w:bookmarkEnd w:id="112"/>
          </w:p>
          <w:p w:rsidR="00D41214" w:rsidRPr="00E77FD6" w:rsidRDefault="00344D6E" w:rsidP="00E77FD6">
            <w:hyperlink r:id="rId225" w:history="1">
              <w:r w:rsidR="00D41214" w:rsidRPr="00E77FD6">
                <w:rPr>
                  <w:rStyle w:val="ac"/>
                </w:rPr>
                <w:t>https://news.myseldon.com/ru/news/index/300496442</w:t>
              </w:r>
            </w:hyperlink>
          </w:p>
          <w:p w:rsidR="00D41214" w:rsidRPr="00E77FD6" w:rsidRDefault="00D41214" w:rsidP="00E77FD6"/>
          <w:p w:rsidR="00D41214" w:rsidRPr="00E77FD6" w:rsidRDefault="00D41214" w:rsidP="00E77FD6">
            <w:r w:rsidRPr="00E77FD6">
              <w:t xml:space="preserve">Дзен Новости </w:t>
            </w:r>
          </w:p>
          <w:p w:rsidR="00D41214" w:rsidRPr="00E77FD6" w:rsidRDefault="00D41214" w:rsidP="00E77FD6">
            <w:bookmarkStart w:id="113" w:name="ant_5023561_2529281544"/>
            <w:r w:rsidRPr="00E77FD6">
              <w:t>В РЯЗАНИ СОСТОЯЛАСЬ ПРЕЗЕНТАЦИЯ ЦЕНТРА СОЦИАЛЬНОГО РАЗВИТИЯ</w:t>
            </w:r>
            <w:bookmarkEnd w:id="113"/>
          </w:p>
          <w:p w:rsidR="00D41214" w:rsidRPr="00E77FD6" w:rsidRDefault="00344D6E" w:rsidP="00E77FD6">
            <w:hyperlink r:id="rId226" w:history="1">
              <w:r w:rsidR="00D41214" w:rsidRPr="00E77FD6">
                <w:rPr>
                  <w:rStyle w:val="ac"/>
                </w:rPr>
                <w:t>https://dzen.ru/news/story/link--</w:t>
              </w:r>
              <w:proofErr w:type="spellStart"/>
              <w:r w:rsidR="00D41214" w:rsidRPr="00E77FD6">
                <w:rPr>
                  <w:rStyle w:val="ac"/>
                </w:rPr>
                <w:t>story?persistent_id</w:t>
              </w:r>
              <w:proofErr w:type="spellEnd"/>
              <w:r w:rsidR="00D41214" w:rsidRPr="00E77FD6">
                <w:rPr>
                  <w:rStyle w:val="ac"/>
                </w:rPr>
                <w:t>=2765063530</w:t>
              </w:r>
            </w:hyperlink>
          </w:p>
          <w:p w:rsidR="00D41214" w:rsidRPr="00E77FD6" w:rsidRDefault="00D41214" w:rsidP="00E77FD6"/>
          <w:p w:rsidR="00D41214" w:rsidRPr="00E77FD6" w:rsidRDefault="00D41214" w:rsidP="00E77FD6">
            <w:r w:rsidRPr="00E77FD6">
              <w:t xml:space="preserve">Международная интернет-газета Диалог.ru </w:t>
            </w:r>
          </w:p>
          <w:p w:rsidR="00D41214" w:rsidRPr="00E77FD6" w:rsidRDefault="00D41214" w:rsidP="00E77FD6">
            <w:bookmarkStart w:id="114" w:name="ant_5023561_2530478048"/>
            <w:r w:rsidRPr="00E77FD6">
              <w:t>В ММПЦ "РОССИЯ СЕГОДНЯ" ПРОШЛА ПРЕСС-КОНФЕРЕНЦИЯ НАЦИОНАЛЬНОЙ АССОЦИАЦИИ УЧАСТНИКОВ СОЦИАЛЬНОГО ОБСЛУЖИВАНИЯ (НАСО) О ЛИЦЕНЗИРОВАНИИ ДЕЯТЕЛЬНОСТИ ПО ПРЕДОСТАВЛЕНИЮ СОЦИАЛЬНЫХ УСЛУГ В СТАЦИОНАРНОЙ ФОРМЕ СОЦИАЛЬНОГО ОБСЛУЖИВАНИЯ</w:t>
            </w:r>
            <w:bookmarkEnd w:id="114"/>
          </w:p>
          <w:p w:rsidR="00D41214" w:rsidRPr="00E77FD6" w:rsidRDefault="00344D6E" w:rsidP="00E77FD6">
            <w:hyperlink r:id="rId227" w:history="1">
              <w:r w:rsidR="00D41214" w:rsidRPr="00E77FD6">
                <w:rPr>
                  <w:rStyle w:val="ac"/>
                </w:rPr>
                <w:t>http://www.inter-pc.ru/ShowArticle.aspx?ID=11051</w:t>
              </w:r>
            </w:hyperlink>
          </w:p>
          <w:p w:rsidR="00D41214" w:rsidRPr="00E77FD6" w:rsidRDefault="00D41214" w:rsidP="00E77FD6"/>
          <w:p w:rsidR="00D41214" w:rsidRPr="00E77FD6" w:rsidRDefault="00D41214" w:rsidP="00E77FD6">
            <w:r w:rsidRPr="00E77FD6">
              <w:t xml:space="preserve">Рамблер/новости </w:t>
            </w:r>
          </w:p>
          <w:p w:rsidR="00D41214" w:rsidRPr="00E77FD6" w:rsidRDefault="00D41214" w:rsidP="00E77FD6">
            <w:bookmarkStart w:id="115" w:name="ant_5023561_2531264749"/>
            <w:r w:rsidRPr="00E77FD6">
              <w:t>БОЛЕЕ 2 000 НИЖЕГОРОДЦЕВ ПРИНЯЛИ УЧАСТИЕ В ОБЛАСТНОМ ФЕСТИВАЛЕ ДОБРОВОЛЬЧЕСКИХ ОРГАНИЗАЦИЙ И ОБЪЕДИНЕНИЙ</w:t>
            </w:r>
            <w:bookmarkEnd w:id="115"/>
          </w:p>
          <w:p w:rsidR="00D41214" w:rsidRPr="00E77FD6" w:rsidRDefault="00344D6E" w:rsidP="00E77FD6">
            <w:hyperlink r:id="rId228" w:history="1">
              <w:r w:rsidR="00D41214" w:rsidRPr="00E77FD6">
                <w:rPr>
                  <w:rStyle w:val="ac"/>
                </w:rPr>
                <w:t>https://news.rambler.ru/community/51926196-bolee-2-000-nizhegorodtsev-prinyali-uchastie-v-oblastnom-festivale-dobrovolcheskih-organizatsiy-i-obedineniy/</w:t>
              </w:r>
            </w:hyperlink>
          </w:p>
          <w:p w:rsidR="00D41214" w:rsidRPr="00E77FD6" w:rsidRDefault="00D41214" w:rsidP="00E77FD6"/>
          <w:p w:rsidR="00D41214" w:rsidRPr="00E77FD6" w:rsidRDefault="00D41214" w:rsidP="00E77FD6">
            <w:r w:rsidRPr="00E77FD6">
              <w:t xml:space="preserve">Голоса городов </w:t>
            </w:r>
          </w:p>
          <w:p w:rsidR="00D41214" w:rsidRPr="00E77FD6" w:rsidRDefault="00D41214" w:rsidP="00E77FD6">
            <w:bookmarkStart w:id="116" w:name="ant_5023561_2534365812"/>
            <w:r w:rsidRPr="00E77FD6">
              <w:t>"ПРИОРИТЕТЫ - КАДРОВЫЙ ПРОГНОЗ, МОБИЛЬНОСТЬ И УЧАСТИЕ РАБОТОДАТЕЛЕЙ В ОБРАЗОВАНИИ". ЭКСПЕРТЫ ОБЪЯСНИЛИ, КАК РЕШИТЬ ПРОБЛЕМУ КАДРОВОГО ДЕФИЦИТА</w:t>
            </w:r>
            <w:bookmarkEnd w:id="116"/>
          </w:p>
          <w:p w:rsidR="00D41214" w:rsidRPr="00E77FD6" w:rsidRDefault="00344D6E" w:rsidP="00E77FD6">
            <w:hyperlink r:id="rId229" w:history="1">
              <w:r w:rsidR="00D41214" w:rsidRPr="00E77FD6">
                <w:rPr>
                  <w:rStyle w:val="ac"/>
                </w:rPr>
                <w:t>https://www.golosagorodov.info/politika/rossiya/prioritety-kadrovyy-prognoz-mobilnost-i-uchastie-rabotodateley-v-obrazovanii-eksperty-obyasnili-kak-.html</w:t>
              </w:r>
            </w:hyperlink>
          </w:p>
          <w:p w:rsidR="00D41214" w:rsidRPr="00E77FD6" w:rsidRDefault="00D41214" w:rsidP="00E77FD6"/>
          <w:p w:rsidR="00D41214" w:rsidRPr="00E77FD6" w:rsidRDefault="00D41214" w:rsidP="00E77FD6">
            <w:proofErr w:type="spellStart"/>
            <w:r w:rsidRPr="00E77FD6">
              <w:t>Adpass</w:t>
            </w:r>
            <w:proofErr w:type="spellEnd"/>
            <w:r w:rsidRPr="00E77FD6">
              <w:t xml:space="preserve"> </w:t>
            </w:r>
          </w:p>
          <w:p w:rsidR="00D41214" w:rsidRPr="00E77FD6" w:rsidRDefault="00D41214" w:rsidP="00E77FD6">
            <w:bookmarkStart w:id="117" w:name="ant_5023561_2537825589"/>
            <w:r w:rsidRPr="00E77FD6">
              <w:t>КРЕАТИВНОСТЬ ВЗВЕСЯТ В КРАСНЫХ ЯБЛОКАХ: ЦЕНА ПОБЕДЫ В RED APPLE ЗНАЧИТЕЛЬНО ВЫРОСЛА - ADPASS</w:t>
            </w:r>
            <w:bookmarkEnd w:id="117"/>
          </w:p>
          <w:p w:rsidR="00D41214" w:rsidRPr="00E77FD6" w:rsidRDefault="00344D6E" w:rsidP="00E77FD6">
            <w:hyperlink r:id="rId230" w:history="1">
              <w:r w:rsidR="00D41214" w:rsidRPr="00E77FD6">
                <w:rPr>
                  <w:rStyle w:val="ac"/>
                </w:rPr>
                <w:t>https://adpass.ru/kreativnost-vzvesyat-v-krasnyh-yablokah-tsena-pobedy-v-red-apple-znachitelno-vyrosla/</w:t>
              </w:r>
            </w:hyperlink>
          </w:p>
          <w:p w:rsidR="00D41214" w:rsidRPr="00E77FD6" w:rsidRDefault="00D41214" w:rsidP="00E77FD6"/>
          <w:p w:rsidR="00D41214" w:rsidRPr="00E77FD6" w:rsidRDefault="00D41214" w:rsidP="00E77FD6">
            <w:r w:rsidRPr="00E77FD6">
              <w:t xml:space="preserve">Лаборатория интернет-рекламы </w:t>
            </w:r>
          </w:p>
          <w:p w:rsidR="00D41214" w:rsidRPr="00E77FD6" w:rsidRDefault="00D41214" w:rsidP="00E77FD6">
            <w:bookmarkStart w:id="118" w:name="ant_5023561_2538535151"/>
            <w:r w:rsidRPr="00E77FD6">
              <w:lastRenderedPageBreak/>
              <w:t>РЕЙТИНГ КРЕАТИВНОСТИ 2024: ИЗМЕНЕНИЯ ПОЗИЦИЙ И НОВЫЕ СЕГМЕНТЫ | НОВОСТИ</w:t>
            </w:r>
            <w:bookmarkEnd w:id="118"/>
          </w:p>
          <w:p w:rsidR="00D41214" w:rsidRPr="00E77FD6" w:rsidRDefault="00344D6E" w:rsidP="00E77FD6">
            <w:hyperlink r:id="rId231" w:history="1">
              <w:r w:rsidR="00D41214" w:rsidRPr="00E77FD6">
                <w:rPr>
                  <w:rStyle w:val="ac"/>
                </w:rPr>
                <w:t>https://rek58.ru/rejting-kreativnosti-2024-izmenenija-pozicij-i-novye-segmenty-novosti/</w:t>
              </w:r>
            </w:hyperlink>
          </w:p>
          <w:p w:rsidR="00D41214" w:rsidRPr="00E77FD6" w:rsidRDefault="00D41214" w:rsidP="00E77FD6"/>
          <w:p w:rsidR="00D41214" w:rsidRPr="00E77FD6" w:rsidRDefault="00D41214" w:rsidP="00E77FD6">
            <w:r w:rsidRPr="00E77FD6">
              <w:t xml:space="preserve">Все включены </w:t>
            </w:r>
          </w:p>
          <w:p w:rsidR="00D41214" w:rsidRPr="00E77FD6" w:rsidRDefault="00D41214" w:rsidP="00E77FD6">
            <w:bookmarkStart w:id="119" w:name="ant_5023561_2541346246"/>
            <w:r w:rsidRPr="00E77FD6">
              <w:t xml:space="preserve">"ЦЕННОСТЬ КАЖДОГО": ИЗМЕНИТЬ </w:t>
            </w:r>
            <w:proofErr w:type="gramStart"/>
            <w:r w:rsidRPr="00E77FD6">
              <w:t>К ЛУЧШЕМУ ЖИЗНИ</w:t>
            </w:r>
            <w:proofErr w:type="gramEnd"/>
            <w:r w:rsidRPr="00E77FD6">
              <w:t xml:space="preserve"> ЛЮДЕЙ С ОСОБЕННОСТЯМИ РАЗВИТИЯ</w:t>
            </w:r>
            <w:bookmarkEnd w:id="119"/>
          </w:p>
          <w:p w:rsidR="00D41214" w:rsidRPr="00E77FD6" w:rsidRDefault="00344D6E" w:rsidP="00E77FD6">
            <w:hyperlink r:id="rId232" w:history="1">
              <w:r w:rsidR="00D41214" w:rsidRPr="00E77FD6">
                <w:rPr>
                  <w:rStyle w:val="ac"/>
                </w:rPr>
                <w:t>https://inclusion24.ru/announce/tsennost-kazhdogo-izmenit-k-luchshemu-zhizni-lyudej-s-osobennostyami-razvitiya/</w:t>
              </w:r>
            </w:hyperlink>
          </w:p>
          <w:p w:rsidR="00D41214" w:rsidRPr="00E77FD6" w:rsidRDefault="00D41214" w:rsidP="00E77FD6"/>
          <w:p w:rsidR="00D41214" w:rsidRPr="00E77FD6" w:rsidRDefault="00D41214" w:rsidP="00E77FD6">
            <w:proofErr w:type="spellStart"/>
            <w:r w:rsidRPr="00E77FD6">
              <w:t>Нацпроекты.рф</w:t>
            </w:r>
            <w:proofErr w:type="spellEnd"/>
          </w:p>
          <w:p w:rsidR="00D41214" w:rsidRPr="00E77FD6" w:rsidRDefault="00D41214" w:rsidP="00E77FD6">
            <w:bookmarkStart w:id="120" w:name="ant_5023561_2546485270"/>
            <w:r w:rsidRPr="00E77FD6">
              <w:t>ОБЩЕСТВЕННЫЙ СОВЕТ ПРИ МИНТРУДЕ РОССИИ ПОДВЕЛ ИТОГИ 2023 ГОДА</w:t>
            </w:r>
            <w:bookmarkEnd w:id="120"/>
          </w:p>
          <w:p w:rsidR="00D41214" w:rsidRPr="00E77FD6" w:rsidRDefault="00344D6E" w:rsidP="00E77FD6">
            <w:hyperlink r:id="rId233" w:history="1">
              <w:r w:rsidR="00D41214" w:rsidRPr="00E77FD6">
                <w:rPr>
                  <w:rStyle w:val="ac"/>
                </w:rPr>
                <w:t>https://xn--80akpjgfht4a0d.xn--p1ai/общественный-совет-при-минтруде-росс-8/</w:t>
              </w:r>
            </w:hyperlink>
          </w:p>
          <w:p w:rsidR="00122E54" w:rsidRDefault="00122E54" w:rsidP="00122E54">
            <w:pPr>
              <w:pStyle w:val="a4"/>
              <w:ind w:left="0"/>
              <w:rPr>
                <w:rFonts w:ascii="Times New Roman" w:hAnsi="Times New Roman" w:cs="Times New Roman"/>
                <w:i/>
                <w:sz w:val="24"/>
                <w:szCs w:val="24"/>
              </w:rPr>
            </w:pPr>
          </w:p>
        </w:tc>
        <w:tc>
          <w:tcPr>
            <w:tcW w:w="2758" w:type="dxa"/>
            <w:shd w:val="clear" w:color="auto" w:fill="E7E6E6" w:themeFill="background2"/>
          </w:tcPr>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Соответствие пункту 2.3.7</w:t>
            </w:r>
            <w:r w:rsidRPr="00CE00CD">
              <w:rPr>
                <w:rFonts w:ascii="Times New Roman" w:hAnsi="Times New Roman" w:cs="Times New Roman"/>
                <w:sz w:val="24"/>
                <w:szCs w:val="24"/>
              </w:rPr>
              <w:t xml:space="preserve"> Стандарта деятельности.</w:t>
            </w:r>
          </w:p>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Указать </w:t>
            </w:r>
            <w:r w:rsidRPr="00CE00CD">
              <w:rPr>
                <w:rFonts w:ascii="Times New Roman" w:hAnsi="Times New Roman" w:cs="Times New Roman"/>
                <w:b/>
                <w:sz w:val="24"/>
                <w:szCs w:val="24"/>
              </w:rPr>
              <w:t>ВСЕ</w:t>
            </w:r>
            <w:r>
              <w:rPr>
                <w:rFonts w:ascii="Times New Roman" w:hAnsi="Times New Roman" w:cs="Times New Roman"/>
                <w:sz w:val="24"/>
                <w:szCs w:val="24"/>
              </w:rPr>
              <w:t xml:space="preserve"> публикации в СМИ о деятельности ОС. </w:t>
            </w:r>
          </w:p>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 перечне указать название публикации, название СМИ (или </w:t>
            </w:r>
            <w:proofErr w:type="spellStart"/>
            <w:r>
              <w:rPr>
                <w:rFonts w:ascii="Times New Roman" w:hAnsi="Times New Roman" w:cs="Times New Roman"/>
                <w:sz w:val="24"/>
                <w:szCs w:val="24"/>
              </w:rPr>
              <w:t>соцсети</w:t>
            </w:r>
            <w:proofErr w:type="spellEnd"/>
            <w:r>
              <w:rPr>
                <w:rFonts w:ascii="Times New Roman" w:hAnsi="Times New Roman" w:cs="Times New Roman"/>
                <w:sz w:val="24"/>
                <w:szCs w:val="24"/>
              </w:rPr>
              <w:t>), ссылка на адрес в Интернете.</w:t>
            </w:r>
          </w:p>
          <w:p w:rsidR="00636A03" w:rsidRDefault="00636A03" w:rsidP="00636A03">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Каждая публикация указывается с новой строки.</w:t>
            </w:r>
          </w:p>
        </w:tc>
      </w:tr>
    </w:tbl>
    <w:p w:rsidR="008D3303" w:rsidRDefault="008D3303" w:rsidP="00C20A4B">
      <w:pPr>
        <w:pStyle w:val="a4"/>
        <w:spacing w:after="0"/>
        <w:ind w:left="1080"/>
        <w:jc w:val="center"/>
        <w:rPr>
          <w:rFonts w:ascii="Times New Roman" w:hAnsi="Times New Roman" w:cs="Times New Roman"/>
          <w:b/>
          <w:sz w:val="28"/>
          <w:szCs w:val="28"/>
        </w:rPr>
      </w:pPr>
    </w:p>
    <w:p w:rsidR="008D3303" w:rsidRDefault="008D3303">
      <w:pPr>
        <w:rPr>
          <w:rFonts w:ascii="Times New Roman" w:hAnsi="Times New Roman" w:cs="Times New Roman"/>
          <w:b/>
          <w:sz w:val="28"/>
          <w:szCs w:val="28"/>
        </w:rPr>
      </w:pPr>
      <w:r>
        <w:rPr>
          <w:rFonts w:ascii="Times New Roman" w:hAnsi="Times New Roman" w:cs="Times New Roman"/>
          <w:b/>
          <w:sz w:val="28"/>
          <w:szCs w:val="28"/>
        </w:rPr>
        <w:br w:type="page"/>
      </w:r>
    </w:p>
    <w:p w:rsidR="006F31E3" w:rsidRDefault="00DB3C03" w:rsidP="00C20A4B">
      <w:pPr>
        <w:pStyle w:val="a4"/>
        <w:spacing w:after="0"/>
        <w:ind w:left="108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w:t>
      </w:r>
      <w:r>
        <w:rPr>
          <w:rFonts w:ascii="Times New Roman" w:hAnsi="Times New Roman" w:cs="Times New Roman"/>
          <w:b/>
          <w:sz w:val="28"/>
          <w:szCs w:val="28"/>
        </w:rPr>
        <w:t xml:space="preserve">. ВЗАИМОДЕЙСТВИЕ </w:t>
      </w:r>
      <w:r w:rsidR="006F31E3">
        <w:rPr>
          <w:rFonts w:ascii="Times New Roman" w:hAnsi="Times New Roman" w:cs="Times New Roman"/>
          <w:b/>
          <w:sz w:val="28"/>
          <w:szCs w:val="28"/>
        </w:rPr>
        <w:t xml:space="preserve">ОБЩЕСТВЕННЫХ СОВЕТОВ </w:t>
      </w:r>
      <w:r>
        <w:rPr>
          <w:rFonts w:ascii="Times New Roman" w:hAnsi="Times New Roman" w:cs="Times New Roman"/>
          <w:b/>
          <w:sz w:val="28"/>
          <w:szCs w:val="28"/>
        </w:rPr>
        <w:t xml:space="preserve">С </w:t>
      </w:r>
    </w:p>
    <w:p w:rsidR="00C31451" w:rsidRDefault="00DB3C03" w:rsidP="00C20A4B">
      <w:pPr>
        <w:pStyle w:val="a4"/>
        <w:spacing w:after="0"/>
        <w:ind w:left="1080"/>
        <w:jc w:val="center"/>
        <w:rPr>
          <w:rFonts w:ascii="Times New Roman" w:hAnsi="Times New Roman" w:cs="Times New Roman"/>
          <w:b/>
          <w:sz w:val="28"/>
          <w:szCs w:val="28"/>
        </w:rPr>
      </w:pPr>
      <w:r>
        <w:rPr>
          <w:rFonts w:ascii="Times New Roman" w:hAnsi="Times New Roman" w:cs="Times New Roman"/>
          <w:b/>
          <w:sz w:val="28"/>
          <w:szCs w:val="28"/>
        </w:rPr>
        <w:t>ОБЩЕСТВЕННОЙ ПАЛАТОЙ РОССИЙСКОЙ ФЕДЕРАЦИИ</w:t>
      </w:r>
    </w:p>
    <w:p w:rsidR="00F83D5E" w:rsidRDefault="00F83D5E" w:rsidP="00C20A4B">
      <w:pPr>
        <w:pStyle w:val="a4"/>
        <w:spacing w:after="0"/>
        <w:ind w:left="1080"/>
        <w:jc w:val="center"/>
        <w:rPr>
          <w:rFonts w:ascii="Times New Roman" w:hAnsi="Times New Roman" w:cs="Times New Roman"/>
          <w:b/>
          <w:sz w:val="28"/>
          <w:szCs w:val="28"/>
        </w:rPr>
      </w:pPr>
    </w:p>
    <w:tbl>
      <w:tblPr>
        <w:tblStyle w:val="a5"/>
        <w:tblW w:w="0" w:type="auto"/>
        <w:tblInd w:w="1080" w:type="dxa"/>
        <w:tblLook w:val="04A0" w:firstRow="1" w:lastRow="0" w:firstColumn="1" w:lastColumn="0" w:noHBand="0" w:noVBand="1"/>
      </w:tblPr>
      <w:tblGrid>
        <w:gridCol w:w="636"/>
        <w:gridCol w:w="4228"/>
        <w:gridCol w:w="3540"/>
        <w:gridCol w:w="5904"/>
      </w:tblGrid>
      <w:tr w:rsidR="00DB3C03" w:rsidTr="00DB3C03">
        <w:tc>
          <w:tcPr>
            <w:tcW w:w="616" w:type="dxa"/>
          </w:tcPr>
          <w:p w:rsidR="00DB3C03" w:rsidRPr="00DB3C03" w:rsidRDefault="006F31E3"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6.1</w:t>
            </w:r>
          </w:p>
        </w:tc>
        <w:tc>
          <w:tcPr>
            <w:tcW w:w="4678" w:type="dxa"/>
          </w:tcPr>
          <w:p w:rsidR="00DB3C03" w:rsidRPr="006F31E3" w:rsidRDefault="006F31E3" w:rsidP="00DB3C03">
            <w:pPr>
              <w:pStyle w:val="a4"/>
              <w:ind w:left="0"/>
              <w:jc w:val="both"/>
              <w:rPr>
                <w:rFonts w:ascii="Times New Roman" w:hAnsi="Times New Roman" w:cs="Times New Roman"/>
                <w:b/>
                <w:sz w:val="24"/>
                <w:szCs w:val="24"/>
              </w:rPr>
            </w:pPr>
            <w:r w:rsidRPr="006F31E3">
              <w:rPr>
                <w:rFonts w:ascii="Times New Roman" w:hAnsi="Times New Roman" w:cs="Times New Roman"/>
                <w:b/>
                <w:sz w:val="24"/>
                <w:szCs w:val="24"/>
              </w:rPr>
              <w:t>Рассмотрение на очных заседаниях ОС вопросов, рекомендованных ОП РФ</w:t>
            </w:r>
          </w:p>
        </w:tc>
        <w:tc>
          <w:tcPr>
            <w:tcW w:w="2268" w:type="dxa"/>
          </w:tcPr>
          <w:p w:rsidR="00DB3C03" w:rsidRPr="00E56B7E" w:rsidRDefault="00E56B7E" w:rsidP="00E56B7E">
            <w:pPr>
              <w:pStyle w:val="a4"/>
              <w:ind w:left="0"/>
              <w:jc w:val="both"/>
              <w:rPr>
                <w:rFonts w:ascii="Times New Roman" w:hAnsi="Times New Roman" w:cs="Times New Roman"/>
                <w:sz w:val="24"/>
                <w:szCs w:val="24"/>
              </w:rPr>
            </w:pPr>
            <w:r w:rsidRPr="00E56B7E">
              <w:rPr>
                <w:rFonts w:ascii="Times New Roman" w:hAnsi="Times New Roman" w:cs="Times New Roman"/>
                <w:sz w:val="24"/>
                <w:szCs w:val="24"/>
              </w:rPr>
              <w:t>Перечень вопросов, рекомендованных Общественной палатой Российской Федерации, в Общественный совет при Минтруде России в 2023 году не поступал</w:t>
            </w:r>
          </w:p>
        </w:tc>
        <w:tc>
          <w:tcPr>
            <w:tcW w:w="6746" w:type="dxa"/>
          </w:tcPr>
          <w:p w:rsidR="00DB3C03" w:rsidRDefault="006F31E3" w:rsidP="006F31E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количество рассмотренных на очных заседаниях ОС вопросов, рекомендованных ОП РФ в качестве приоритетных.</w:t>
            </w:r>
          </w:p>
          <w:p w:rsidR="006F31E3" w:rsidRDefault="006F31E3" w:rsidP="006F31E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ссылку на подтверждение информации на сайте ОС.</w:t>
            </w:r>
          </w:p>
          <w:p w:rsidR="006F31E3" w:rsidRDefault="006F31E3" w:rsidP="006F31E3">
            <w:pPr>
              <w:pStyle w:val="a4"/>
              <w:ind w:left="0"/>
              <w:jc w:val="both"/>
              <w:rPr>
                <w:rFonts w:ascii="Times New Roman" w:hAnsi="Times New Roman" w:cs="Times New Roman"/>
                <w:sz w:val="24"/>
                <w:szCs w:val="24"/>
              </w:rPr>
            </w:pPr>
            <w:r>
              <w:rPr>
                <w:rFonts w:ascii="Times New Roman" w:hAnsi="Times New Roman" w:cs="Times New Roman"/>
                <w:sz w:val="24"/>
                <w:szCs w:val="24"/>
              </w:rPr>
              <w:t>Каждый пункт перечня указать с новой строки.</w:t>
            </w:r>
          </w:p>
          <w:p w:rsidR="006F31E3" w:rsidRPr="00DB3C03" w:rsidRDefault="006F31E3" w:rsidP="00F83D5E">
            <w:pPr>
              <w:pStyle w:val="a4"/>
              <w:ind w:left="0"/>
              <w:jc w:val="both"/>
              <w:rPr>
                <w:rFonts w:ascii="Times New Roman" w:hAnsi="Times New Roman" w:cs="Times New Roman"/>
                <w:sz w:val="24"/>
                <w:szCs w:val="24"/>
              </w:rPr>
            </w:pPr>
            <w:r>
              <w:rPr>
                <w:rFonts w:ascii="Times New Roman" w:hAnsi="Times New Roman" w:cs="Times New Roman"/>
                <w:sz w:val="24"/>
                <w:szCs w:val="24"/>
              </w:rPr>
              <w:t>При отсутствии перечня сведения по данному показателю могут быть не учтены в рейтинге.</w:t>
            </w:r>
            <w:r w:rsidR="00F83D5E">
              <w:rPr>
                <w:rFonts w:ascii="Times New Roman" w:hAnsi="Times New Roman" w:cs="Times New Roman"/>
                <w:sz w:val="24"/>
                <w:szCs w:val="24"/>
              </w:rPr>
              <w:t xml:space="preserve"> </w:t>
            </w:r>
            <w:r>
              <w:rPr>
                <w:rFonts w:ascii="Times New Roman" w:hAnsi="Times New Roman" w:cs="Times New Roman"/>
                <w:sz w:val="24"/>
                <w:szCs w:val="24"/>
              </w:rPr>
              <w:t>Если ссылки на сайт не указаны или они не работают, это может свидетельствовать о том, что информация не размещена в открытом доступе и оценка по данному показателю может быть снижена.</w:t>
            </w:r>
          </w:p>
        </w:tc>
      </w:tr>
      <w:tr w:rsidR="00DB3C03" w:rsidTr="00DB3C03">
        <w:tc>
          <w:tcPr>
            <w:tcW w:w="616" w:type="dxa"/>
          </w:tcPr>
          <w:p w:rsidR="00DB3C03" w:rsidRPr="00DB3C03" w:rsidRDefault="00336572"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w:t>
            </w:r>
            <w:r w:rsidR="006F31E3">
              <w:rPr>
                <w:rFonts w:ascii="Times New Roman" w:hAnsi="Times New Roman" w:cs="Times New Roman"/>
                <w:b/>
                <w:sz w:val="24"/>
                <w:szCs w:val="24"/>
              </w:rPr>
              <w:t>.2</w:t>
            </w:r>
          </w:p>
        </w:tc>
        <w:tc>
          <w:tcPr>
            <w:tcW w:w="4678" w:type="dxa"/>
          </w:tcPr>
          <w:p w:rsidR="00DB3C03" w:rsidRPr="00C107BB" w:rsidRDefault="006F31E3" w:rsidP="00DB3C03">
            <w:pPr>
              <w:pStyle w:val="a4"/>
              <w:ind w:left="0"/>
              <w:jc w:val="both"/>
              <w:rPr>
                <w:rFonts w:ascii="Times New Roman" w:hAnsi="Times New Roman" w:cs="Times New Roman"/>
                <w:b/>
                <w:sz w:val="24"/>
                <w:szCs w:val="24"/>
              </w:rPr>
            </w:pPr>
            <w:r w:rsidRPr="00C107BB">
              <w:rPr>
                <w:rFonts w:ascii="Times New Roman" w:hAnsi="Times New Roman" w:cs="Times New Roman"/>
                <w:b/>
                <w:sz w:val="24"/>
                <w:szCs w:val="24"/>
              </w:rPr>
              <w:t>Наличие в реализованном плане работы ОС вопросов, рекомендованных ОП РФ</w:t>
            </w:r>
          </w:p>
        </w:tc>
        <w:tc>
          <w:tcPr>
            <w:tcW w:w="2268" w:type="dxa"/>
          </w:tcPr>
          <w:p w:rsidR="00DB3C03" w:rsidRPr="00E56B7E" w:rsidRDefault="00E56B7E" w:rsidP="00E56B7E">
            <w:pPr>
              <w:pStyle w:val="a4"/>
              <w:ind w:left="0"/>
              <w:jc w:val="both"/>
              <w:rPr>
                <w:rFonts w:ascii="Times New Roman" w:hAnsi="Times New Roman" w:cs="Times New Roman"/>
                <w:sz w:val="24"/>
                <w:szCs w:val="24"/>
              </w:rPr>
            </w:pPr>
            <w:r w:rsidRPr="00E56B7E">
              <w:rPr>
                <w:rFonts w:ascii="Times New Roman" w:hAnsi="Times New Roman" w:cs="Times New Roman"/>
                <w:sz w:val="24"/>
                <w:szCs w:val="24"/>
              </w:rPr>
              <w:t>Перечень вопросов, рекомендованных Общественной палатой Российской Федерации, в Общественный совет при Минтруде России в 2023 году не поступал</w:t>
            </w:r>
          </w:p>
        </w:tc>
        <w:tc>
          <w:tcPr>
            <w:tcW w:w="6746" w:type="dxa"/>
          </w:tcPr>
          <w:p w:rsidR="00DB3C03" w:rsidRPr="00DB3C03" w:rsidRDefault="006F31E3"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Указать перечень вопросов, если таковые имелись, а также ссылки </w:t>
            </w:r>
            <w:r w:rsidR="00C107BB">
              <w:rPr>
                <w:rFonts w:ascii="Times New Roman" w:hAnsi="Times New Roman" w:cs="Times New Roman"/>
                <w:sz w:val="24"/>
                <w:szCs w:val="24"/>
              </w:rPr>
              <w:t>на сайте ОС.</w:t>
            </w:r>
          </w:p>
        </w:tc>
      </w:tr>
      <w:tr w:rsidR="00DB3C03" w:rsidTr="00DB3C03">
        <w:tc>
          <w:tcPr>
            <w:tcW w:w="616" w:type="dxa"/>
          </w:tcPr>
          <w:p w:rsidR="00DB3C03" w:rsidRPr="00DB3C03" w:rsidRDefault="00336572"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w:t>
            </w:r>
            <w:r w:rsidR="00C107BB">
              <w:rPr>
                <w:rFonts w:ascii="Times New Roman" w:hAnsi="Times New Roman" w:cs="Times New Roman"/>
                <w:b/>
                <w:sz w:val="24"/>
                <w:szCs w:val="24"/>
              </w:rPr>
              <w:t>.3</w:t>
            </w:r>
          </w:p>
        </w:tc>
        <w:tc>
          <w:tcPr>
            <w:tcW w:w="4678" w:type="dxa"/>
          </w:tcPr>
          <w:p w:rsidR="00DB3C03" w:rsidRPr="00C107BB" w:rsidRDefault="00C107BB" w:rsidP="00DB3C03">
            <w:pPr>
              <w:pStyle w:val="a4"/>
              <w:ind w:left="0"/>
              <w:jc w:val="both"/>
              <w:rPr>
                <w:rFonts w:ascii="Times New Roman" w:hAnsi="Times New Roman" w:cs="Times New Roman"/>
                <w:b/>
                <w:sz w:val="24"/>
                <w:szCs w:val="24"/>
              </w:rPr>
            </w:pPr>
            <w:r w:rsidRPr="00C107BB">
              <w:rPr>
                <w:rFonts w:ascii="Times New Roman" w:hAnsi="Times New Roman" w:cs="Times New Roman"/>
                <w:b/>
                <w:sz w:val="24"/>
                <w:szCs w:val="24"/>
              </w:rPr>
              <w:t>Представление в ОП РФ утвержденного плана работы ОС на 2023 год</w:t>
            </w:r>
          </w:p>
        </w:tc>
        <w:tc>
          <w:tcPr>
            <w:tcW w:w="2268" w:type="dxa"/>
          </w:tcPr>
          <w:p w:rsidR="00DB3C03" w:rsidRDefault="000B01B4" w:rsidP="000B01B4">
            <w:pPr>
              <w:pStyle w:val="a4"/>
              <w:ind w:left="0"/>
              <w:rPr>
                <w:rFonts w:ascii="Times New Roman" w:hAnsi="Times New Roman" w:cs="Times New Roman"/>
                <w:i/>
                <w:sz w:val="24"/>
                <w:szCs w:val="24"/>
              </w:rPr>
            </w:pPr>
            <w:r w:rsidRPr="000B01B4">
              <w:rPr>
                <w:rFonts w:ascii="Times New Roman" w:hAnsi="Times New Roman" w:cs="Times New Roman"/>
                <w:sz w:val="24"/>
                <w:szCs w:val="24"/>
              </w:rPr>
              <w:t>План работы</w:t>
            </w:r>
            <w:r w:rsidRPr="000B01B4">
              <w:rPr>
                <w:rFonts w:ascii="Times New Roman" w:hAnsi="Times New Roman" w:cs="Times New Roman"/>
                <w:i/>
                <w:sz w:val="24"/>
                <w:szCs w:val="24"/>
              </w:rPr>
              <w:t xml:space="preserve"> </w:t>
            </w:r>
            <w:r w:rsidRPr="00E56B7E">
              <w:rPr>
                <w:rFonts w:ascii="Times New Roman" w:hAnsi="Times New Roman" w:cs="Times New Roman"/>
                <w:sz w:val="24"/>
                <w:szCs w:val="24"/>
              </w:rPr>
              <w:t>Общественн</w:t>
            </w:r>
            <w:r>
              <w:rPr>
                <w:rFonts w:ascii="Times New Roman" w:hAnsi="Times New Roman" w:cs="Times New Roman"/>
                <w:sz w:val="24"/>
                <w:szCs w:val="24"/>
              </w:rPr>
              <w:t>ого</w:t>
            </w:r>
            <w:r w:rsidRPr="00E56B7E">
              <w:rPr>
                <w:rFonts w:ascii="Times New Roman" w:hAnsi="Times New Roman" w:cs="Times New Roman"/>
                <w:sz w:val="24"/>
                <w:szCs w:val="24"/>
              </w:rPr>
              <w:t xml:space="preserve"> совет</w:t>
            </w:r>
            <w:r>
              <w:rPr>
                <w:rFonts w:ascii="Times New Roman" w:hAnsi="Times New Roman" w:cs="Times New Roman"/>
                <w:sz w:val="24"/>
                <w:szCs w:val="24"/>
              </w:rPr>
              <w:t>а</w:t>
            </w:r>
            <w:r w:rsidRPr="00E56B7E">
              <w:rPr>
                <w:rFonts w:ascii="Times New Roman" w:hAnsi="Times New Roman" w:cs="Times New Roman"/>
                <w:sz w:val="24"/>
                <w:szCs w:val="24"/>
              </w:rPr>
              <w:t xml:space="preserve"> при Минтруде России</w:t>
            </w:r>
            <w:r>
              <w:rPr>
                <w:rFonts w:ascii="Times New Roman" w:hAnsi="Times New Roman" w:cs="Times New Roman"/>
                <w:i/>
                <w:sz w:val="24"/>
                <w:szCs w:val="24"/>
              </w:rPr>
              <w:t xml:space="preserve"> </w:t>
            </w:r>
            <w:r w:rsidRPr="000B01B4">
              <w:rPr>
                <w:rFonts w:ascii="Times New Roman" w:hAnsi="Times New Roman" w:cs="Times New Roman"/>
                <w:sz w:val="24"/>
                <w:szCs w:val="24"/>
              </w:rPr>
              <w:t xml:space="preserve">на 2023 год направлен в </w:t>
            </w:r>
            <w:r w:rsidRPr="00E56B7E">
              <w:rPr>
                <w:rFonts w:ascii="Times New Roman" w:hAnsi="Times New Roman" w:cs="Times New Roman"/>
                <w:sz w:val="24"/>
                <w:szCs w:val="24"/>
              </w:rPr>
              <w:t>Общественн</w:t>
            </w:r>
            <w:r>
              <w:rPr>
                <w:rFonts w:ascii="Times New Roman" w:hAnsi="Times New Roman" w:cs="Times New Roman"/>
                <w:sz w:val="24"/>
                <w:szCs w:val="24"/>
              </w:rPr>
              <w:t xml:space="preserve">ую </w:t>
            </w:r>
            <w:r w:rsidRPr="00E56B7E">
              <w:rPr>
                <w:rFonts w:ascii="Times New Roman" w:hAnsi="Times New Roman" w:cs="Times New Roman"/>
                <w:sz w:val="24"/>
                <w:szCs w:val="24"/>
              </w:rPr>
              <w:t>палат</w:t>
            </w:r>
            <w:r>
              <w:rPr>
                <w:rFonts w:ascii="Times New Roman" w:hAnsi="Times New Roman" w:cs="Times New Roman"/>
                <w:sz w:val="24"/>
                <w:szCs w:val="24"/>
              </w:rPr>
              <w:t>у</w:t>
            </w:r>
            <w:r w:rsidRPr="00E56B7E">
              <w:rPr>
                <w:rFonts w:ascii="Times New Roman" w:hAnsi="Times New Roman" w:cs="Times New Roman"/>
                <w:sz w:val="24"/>
                <w:szCs w:val="24"/>
              </w:rPr>
              <w:t xml:space="preserve"> </w:t>
            </w:r>
            <w:r w:rsidR="001C76AC">
              <w:rPr>
                <w:rFonts w:ascii="Times New Roman" w:hAnsi="Times New Roman" w:cs="Times New Roman"/>
                <w:sz w:val="24"/>
                <w:szCs w:val="24"/>
              </w:rPr>
              <w:t>в феврале 2023 г.</w:t>
            </w:r>
            <w:r w:rsidR="000A7322">
              <w:rPr>
                <w:rFonts w:ascii="Times New Roman" w:hAnsi="Times New Roman" w:cs="Times New Roman"/>
                <w:sz w:val="24"/>
                <w:szCs w:val="24"/>
              </w:rPr>
              <w:t xml:space="preserve"> на адрес электронной почты </w:t>
            </w:r>
            <w:proofErr w:type="spellStart"/>
            <w:r w:rsidR="000A7322">
              <w:rPr>
                <w:rFonts w:ascii="Times New Roman" w:hAnsi="Times New Roman" w:cs="Times New Roman"/>
                <w:sz w:val="24"/>
                <w:szCs w:val="24"/>
                <w:lang w:val="en-US"/>
              </w:rPr>
              <w:t>os</w:t>
            </w:r>
            <w:proofErr w:type="spellEnd"/>
            <w:r w:rsidR="000A7322" w:rsidRPr="000A7322">
              <w:rPr>
                <w:rFonts w:ascii="Times New Roman" w:hAnsi="Times New Roman" w:cs="Times New Roman"/>
                <w:sz w:val="24"/>
                <w:szCs w:val="24"/>
              </w:rPr>
              <w:t>@</w:t>
            </w:r>
            <w:proofErr w:type="spellStart"/>
            <w:r w:rsidR="000A7322">
              <w:rPr>
                <w:rFonts w:ascii="Times New Roman" w:hAnsi="Times New Roman" w:cs="Times New Roman"/>
                <w:sz w:val="24"/>
                <w:szCs w:val="24"/>
                <w:lang w:val="en-US"/>
              </w:rPr>
              <w:t>oprf</w:t>
            </w:r>
            <w:proofErr w:type="spellEnd"/>
            <w:r w:rsidR="000A7322" w:rsidRPr="000A7322">
              <w:rPr>
                <w:rFonts w:ascii="Times New Roman" w:hAnsi="Times New Roman" w:cs="Times New Roman"/>
                <w:sz w:val="24"/>
                <w:szCs w:val="24"/>
              </w:rPr>
              <w:t>.</w:t>
            </w:r>
            <w:proofErr w:type="spellStart"/>
            <w:r w:rsidR="000A7322">
              <w:rPr>
                <w:rFonts w:ascii="Times New Roman" w:hAnsi="Times New Roman" w:cs="Times New Roman"/>
                <w:sz w:val="24"/>
                <w:szCs w:val="24"/>
                <w:lang w:val="en-US"/>
              </w:rPr>
              <w:t>ru</w:t>
            </w:r>
            <w:proofErr w:type="spellEnd"/>
            <w:r w:rsidRPr="000B01B4">
              <w:rPr>
                <w:rFonts w:ascii="Times New Roman" w:hAnsi="Times New Roman" w:cs="Times New Roman"/>
                <w:i/>
                <w:sz w:val="24"/>
                <w:szCs w:val="24"/>
              </w:rPr>
              <w:t xml:space="preserve"> </w:t>
            </w:r>
          </w:p>
          <w:p w:rsidR="000B01B4" w:rsidRPr="00DB3C03" w:rsidRDefault="000B01B4" w:rsidP="000B01B4">
            <w:pPr>
              <w:pStyle w:val="a4"/>
              <w:ind w:left="0"/>
              <w:rPr>
                <w:rFonts w:ascii="Times New Roman" w:hAnsi="Times New Roman" w:cs="Times New Roman"/>
                <w:i/>
                <w:sz w:val="24"/>
                <w:szCs w:val="24"/>
              </w:rPr>
            </w:pPr>
          </w:p>
        </w:tc>
        <w:tc>
          <w:tcPr>
            <w:tcW w:w="6746" w:type="dxa"/>
          </w:tcPr>
          <w:p w:rsidR="00DB3C03" w:rsidRDefault="00C107BB"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дату направления, исходящий номер.</w:t>
            </w:r>
          </w:p>
          <w:p w:rsidR="00C107BB" w:rsidRPr="00DB3C03" w:rsidRDefault="00C107BB" w:rsidP="00DB3C03">
            <w:pPr>
              <w:pStyle w:val="a4"/>
              <w:ind w:left="0"/>
              <w:jc w:val="both"/>
              <w:rPr>
                <w:rFonts w:ascii="Times New Roman" w:hAnsi="Times New Roman" w:cs="Times New Roman"/>
                <w:sz w:val="24"/>
                <w:szCs w:val="24"/>
              </w:rPr>
            </w:pPr>
            <w:r w:rsidRPr="00C107BB">
              <w:rPr>
                <w:rFonts w:ascii="Times New Roman" w:hAnsi="Times New Roman" w:cs="Times New Roman"/>
                <w:sz w:val="24"/>
                <w:szCs w:val="24"/>
              </w:rPr>
              <w:t>Если документ не направлялся, указать причину.</w:t>
            </w:r>
          </w:p>
        </w:tc>
      </w:tr>
      <w:tr w:rsidR="00DB3C03" w:rsidTr="00DB3C03">
        <w:tc>
          <w:tcPr>
            <w:tcW w:w="616" w:type="dxa"/>
          </w:tcPr>
          <w:p w:rsidR="00DB3C03" w:rsidRPr="00DB3C03" w:rsidRDefault="00336572"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w:t>
            </w:r>
            <w:r w:rsidR="00C107BB">
              <w:rPr>
                <w:rFonts w:ascii="Times New Roman" w:hAnsi="Times New Roman" w:cs="Times New Roman"/>
                <w:b/>
                <w:sz w:val="24"/>
                <w:szCs w:val="24"/>
              </w:rPr>
              <w:t>.4</w:t>
            </w:r>
          </w:p>
        </w:tc>
        <w:tc>
          <w:tcPr>
            <w:tcW w:w="4678" w:type="dxa"/>
          </w:tcPr>
          <w:p w:rsidR="00DB3C03" w:rsidRPr="00C107BB" w:rsidRDefault="00C107BB" w:rsidP="00A3637E">
            <w:pPr>
              <w:pStyle w:val="a4"/>
              <w:ind w:left="0"/>
              <w:jc w:val="both"/>
              <w:rPr>
                <w:rFonts w:ascii="Times New Roman" w:hAnsi="Times New Roman" w:cs="Times New Roman"/>
                <w:b/>
                <w:sz w:val="24"/>
                <w:szCs w:val="24"/>
              </w:rPr>
            </w:pPr>
            <w:r w:rsidRPr="00C107BB">
              <w:rPr>
                <w:rFonts w:ascii="Times New Roman" w:hAnsi="Times New Roman" w:cs="Times New Roman"/>
                <w:b/>
                <w:sz w:val="24"/>
                <w:szCs w:val="24"/>
              </w:rPr>
              <w:t>Представление в ОП РФ отчета о работе ОС за 202</w:t>
            </w:r>
            <w:r w:rsidR="00A3637E">
              <w:rPr>
                <w:rFonts w:ascii="Times New Roman" w:hAnsi="Times New Roman" w:cs="Times New Roman"/>
                <w:b/>
                <w:sz w:val="24"/>
                <w:szCs w:val="24"/>
              </w:rPr>
              <w:t>2</w:t>
            </w:r>
            <w:r w:rsidRPr="00C107BB">
              <w:rPr>
                <w:rFonts w:ascii="Times New Roman" w:hAnsi="Times New Roman" w:cs="Times New Roman"/>
                <w:b/>
                <w:sz w:val="24"/>
                <w:szCs w:val="24"/>
              </w:rPr>
              <w:t xml:space="preserve"> год</w:t>
            </w:r>
          </w:p>
        </w:tc>
        <w:tc>
          <w:tcPr>
            <w:tcW w:w="2268" w:type="dxa"/>
          </w:tcPr>
          <w:p w:rsidR="00DB3C03" w:rsidRDefault="000B01B4" w:rsidP="000B01B4">
            <w:pPr>
              <w:pStyle w:val="a4"/>
              <w:ind w:left="0"/>
              <w:rPr>
                <w:rFonts w:ascii="Times New Roman" w:hAnsi="Times New Roman" w:cs="Times New Roman"/>
                <w:sz w:val="24"/>
                <w:szCs w:val="24"/>
              </w:rPr>
            </w:pPr>
            <w:r w:rsidRPr="00B17724">
              <w:rPr>
                <w:rFonts w:ascii="Times New Roman" w:hAnsi="Times New Roman" w:cs="Times New Roman"/>
                <w:sz w:val="24"/>
                <w:szCs w:val="24"/>
              </w:rPr>
              <w:t xml:space="preserve">Отчет о деятельности Общественного совета при Минтруде России за </w:t>
            </w:r>
            <w:r w:rsidRPr="00C23453">
              <w:rPr>
                <w:rFonts w:ascii="Times New Roman" w:hAnsi="Times New Roman" w:cs="Times New Roman"/>
                <w:sz w:val="24"/>
                <w:szCs w:val="24"/>
              </w:rPr>
              <w:t>2022 год направлен в</w:t>
            </w:r>
            <w:r w:rsidRPr="00B17724">
              <w:rPr>
                <w:rFonts w:ascii="Times New Roman" w:hAnsi="Times New Roman" w:cs="Times New Roman"/>
                <w:sz w:val="24"/>
                <w:szCs w:val="24"/>
              </w:rPr>
              <w:t xml:space="preserve"> </w:t>
            </w:r>
            <w:r w:rsidR="00C23453" w:rsidRPr="00E56B7E">
              <w:rPr>
                <w:rFonts w:ascii="Times New Roman" w:hAnsi="Times New Roman" w:cs="Times New Roman"/>
                <w:sz w:val="24"/>
                <w:szCs w:val="24"/>
              </w:rPr>
              <w:t>Общественн</w:t>
            </w:r>
            <w:r w:rsidR="00C23453">
              <w:rPr>
                <w:rFonts w:ascii="Times New Roman" w:hAnsi="Times New Roman" w:cs="Times New Roman"/>
                <w:sz w:val="24"/>
                <w:szCs w:val="24"/>
              </w:rPr>
              <w:t xml:space="preserve">ую </w:t>
            </w:r>
            <w:r w:rsidR="00C23453" w:rsidRPr="00E56B7E">
              <w:rPr>
                <w:rFonts w:ascii="Times New Roman" w:hAnsi="Times New Roman" w:cs="Times New Roman"/>
                <w:sz w:val="24"/>
                <w:szCs w:val="24"/>
              </w:rPr>
              <w:t>палат</w:t>
            </w:r>
            <w:r w:rsidR="00C23453">
              <w:rPr>
                <w:rFonts w:ascii="Times New Roman" w:hAnsi="Times New Roman" w:cs="Times New Roman"/>
                <w:sz w:val="24"/>
                <w:szCs w:val="24"/>
              </w:rPr>
              <w:t>у</w:t>
            </w:r>
            <w:r w:rsidR="00C23453" w:rsidRPr="00E56B7E">
              <w:rPr>
                <w:rFonts w:ascii="Times New Roman" w:hAnsi="Times New Roman" w:cs="Times New Roman"/>
                <w:sz w:val="24"/>
                <w:szCs w:val="24"/>
              </w:rPr>
              <w:t xml:space="preserve"> </w:t>
            </w:r>
            <w:r w:rsidR="00C23453" w:rsidRPr="001C76AC">
              <w:rPr>
                <w:rFonts w:ascii="Times New Roman" w:hAnsi="Times New Roman" w:cs="Times New Roman"/>
                <w:sz w:val="24"/>
                <w:szCs w:val="24"/>
              </w:rPr>
              <w:t>Российской Федерации</w:t>
            </w:r>
          </w:p>
          <w:p w:rsidR="001C76AC" w:rsidRPr="00B17724" w:rsidRDefault="001C76AC" w:rsidP="001C76AC">
            <w:pPr>
              <w:pStyle w:val="a4"/>
              <w:ind w:left="0"/>
              <w:rPr>
                <w:rFonts w:ascii="Times New Roman" w:hAnsi="Times New Roman" w:cs="Times New Roman"/>
                <w:sz w:val="24"/>
                <w:szCs w:val="24"/>
              </w:rPr>
            </w:pPr>
            <w:r>
              <w:rPr>
                <w:rFonts w:ascii="Times New Roman" w:hAnsi="Times New Roman" w:cs="Times New Roman"/>
                <w:sz w:val="24"/>
                <w:szCs w:val="24"/>
              </w:rPr>
              <w:lastRenderedPageBreak/>
              <w:t>в марте 2023 г. (</w:t>
            </w:r>
            <w:proofErr w:type="spellStart"/>
            <w:r>
              <w:rPr>
                <w:rFonts w:ascii="Times New Roman" w:hAnsi="Times New Roman" w:cs="Times New Roman"/>
                <w:sz w:val="24"/>
                <w:szCs w:val="24"/>
              </w:rPr>
              <w:t>исх</w:t>
            </w:r>
            <w:proofErr w:type="spellEnd"/>
            <w:r>
              <w:rPr>
                <w:rFonts w:ascii="Times New Roman" w:hAnsi="Times New Roman" w:cs="Times New Roman"/>
                <w:sz w:val="24"/>
                <w:szCs w:val="24"/>
              </w:rPr>
              <w:t xml:space="preserve"> № КА-4/2023</w:t>
            </w:r>
            <w:r w:rsidR="000A7322">
              <w:rPr>
                <w:rFonts w:ascii="Times New Roman" w:hAnsi="Times New Roman" w:cs="Times New Roman"/>
                <w:sz w:val="24"/>
                <w:szCs w:val="24"/>
              </w:rPr>
              <w:t xml:space="preserve"> от 10.04.2023</w:t>
            </w:r>
            <w:r>
              <w:rPr>
                <w:rFonts w:ascii="Times New Roman" w:hAnsi="Times New Roman" w:cs="Times New Roman"/>
                <w:sz w:val="24"/>
                <w:szCs w:val="24"/>
              </w:rPr>
              <w:t>)</w:t>
            </w:r>
          </w:p>
        </w:tc>
        <w:tc>
          <w:tcPr>
            <w:tcW w:w="6746" w:type="dxa"/>
          </w:tcPr>
          <w:p w:rsidR="00DB3C03" w:rsidRDefault="00C107BB"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Указать, дату направления отчета, исходящий номер.</w:t>
            </w:r>
          </w:p>
          <w:p w:rsidR="00C107BB" w:rsidRPr="00DB3C03" w:rsidRDefault="00C107BB"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t>Если документ не направлялся, указать причину.</w:t>
            </w:r>
          </w:p>
        </w:tc>
      </w:tr>
      <w:tr w:rsidR="00DB3C03" w:rsidTr="00DB3C03">
        <w:tc>
          <w:tcPr>
            <w:tcW w:w="616" w:type="dxa"/>
          </w:tcPr>
          <w:p w:rsidR="00DB3C03" w:rsidRPr="00DB3C03" w:rsidRDefault="00336572"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w:t>
            </w:r>
            <w:r w:rsidR="00C107BB">
              <w:rPr>
                <w:rFonts w:ascii="Times New Roman" w:hAnsi="Times New Roman" w:cs="Times New Roman"/>
                <w:b/>
                <w:sz w:val="24"/>
                <w:szCs w:val="24"/>
              </w:rPr>
              <w:t>.5</w:t>
            </w:r>
          </w:p>
        </w:tc>
        <w:tc>
          <w:tcPr>
            <w:tcW w:w="4678" w:type="dxa"/>
          </w:tcPr>
          <w:p w:rsidR="00DB3C03" w:rsidRPr="00C107BB" w:rsidRDefault="00C107BB" w:rsidP="00DB3C03">
            <w:pPr>
              <w:pStyle w:val="a4"/>
              <w:ind w:left="0"/>
              <w:jc w:val="both"/>
              <w:rPr>
                <w:rFonts w:ascii="Times New Roman" w:hAnsi="Times New Roman" w:cs="Times New Roman"/>
                <w:b/>
                <w:sz w:val="24"/>
                <w:szCs w:val="24"/>
              </w:rPr>
            </w:pPr>
            <w:r w:rsidRPr="00C107BB">
              <w:rPr>
                <w:rFonts w:ascii="Times New Roman" w:hAnsi="Times New Roman" w:cs="Times New Roman"/>
                <w:b/>
                <w:sz w:val="24"/>
                <w:szCs w:val="24"/>
              </w:rPr>
              <w:t>Информирование ОП РФ о предстоящих заседаниях ОС и принятых решениях</w:t>
            </w:r>
          </w:p>
        </w:tc>
        <w:tc>
          <w:tcPr>
            <w:tcW w:w="2268" w:type="dxa"/>
          </w:tcPr>
          <w:p w:rsidR="00E56B7E" w:rsidRPr="00E56B7E" w:rsidRDefault="00E56B7E" w:rsidP="00E56B7E">
            <w:pPr>
              <w:pStyle w:val="a4"/>
              <w:ind w:left="0" w:firstLine="204"/>
              <w:jc w:val="both"/>
              <w:rPr>
                <w:rFonts w:ascii="Times New Roman" w:hAnsi="Times New Roman" w:cs="Times New Roman"/>
                <w:sz w:val="24"/>
                <w:szCs w:val="24"/>
              </w:rPr>
            </w:pPr>
            <w:r w:rsidRPr="00E56B7E">
              <w:rPr>
                <w:rFonts w:ascii="Times New Roman" w:hAnsi="Times New Roman" w:cs="Times New Roman"/>
                <w:sz w:val="24"/>
                <w:szCs w:val="24"/>
              </w:rPr>
              <w:t xml:space="preserve">Информация о дате, месте и формате заседаний </w:t>
            </w:r>
            <w:r w:rsidR="000D6C2A">
              <w:rPr>
                <w:rFonts w:ascii="Times New Roman" w:hAnsi="Times New Roman" w:cs="Times New Roman"/>
                <w:sz w:val="24"/>
                <w:szCs w:val="24"/>
              </w:rPr>
              <w:t xml:space="preserve">Общественного совета при Минтруде России </w:t>
            </w:r>
            <w:r w:rsidR="00E56037">
              <w:rPr>
                <w:rFonts w:ascii="Times New Roman" w:hAnsi="Times New Roman" w:cs="Times New Roman"/>
                <w:sz w:val="24"/>
                <w:szCs w:val="24"/>
              </w:rPr>
              <w:t>и ссылки для подключения по ВКС</w:t>
            </w:r>
            <w:r w:rsidRPr="00E56B7E">
              <w:rPr>
                <w:rFonts w:ascii="Times New Roman" w:hAnsi="Times New Roman" w:cs="Times New Roman"/>
                <w:sz w:val="24"/>
                <w:szCs w:val="24"/>
              </w:rPr>
              <w:t xml:space="preserve">, а также утвержденные протоколы заседаний </w:t>
            </w:r>
            <w:r w:rsidR="000D6C2A">
              <w:rPr>
                <w:rFonts w:ascii="Times New Roman" w:hAnsi="Times New Roman" w:cs="Times New Roman"/>
                <w:sz w:val="24"/>
                <w:szCs w:val="24"/>
              </w:rPr>
              <w:t xml:space="preserve">Общественного совета при Минтруде России </w:t>
            </w:r>
            <w:r w:rsidRPr="00E56B7E">
              <w:rPr>
                <w:rFonts w:ascii="Times New Roman" w:hAnsi="Times New Roman" w:cs="Times New Roman"/>
                <w:sz w:val="24"/>
                <w:szCs w:val="24"/>
              </w:rPr>
              <w:t xml:space="preserve">всегда направляются в </w:t>
            </w:r>
            <w:r w:rsidR="000D6C2A">
              <w:rPr>
                <w:rFonts w:ascii="Times New Roman" w:hAnsi="Times New Roman" w:cs="Times New Roman"/>
                <w:sz w:val="24"/>
                <w:szCs w:val="24"/>
              </w:rPr>
              <w:t xml:space="preserve">Общественную палату Российской Федерации </w:t>
            </w:r>
            <w:r w:rsidRPr="00E56B7E">
              <w:rPr>
                <w:rFonts w:ascii="Times New Roman" w:hAnsi="Times New Roman" w:cs="Times New Roman"/>
                <w:sz w:val="24"/>
                <w:szCs w:val="24"/>
              </w:rPr>
              <w:t xml:space="preserve">(на адрес эл. </w:t>
            </w:r>
            <w:r w:rsidR="00E56037">
              <w:rPr>
                <w:rFonts w:ascii="Times New Roman" w:hAnsi="Times New Roman" w:cs="Times New Roman"/>
                <w:sz w:val="24"/>
                <w:szCs w:val="24"/>
              </w:rPr>
              <w:t xml:space="preserve"> п</w:t>
            </w:r>
            <w:r w:rsidRPr="00E56B7E">
              <w:rPr>
                <w:rFonts w:ascii="Times New Roman" w:hAnsi="Times New Roman" w:cs="Times New Roman"/>
                <w:sz w:val="24"/>
                <w:szCs w:val="24"/>
              </w:rPr>
              <w:t>очты</w:t>
            </w:r>
            <w:r w:rsidR="00E56037">
              <w:rPr>
                <w:rFonts w:ascii="Times New Roman" w:hAnsi="Times New Roman" w:cs="Times New Roman"/>
                <w:sz w:val="24"/>
                <w:szCs w:val="24"/>
              </w:rPr>
              <w:t xml:space="preserve"> ОП РФ</w:t>
            </w:r>
            <w:r w:rsidRPr="00E56B7E">
              <w:rPr>
                <w:rFonts w:ascii="Times New Roman" w:hAnsi="Times New Roman" w:cs="Times New Roman"/>
                <w:sz w:val="24"/>
                <w:szCs w:val="24"/>
              </w:rPr>
              <w:t>).</w:t>
            </w:r>
            <w:r>
              <w:rPr>
                <w:rFonts w:ascii="Times New Roman" w:hAnsi="Times New Roman" w:cs="Times New Roman"/>
                <w:sz w:val="24"/>
                <w:szCs w:val="24"/>
              </w:rPr>
              <w:t xml:space="preserve"> Все заседания </w:t>
            </w:r>
            <w:r w:rsidR="000D6C2A">
              <w:rPr>
                <w:rFonts w:ascii="Times New Roman" w:hAnsi="Times New Roman" w:cs="Times New Roman"/>
                <w:sz w:val="24"/>
                <w:szCs w:val="24"/>
              </w:rPr>
              <w:t>Общественного совета при Минтруде России</w:t>
            </w:r>
            <w:r>
              <w:rPr>
                <w:rFonts w:ascii="Times New Roman" w:hAnsi="Times New Roman" w:cs="Times New Roman"/>
                <w:sz w:val="24"/>
                <w:szCs w:val="24"/>
              </w:rPr>
              <w:t xml:space="preserve"> проходят в комбинированном формате и предполагают возможность подключения по ВКС.</w:t>
            </w:r>
          </w:p>
          <w:p w:rsidR="00DB3C03" w:rsidRPr="00DB3C03" w:rsidRDefault="00E56B7E" w:rsidP="00E56B7E">
            <w:pPr>
              <w:pStyle w:val="a4"/>
              <w:ind w:left="0" w:firstLine="204"/>
              <w:jc w:val="both"/>
              <w:rPr>
                <w:rFonts w:ascii="Times New Roman" w:hAnsi="Times New Roman" w:cs="Times New Roman"/>
                <w:i/>
                <w:sz w:val="24"/>
                <w:szCs w:val="24"/>
              </w:rPr>
            </w:pPr>
            <w:r w:rsidRPr="00E56B7E">
              <w:rPr>
                <w:rFonts w:ascii="Times New Roman" w:hAnsi="Times New Roman" w:cs="Times New Roman"/>
                <w:sz w:val="24"/>
                <w:szCs w:val="24"/>
              </w:rPr>
              <w:t xml:space="preserve">Все материалы к заседаниям </w:t>
            </w:r>
            <w:r w:rsidR="000D6C2A">
              <w:rPr>
                <w:rFonts w:ascii="Times New Roman" w:hAnsi="Times New Roman" w:cs="Times New Roman"/>
                <w:sz w:val="24"/>
                <w:szCs w:val="24"/>
              </w:rPr>
              <w:t>Общественного совета при Минтруде России</w:t>
            </w:r>
            <w:r w:rsidRPr="00E56B7E">
              <w:rPr>
                <w:rFonts w:ascii="Times New Roman" w:hAnsi="Times New Roman" w:cs="Times New Roman"/>
                <w:sz w:val="24"/>
                <w:szCs w:val="24"/>
              </w:rPr>
              <w:t xml:space="preserve"> (повестки, материалы к вопросам и протоколы</w:t>
            </w:r>
            <w:r w:rsidR="00E56037">
              <w:rPr>
                <w:rFonts w:ascii="Times New Roman" w:hAnsi="Times New Roman" w:cs="Times New Roman"/>
                <w:sz w:val="24"/>
                <w:szCs w:val="24"/>
              </w:rPr>
              <w:t>, ссылки для подключения</w:t>
            </w:r>
            <w:r w:rsidRPr="00E56B7E">
              <w:rPr>
                <w:rFonts w:ascii="Times New Roman" w:hAnsi="Times New Roman" w:cs="Times New Roman"/>
                <w:sz w:val="24"/>
                <w:szCs w:val="24"/>
              </w:rPr>
              <w:t xml:space="preserve">) также размещаются в </w:t>
            </w:r>
            <w:r>
              <w:rPr>
                <w:rFonts w:ascii="Times New Roman" w:hAnsi="Times New Roman" w:cs="Times New Roman"/>
                <w:sz w:val="24"/>
                <w:szCs w:val="24"/>
              </w:rPr>
              <w:t>«</w:t>
            </w:r>
            <w:r w:rsidRPr="00E56B7E">
              <w:rPr>
                <w:rFonts w:ascii="Times New Roman" w:hAnsi="Times New Roman" w:cs="Times New Roman"/>
                <w:sz w:val="24"/>
                <w:szCs w:val="24"/>
              </w:rPr>
              <w:t>облаке</w:t>
            </w:r>
            <w:r>
              <w:rPr>
                <w:rFonts w:ascii="Times New Roman" w:hAnsi="Times New Roman" w:cs="Times New Roman"/>
                <w:sz w:val="24"/>
                <w:szCs w:val="24"/>
              </w:rPr>
              <w:t>»</w:t>
            </w:r>
            <w:r w:rsidRPr="00E56B7E">
              <w:rPr>
                <w:rFonts w:ascii="Times New Roman" w:hAnsi="Times New Roman" w:cs="Times New Roman"/>
                <w:sz w:val="24"/>
                <w:szCs w:val="24"/>
              </w:rPr>
              <w:t xml:space="preserve"> https://fexch.mintrud.gov.ru. Ссылка для доступа к </w:t>
            </w:r>
            <w:r>
              <w:rPr>
                <w:rFonts w:ascii="Times New Roman" w:hAnsi="Times New Roman" w:cs="Times New Roman"/>
                <w:sz w:val="24"/>
                <w:szCs w:val="24"/>
              </w:rPr>
              <w:t>«</w:t>
            </w:r>
            <w:r w:rsidRPr="00E56B7E">
              <w:rPr>
                <w:rFonts w:ascii="Times New Roman" w:hAnsi="Times New Roman" w:cs="Times New Roman"/>
                <w:sz w:val="24"/>
                <w:szCs w:val="24"/>
              </w:rPr>
              <w:t>облаку</w:t>
            </w:r>
            <w:r>
              <w:rPr>
                <w:rFonts w:ascii="Times New Roman" w:hAnsi="Times New Roman" w:cs="Times New Roman"/>
                <w:sz w:val="24"/>
                <w:szCs w:val="24"/>
              </w:rPr>
              <w:t>»</w:t>
            </w:r>
            <w:r w:rsidRPr="00E56B7E">
              <w:rPr>
                <w:rFonts w:ascii="Times New Roman" w:hAnsi="Times New Roman" w:cs="Times New Roman"/>
                <w:sz w:val="24"/>
                <w:szCs w:val="24"/>
              </w:rPr>
              <w:t xml:space="preserve"> направляется вместе с приглашени</w:t>
            </w:r>
            <w:r>
              <w:rPr>
                <w:rFonts w:ascii="Times New Roman" w:hAnsi="Times New Roman" w:cs="Times New Roman"/>
                <w:sz w:val="24"/>
                <w:szCs w:val="24"/>
              </w:rPr>
              <w:t>ями</w:t>
            </w:r>
            <w:r w:rsidRPr="00E56B7E">
              <w:rPr>
                <w:rFonts w:ascii="Times New Roman" w:hAnsi="Times New Roman" w:cs="Times New Roman"/>
                <w:sz w:val="24"/>
                <w:szCs w:val="24"/>
              </w:rPr>
              <w:t xml:space="preserve"> на заседания </w:t>
            </w:r>
            <w:r w:rsidR="000D6C2A">
              <w:rPr>
                <w:rFonts w:ascii="Times New Roman" w:hAnsi="Times New Roman" w:cs="Times New Roman"/>
                <w:sz w:val="24"/>
                <w:szCs w:val="24"/>
              </w:rPr>
              <w:t>Общественного совета при Минтруде России</w:t>
            </w:r>
            <w:r w:rsidRPr="00E56B7E">
              <w:rPr>
                <w:rFonts w:ascii="Times New Roman" w:hAnsi="Times New Roman" w:cs="Times New Roman"/>
                <w:sz w:val="24"/>
                <w:szCs w:val="24"/>
              </w:rPr>
              <w:t>.</w:t>
            </w:r>
          </w:p>
        </w:tc>
        <w:tc>
          <w:tcPr>
            <w:tcW w:w="6746" w:type="dxa"/>
          </w:tcPr>
          <w:p w:rsidR="00DB3C03" w:rsidRDefault="00C107BB"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даты, исходящие номера документов, а также протоколов заседаний ОС, направленных в ОП РФ.</w:t>
            </w:r>
          </w:p>
          <w:p w:rsidR="00C107BB" w:rsidRPr="00DB3C03" w:rsidRDefault="00C107BB"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t>Каждый документ (протокол) указать с новой строки.</w:t>
            </w:r>
          </w:p>
        </w:tc>
      </w:tr>
      <w:tr w:rsidR="00DB3C03" w:rsidTr="00DB3C03">
        <w:tc>
          <w:tcPr>
            <w:tcW w:w="616" w:type="dxa"/>
          </w:tcPr>
          <w:p w:rsidR="00DB3C03" w:rsidRPr="00DB3C03" w:rsidRDefault="00336572"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00C107BB">
              <w:rPr>
                <w:rFonts w:ascii="Times New Roman" w:hAnsi="Times New Roman" w:cs="Times New Roman"/>
                <w:b/>
                <w:sz w:val="24"/>
                <w:szCs w:val="24"/>
              </w:rPr>
              <w:t>.6</w:t>
            </w:r>
          </w:p>
        </w:tc>
        <w:tc>
          <w:tcPr>
            <w:tcW w:w="4678" w:type="dxa"/>
          </w:tcPr>
          <w:p w:rsidR="00DB3C03" w:rsidRPr="00C107BB" w:rsidRDefault="00C107BB" w:rsidP="00DB3C03">
            <w:pPr>
              <w:pStyle w:val="a4"/>
              <w:ind w:left="0"/>
              <w:jc w:val="both"/>
              <w:rPr>
                <w:rFonts w:ascii="Times New Roman" w:hAnsi="Times New Roman" w:cs="Times New Roman"/>
                <w:b/>
                <w:sz w:val="24"/>
                <w:szCs w:val="24"/>
              </w:rPr>
            </w:pPr>
            <w:r w:rsidRPr="00C107BB">
              <w:rPr>
                <w:rFonts w:ascii="Times New Roman" w:hAnsi="Times New Roman" w:cs="Times New Roman"/>
                <w:b/>
                <w:sz w:val="24"/>
                <w:szCs w:val="24"/>
              </w:rPr>
              <w:t>Информирование ОП РФ о решениях ФОИВ, относящихся к компетенции ОС</w:t>
            </w:r>
          </w:p>
        </w:tc>
        <w:tc>
          <w:tcPr>
            <w:tcW w:w="2268" w:type="dxa"/>
          </w:tcPr>
          <w:p w:rsidR="00DB3C03" w:rsidRPr="000D6C2A" w:rsidRDefault="000D6C2A" w:rsidP="00DB3C03">
            <w:pPr>
              <w:pStyle w:val="a4"/>
              <w:ind w:left="0"/>
              <w:rPr>
                <w:rFonts w:ascii="Times New Roman" w:hAnsi="Times New Roman" w:cs="Times New Roman"/>
                <w:sz w:val="24"/>
                <w:szCs w:val="24"/>
              </w:rPr>
            </w:pPr>
            <w:r w:rsidRPr="000D6C2A">
              <w:rPr>
                <w:rFonts w:ascii="Times New Roman" w:hAnsi="Times New Roman" w:cs="Times New Roman"/>
                <w:sz w:val="24"/>
                <w:szCs w:val="24"/>
              </w:rPr>
              <w:t>КА-2/2023 от 20.01.2023</w:t>
            </w:r>
          </w:p>
          <w:p w:rsidR="000D6C2A" w:rsidRDefault="000D6C2A" w:rsidP="00DB3C03">
            <w:pPr>
              <w:pStyle w:val="a4"/>
              <w:ind w:left="0"/>
              <w:rPr>
                <w:rFonts w:ascii="Times New Roman" w:hAnsi="Times New Roman" w:cs="Times New Roman"/>
                <w:sz w:val="24"/>
                <w:szCs w:val="24"/>
              </w:rPr>
            </w:pPr>
            <w:r w:rsidRPr="000D6C2A">
              <w:rPr>
                <w:rFonts w:ascii="Times New Roman" w:hAnsi="Times New Roman" w:cs="Times New Roman"/>
                <w:sz w:val="24"/>
                <w:szCs w:val="24"/>
              </w:rPr>
              <w:t>КА-3/2023 от 03.02.2023</w:t>
            </w:r>
          </w:p>
          <w:p w:rsidR="002935D0" w:rsidRPr="002935D0" w:rsidRDefault="002935D0" w:rsidP="002935D0">
            <w:pPr>
              <w:pStyle w:val="a4"/>
              <w:ind w:left="0"/>
              <w:rPr>
                <w:rFonts w:ascii="Times New Roman" w:hAnsi="Times New Roman" w:cs="Times New Roman"/>
                <w:sz w:val="24"/>
                <w:szCs w:val="24"/>
              </w:rPr>
            </w:pPr>
            <w:r>
              <w:rPr>
                <w:rFonts w:ascii="Times New Roman" w:hAnsi="Times New Roman" w:cs="Times New Roman"/>
                <w:sz w:val="24"/>
                <w:szCs w:val="24"/>
              </w:rPr>
              <w:t>КА-4/2023 от 28.02.2023</w:t>
            </w:r>
          </w:p>
          <w:p w:rsidR="000D6C2A" w:rsidRDefault="000D6C2A" w:rsidP="00DB3C03">
            <w:pPr>
              <w:pStyle w:val="a4"/>
              <w:ind w:left="0"/>
              <w:rPr>
                <w:rFonts w:ascii="Times New Roman" w:hAnsi="Times New Roman" w:cs="Times New Roman"/>
                <w:sz w:val="24"/>
                <w:szCs w:val="24"/>
              </w:rPr>
            </w:pPr>
            <w:r w:rsidRPr="000D6C2A">
              <w:rPr>
                <w:rFonts w:ascii="Times New Roman" w:hAnsi="Times New Roman" w:cs="Times New Roman"/>
                <w:sz w:val="24"/>
                <w:szCs w:val="24"/>
              </w:rPr>
              <w:t>КА-17/2023 от 25.10.2023</w:t>
            </w:r>
          </w:p>
          <w:p w:rsidR="002935D0" w:rsidRPr="00DB3C03" w:rsidRDefault="002935D0" w:rsidP="002935D0">
            <w:pPr>
              <w:pStyle w:val="a4"/>
              <w:ind w:left="0"/>
              <w:rPr>
                <w:rFonts w:ascii="Times New Roman" w:hAnsi="Times New Roman" w:cs="Times New Roman"/>
                <w:i/>
                <w:sz w:val="24"/>
                <w:szCs w:val="24"/>
              </w:rPr>
            </w:pPr>
          </w:p>
        </w:tc>
        <w:tc>
          <w:tcPr>
            <w:tcW w:w="6746" w:type="dxa"/>
          </w:tcPr>
          <w:p w:rsidR="00DB3C03" w:rsidRPr="00DB3C03" w:rsidRDefault="00C107BB"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даты и номера документов, если такие решения направлялись в ОП РФ.</w:t>
            </w:r>
          </w:p>
        </w:tc>
      </w:tr>
      <w:tr w:rsidR="00DB3C03" w:rsidTr="00DB3C03">
        <w:tc>
          <w:tcPr>
            <w:tcW w:w="616" w:type="dxa"/>
          </w:tcPr>
          <w:p w:rsidR="00DB3C03" w:rsidRPr="00DB3C03" w:rsidRDefault="00336572"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w:t>
            </w:r>
            <w:r w:rsidR="00C107BB">
              <w:rPr>
                <w:rFonts w:ascii="Times New Roman" w:hAnsi="Times New Roman" w:cs="Times New Roman"/>
                <w:b/>
                <w:sz w:val="24"/>
                <w:szCs w:val="24"/>
              </w:rPr>
              <w:t>.7</w:t>
            </w:r>
          </w:p>
        </w:tc>
        <w:tc>
          <w:tcPr>
            <w:tcW w:w="4678" w:type="dxa"/>
          </w:tcPr>
          <w:p w:rsidR="00DB3C03" w:rsidRPr="00C107BB" w:rsidRDefault="00C107BB" w:rsidP="00DB3C03">
            <w:pPr>
              <w:pStyle w:val="a4"/>
              <w:ind w:left="0"/>
              <w:jc w:val="both"/>
              <w:rPr>
                <w:rFonts w:ascii="Times New Roman" w:hAnsi="Times New Roman" w:cs="Times New Roman"/>
                <w:b/>
                <w:sz w:val="24"/>
                <w:szCs w:val="24"/>
              </w:rPr>
            </w:pPr>
            <w:r w:rsidRPr="00C107BB">
              <w:rPr>
                <w:rFonts w:ascii="Times New Roman" w:hAnsi="Times New Roman" w:cs="Times New Roman"/>
                <w:b/>
                <w:sz w:val="24"/>
                <w:szCs w:val="24"/>
              </w:rPr>
              <w:t>Информирование ОП РФ о прекращении полномочий членов ОС</w:t>
            </w:r>
          </w:p>
        </w:tc>
        <w:tc>
          <w:tcPr>
            <w:tcW w:w="2268" w:type="dxa"/>
          </w:tcPr>
          <w:p w:rsidR="00DB3C03" w:rsidRPr="00DB3C03" w:rsidRDefault="00302974" w:rsidP="00302974">
            <w:pPr>
              <w:pStyle w:val="ad"/>
              <w:rPr>
                <w:rFonts w:ascii="Times New Roman" w:hAnsi="Times New Roman" w:cs="Times New Roman"/>
                <w:i/>
                <w:sz w:val="24"/>
                <w:szCs w:val="24"/>
              </w:rPr>
            </w:pPr>
            <w:r>
              <w:rPr>
                <w:rFonts w:ascii="Times New Roman" w:hAnsi="Times New Roman" w:cs="Times New Roman"/>
                <w:sz w:val="24"/>
                <w:szCs w:val="24"/>
              </w:rPr>
              <w:t xml:space="preserve">Прекращены полномочия Даниловой О.М. в связи с избранием Сенатором Российской Федерации (на основании личного заявления, исх. № </w:t>
            </w:r>
            <w:r w:rsidR="00E56037" w:rsidRPr="00E56037">
              <w:rPr>
                <w:rFonts w:ascii="Times New Roman" w:hAnsi="Times New Roman" w:cs="Times New Roman"/>
                <w:sz w:val="24"/>
                <w:szCs w:val="24"/>
              </w:rPr>
              <w:t>19-1/10/</w:t>
            </w:r>
            <w:proofErr w:type="gramStart"/>
            <w:r>
              <w:rPr>
                <w:rFonts w:ascii="Times New Roman" w:hAnsi="Times New Roman" w:cs="Times New Roman"/>
                <w:sz w:val="24"/>
                <w:szCs w:val="24"/>
              </w:rPr>
              <w:t>В</w:t>
            </w:r>
            <w:r w:rsidRPr="00E56037">
              <w:rPr>
                <w:rFonts w:ascii="Times New Roman" w:hAnsi="Times New Roman" w:cs="Times New Roman"/>
                <w:sz w:val="24"/>
                <w:szCs w:val="24"/>
              </w:rPr>
              <w:t>-1006 от</w:t>
            </w:r>
            <w:proofErr w:type="gramEnd"/>
            <w:r>
              <w:rPr>
                <w:rFonts w:ascii="Times New Roman" w:hAnsi="Times New Roman" w:cs="Times New Roman"/>
                <w:sz w:val="24"/>
                <w:szCs w:val="24"/>
              </w:rPr>
              <w:t xml:space="preserve"> 2</w:t>
            </w:r>
            <w:r w:rsidR="00E56037" w:rsidRPr="00E56037">
              <w:rPr>
                <w:rFonts w:ascii="Times New Roman" w:hAnsi="Times New Roman" w:cs="Times New Roman"/>
                <w:sz w:val="24"/>
                <w:szCs w:val="24"/>
              </w:rPr>
              <w:t>4.01.2024</w:t>
            </w:r>
            <w:r>
              <w:rPr>
                <w:rFonts w:ascii="Times New Roman" w:hAnsi="Times New Roman" w:cs="Times New Roman"/>
                <w:sz w:val="24"/>
                <w:szCs w:val="24"/>
              </w:rPr>
              <w:t>)</w:t>
            </w:r>
          </w:p>
        </w:tc>
        <w:tc>
          <w:tcPr>
            <w:tcW w:w="6746" w:type="dxa"/>
          </w:tcPr>
          <w:p w:rsidR="00DB3C03" w:rsidRPr="00DB3C03" w:rsidRDefault="00C107BB"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в том случае, если в отчетном периоде были прекращены полномочия члена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общественного совета, а также каким образом произведено уведомление ОП РФ (</w:t>
            </w:r>
            <w:r w:rsidR="00580A3B" w:rsidRPr="00580A3B">
              <w:rPr>
                <w:rFonts w:ascii="Times New Roman" w:hAnsi="Times New Roman" w:cs="Times New Roman"/>
                <w:b/>
                <w:sz w:val="24"/>
                <w:szCs w:val="24"/>
              </w:rPr>
              <w:t>причины,</w:t>
            </w:r>
            <w:r w:rsidR="00580A3B">
              <w:rPr>
                <w:rFonts w:ascii="Times New Roman" w:hAnsi="Times New Roman" w:cs="Times New Roman"/>
                <w:sz w:val="24"/>
                <w:szCs w:val="24"/>
              </w:rPr>
              <w:t xml:space="preserve"> а также </w:t>
            </w:r>
            <w:r>
              <w:rPr>
                <w:rFonts w:ascii="Times New Roman" w:hAnsi="Times New Roman" w:cs="Times New Roman"/>
                <w:sz w:val="24"/>
                <w:szCs w:val="24"/>
              </w:rPr>
              <w:t>даты и номера документов).</w:t>
            </w:r>
          </w:p>
        </w:tc>
      </w:tr>
      <w:tr w:rsidR="00DB3C03" w:rsidTr="00DB3C03">
        <w:tc>
          <w:tcPr>
            <w:tcW w:w="616" w:type="dxa"/>
          </w:tcPr>
          <w:p w:rsidR="00DB3C03" w:rsidRPr="00DB3C03" w:rsidRDefault="00336572"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w:t>
            </w:r>
            <w:r w:rsidR="00C107BB">
              <w:rPr>
                <w:rFonts w:ascii="Times New Roman" w:hAnsi="Times New Roman" w:cs="Times New Roman"/>
                <w:b/>
                <w:sz w:val="24"/>
                <w:szCs w:val="24"/>
              </w:rPr>
              <w:t>.8</w:t>
            </w:r>
          </w:p>
        </w:tc>
        <w:tc>
          <w:tcPr>
            <w:tcW w:w="4678" w:type="dxa"/>
          </w:tcPr>
          <w:p w:rsidR="00DB3C03" w:rsidRPr="00C107BB" w:rsidRDefault="00C107BB" w:rsidP="00DB3C03">
            <w:pPr>
              <w:pStyle w:val="a4"/>
              <w:ind w:left="0"/>
              <w:jc w:val="both"/>
              <w:rPr>
                <w:rFonts w:ascii="Times New Roman" w:hAnsi="Times New Roman" w:cs="Times New Roman"/>
                <w:b/>
                <w:sz w:val="24"/>
                <w:szCs w:val="24"/>
              </w:rPr>
            </w:pPr>
            <w:r w:rsidRPr="00C107BB">
              <w:rPr>
                <w:rFonts w:ascii="Times New Roman" w:hAnsi="Times New Roman" w:cs="Times New Roman"/>
                <w:b/>
                <w:sz w:val="24"/>
                <w:szCs w:val="24"/>
              </w:rPr>
              <w:t>Взаимодействие ОС с профильными комиссиями ОП РФ</w:t>
            </w:r>
          </w:p>
        </w:tc>
        <w:tc>
          <w:tcPr>
            <w:tcW w:w="2268" w:type="dxa"/>
          </w:tcPr>
          <w:p w:rsidR="00D60DA9" w:rsidRPr="00F2587D" w:rsidRDefault="00D60DA9" w:rsidP="00DB3C03">
            <w:pPr>
              <w:pStyle w:val="a4"/>
              <w:ind w:left="0"/>
              <w:rPr>
                <w:rFonts w:ascii="Times New Roman" w:hAnsi="Times New Roman" w:cs="Times New Roman"/>
                <w:sz w:val="24"/>
                <w:szCs w:val="24"/>
              </w:rPr>
            </w:pPr>
            <w:r w:rsidRPr="00F2587D">
              <w:rPr>
                <w:rFonts w:ascii="Times New Roman" w:hAnsi="Times New Roman" w:cs="Times New Roman"/>
                <w:sz w:val="24"/>
                <w:szCs w:val="24"/>
              </w:rPr>
              <w:t>Рыбальченко Сергей Игоревич – председатель комиссии ОП РФ по демографии, защите семьи, детей и традиционных ценностей</w:t>
            </w:r>
            <w:r w:rsidR="00F2587D" w:rsidRPr="00F2587D">
              <w:rPr>
                <w:rFonts w:ascii="Times New Roman" w:hAnsi="Times New Roman" w:cs="Times New Roman"/>
                <w:sz w:val="24"/>
                <w:szCs w:val="24"/>
              </w:rPr>
              <w:t>, член комиссий по экономике и трудовым отношениям, а также по развитию некоммерческого сектора;</w:t>
            </w:r>
          </w:p>
          <w:p w:rsidR="00F2587D" w:rsidRDefault="00F2587D" w:rsidP="00DB3C03">
            <w:pPr>
              <w:pStyle w:val="a4"/>
              <w:ind w:left="0"/>
              <w:rPr>
                <w:rFonts w:ascii="Times New Roman" w:hAnsi="Times New Roman" w:cs="Times New Roman"/>
                <w:sz w:val="24"/>
                <w:szCs w:val="24"/>
              </w:rPr>
            </w:pPr>
            <w:r w:rsidRPr="00F2587D">
              <w:rPr>
                <w:rFonts w:ascii="Times New Roman" w:hAnsi="Times New Roman" w:cs="Times New Roman"/>
                <w:sz w:val="24"/>
                <w:szCs w:val="24"/>
              </w:rPr>
              <w:t>Тополева-</w:t>
            </w:r>
            <w:proofErr w:type="spellStart"/>
            <w:r w:rsidRPr="00F2587D">
              <w:rPr>
                <w:rFonts w:ascii="Times New Roman" w:hAnsi="Times New Roman" w:cs="Times New Roman"/>
                <w:sz w:val="24"/>
                <w:szCs w:val="24"/>
              </w:rPr>
              <w:t>Солдунова</w:t>
            </w:r>
            <w:proofErr w:type="spellEnd"/>
            <w:r w:rsidRPr="00F2587D">
              <w:rPr>
                <w:rFonts w:ascii="Times New Roman" w:hAnsi="Times New Roman" w:cs="Times New Roman"/>
                <w:sz w:val="24"/>
                <w:szCs w:val="24"/>
              </w:rPr>
              <w:t xml:space="preserve"> Елена Андреевна – председатель комиссии ОП РФ по развитию некоммерческого сектора, член комиссии по вопросам социального партнерства, попечения и развитию инклюзивных практик</w:t>
            </w:r>
            <w:r>
              <w:rPr>
                <w:rFonts w:ascii="Times New Roman" w:hAnsi="Times New Roman" w:cs="Times New Roman"/>
                <w:sz w:val="24"/>
                <w:szCs w:val="24"/>
              </w:rPr>
              <w:t>.</w:t>
            </w:r>
          </w:p>
          <w:p w:rsidR="00D60DA9" w:rsidRDefault="00D60DA9" w:rsidP="00DB3C03">
            <w:pPr>
              <w:pStyle w:val="a4"/>
              <w:ind w:left="0"/>
              <w:rPr>
                <w:rFonts w:ascii="Times New Roman" w:hAnsi="Times New Roman" w:cs="Times New Roman"/>
                <w:b/>
                <w:sz w:val="24"/>
                <w:szCs w:val="24"/>
              </w:rPr>
            </w:pPr>
          </w:p>
          <w:p w:rsidR="00DB3C03" w:rsidRPr="00D60DA9" w:rsidRDefault="001C76AC" w:rsidP="00DB3C03">
            <w:pPr>
              <w:pStyle w:val="a4"/>
              <w:ind w:left="0"/>
              <w:rPr>
                <w:rFonts w:ascii="Times New Roman" w:hAnsi="Times New Roman" w:cs="Times New Roman"/>
                <w:b/>
                <w:sz w:val="24"/>
                <w:szCs w:val="24"/>
              </w:rPr>
            </w:pPr>
            <w:r w:rsidRPr="00D60DA9">
              <w:rPr>
                <w:rFonts w:ascii="Times New Roman" w:hAnsi="Times New Roman" w:cs="Times New Roman"/>
                <w:b/>
                <w:sz w:val="24"/>
                <w:szCs w:val="24"/>
              </w:rPr>
              <w:t>Абрамов Константин Валерьевич</w:t>
            </w:r>
          </w:p>
          <w:p w:rsidR="001C76AC" w:rsidRDefault="001C76AC" w:rsidP="00DB3C03">
            <w:pPr>
              <w:pStyle w:val="a4"/>
              <w:ind w:left="0"/>
              <w:rPr>
                <w:rFonts w:ascii="Times New Roman" w:hAnsi="Times New Roman" w:cs="Times New Roman"/>
                <w:sz w:val="24"/>
                <w:szCs w:val="24"/>
              </w:rPr>
            </w:pPr>
            <w:r>
              <w:rPr>
                <w:rFonts w:ascii="Times New Roman" w:hAnsi="Times New Roman" w:cs="Times New Roman"/>
                <w:sz w:val="24"/>
                <w:szCs w:val="24"/>
              </w:rPr>
              <w:t xml:space="preserve">1. </w:t>
            </w:r>
            <w:r w:rsidRPr="001C76AC">
              <w:rPr>
                <w:rFonts w:ascii="Times New Roman" w:hAnsi="Times New Roman" w:cs="Times New Roman"/>
                <w:sz w:val="24"/>
                <w:szCs w:val="24"/>
              </w:rPr>
              <w:t>Профилактика дистанционных преступлений</w:t>
            </w:r>
            <w:r>
              <w:rPr>
                <w:rFonts w:ascii="Times New Roman" w:hAnsi="Times New Roman" w:cs="Times New Roman"/>
                <w:sz w:val="24"/>
                <w:szCs w:val="24"/>
              </w:rPr>
              <w:t xml:space="preserve">, </w:t>
            </w:r>
            <w:r w:rsidRPr="001C76AC">
              <w:rPr>
                <w:rFonts w:ascii="Times New Roman" w:hAnsi="Times New Roman" w:cs="Times New Roman"/>
                <w:sz w:val="24"/>
                <w:szCs w:val="24"/>
              </w:rPr>
              <w:lastRenderedPageBreak/>
              <w:t xml:space="preserve">14 февраля 2023, </w:t>
            </w:r>
            <w:proofErr w:type="spellStart"/>
            <w:r w:rsidRPr="001C76AC">
              <w:rPr>
                <w:rFonts w:ascii="Times New Roman" w:hAnsi="Times New Roman" w:cs="Times New Roman"/>
                <w:sz w:val="24"/>
                <w:szCs w:val="24"/>
              </w:rPr>
              <w:t>Миусская</w:t>
            </w:r>
            <w:proofErr w:type="spellEnd"/>
            <w:r w:rsidRPr="001C76AC">
              <w:rPr>
                <w:rFonts w:ascii="Times New Roman" w:hAnsi="Times New Roman" w:cs="Times New Roman"/>
                <w:sz w:val="24"/>
                <w:szCs w:val="24"/>
              </w:rPr>
              <w:t xml:space="preserve"> пл., д.7, стр. 1;</w:t>
            </w:r>
          </w:p>
          <w:p w:rsidR="00D60DA9" w:rsidRPr="001C76AC" w:rsidRDefault="00D60DA9" w:rsidP="00DB3C03">
            <w:pPr>
              <w:pStyle w:val="a4"/>
              <w:ind w:left="0"/>
              <w:rPr>
                <w:rFonts w:ascii="Times New Roman" w:hAnsi="Times New Roman" w:cs="Times New Roman"/>
                <w:sz w:val="24"/>
                <w:szCs w:val="24"/>
              </w:rPr>
            </w:pPr>
          </w:p>
          <w:p w:rsidR="001C76AC" w:rsidRDefault="001C76AC" w:rsidP="00DB3C03">
            <w:pPr>
              <w:pStyle w:val="a4"/>
              <w:ind w:left="0"/>
              <w:rPr>
                <w:rFonts w:ascii="Times New Roman" w:hAnsi="Times New Roman" w:cs="Times New Roman"/>
                <w:sz w:val="24"/>
                <w:szCs w:val="24"/>
              </w:rPr>
            </w:pPr>
            <w:r w:rsidRPr="001C76AC">
              <w:rPr>
                <w:rFonts w:ascii="Times New Roman" w:hAnsi="Times New Roman" w:cs="Times New Roman"/>
                <w:sz w:val="24"/>
                <w:szCs w:val="24"/>
              </w:rPr>
              <w:t xml:space="preserve">2. Заседание проектного семинара Общественной палаты, 6 июля 2023, </w:t>
            </w:r>
            <w:proofErr w:type="spellStart"/>
            <w:r w:rsidRPr="001C76AC">
              <w:rPr>
                <w:rFonts w:ascii="Times New Roman" w:hAnsi="Times New Roman" w:cs="Times New Roman"/>
                <w:sz w:val="24"/>
                <w:szCs w:val="24"/>
              </w:rPr>
              <w:t>Сенеж</w:t>
            </w:r>
            <w:proofErr w:type="spellEnd"/>
            <w:r w:rsidRPr="001C76AC">
              <w:rPr>
                <w:rFonts w:ascii="Times New Roman" w:hAnsi="Times New Roman" w:cs="Times New Roman"/>
                <w:sz w:val="24"/>
                <w:szCs w:val="24"/>
              </w:rPr>
              <w:t>;</w:t>
            </w:r>
          </w:p>
          <w:p w:rsidR="00D60DA9" w:rsidRPr="001C76AC" w:rsidRDefault="00D60DA9" w:rsidP="00DB3C03">
            <w:pPr>
              <w:pStyle w:val="a4"/>
              <w:ind w:left="0"/>
              <w:rPr>
                <w:rFonts w:ascii="Times New Roman" w:hAnsi="Times New Roman" w:cs="Times New Roman"/>
                <w:sz w:val="24"/>
                <w:szCs w:val="24"/>
              </w:rPr>
            </w:pPr>
          </w:p>
          <w:p w:rsidR="00D60DA9" w:rsidRDefault="001C76AC" w:rsidP="00D60DA9">
            <w:pPr>
              <w:pStyle w:val="ad"/>
              <w:rPr>
                <w:rFonts w:ascii="Times New Roman" w:hAnsi="Times New Roman" w:cs="Times New Roman"/>
              </w:rPr>
            </w:pPr>
            <w:r>
              <w:rPr>
                <w:rFonts w:ascii="Times New Roman" w:hAnsi="Times New Roman" w:cs="Times New Roman"/>
                <w:sz w:val="24"/>
                <w:szCs w:val="24"/>
              </w:rPr>
              <w:t xml:space="preserve">3. </w:t>
            </w:r>
            <w:r w:rsidR="00D60DA9">
              <w:rPr>
                <w:rFonts w:ascii="Times New Roman" w:hAnsi="Times New Roman" w:cs="Times New Roman"/>
              </w:rPr>
              <w:t xml:space="preserve"> </w:t>
            </w:r>
            <w:r w:rsidR="00D60DA9" w:rsidRPr="00732EEA">
              <w:rPr>
                <w:rFonts w:ascii="Times New Roman" w:hAnsi="Times New Roman" w:cs="Times New Roman"/>
              </w:rPr>
              <w:t>Форум Сообщество, 29 августа 2023, Самара</w:t>
            </w:r>
            <w:r w:rsidR="00D60DA9">
              <w:rPr>
                <w:rFonts w:ascii="Times New Roman" w:hAnsi="Times New Roman" w:cs="Times New Roman"/>
              </w:rPr>
              <w:t>;</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4. </w:t>
            </w:r>
            <w:r w:rsidRPr="00732EEA">
              <w:rPr>
                <w:rFonts w:ascii="Times New Roman" w:hAnsi="Times New Roman" w:cs="Times New Roman"/>
              </w:rPr>
              <w:t>Комитет по устойчивому развитию и ESG Ассоциации Менеджеров, 28 сентября 2023, 28 сентября 2023;</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5. </w:t>
            </w:r>
            <w:r w:rsidRPr="00732EEA">
              <w:rPr>
                <w:rFonts w:ascii="Times New Roman" w:hAnsi="Times New Roman" w:cs="Times New Roman"/>
              </w:rPr>
              <w:t>Форум сообщество, 2-3 ноября 2023 г., Музей Победы, Площадь Победы, д.3</w:t>
            </w:r>
            <w:r>
              <w:rPr>
                <w:rFonts w:ascii="Times New Roman" w:hAnsi="Times New Roman" w:cs="Times New Roman"/>
              </w:rPr>
              <w:t>;</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6. </w:t>
            </w:r>
            <w:r w:rsidRPr="00732EEA">
              <w:rPr>
                <w:rFonts w:ascii="Times New Roman" w:hAnsi="Times New Roman" w:cs="Times New Roman"/>
              </w:rPr>
              <w:t xml:space="preserve">Координационный совет по повышению социальной эффективности </w:t>
            </w:r>
            <w:proofErr w:type="spellStart"/>
            <w:r w:rsidRPr="00732EEA">
              <w:rPr>
                <w:rFonts w:ascii="Times New Roman" w:hAnsi="Times New Roman" w:cs="Times New Roman"/>
              </w:rPr>
              <w:t>медиаиндустрии</w:t>
            </w:r>
            <w:proofErr w:type="spellEnd"/>
            <w:r w:rsidRPr="00732EEA">
              <w:rPr>
                <w:rFonts w:ascii="Times New Roman" w:hAnsi="Times New Roman" w:cs="Times New Roman"/>
              </w:rPr>
              <w:t xml:space="preserve"> и ее взаимодействию с институтами гражданского общества, 24 ноября 2023,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д.7, стр. 1</w:t>
            </w:r>
            <w:r>
              <w:rPr>
                <w:rFonts w:ascii="Times New Roman" w:hAnsi="Times New Roman" w:cs="Times New Roman"/>
              </w:rPr>
              <w:t>;</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7. </w:t>
            </w:r>
            <w:r w:rsidRPr="00732EEA">
              <w:rPr>
                <w:rFonts w:ascii="Times New Roman" w:hAnsi="Times New Roman" w:cs="Times New Roman"/>
              </w:rPr>
              <w:t xml:space="preserve">Круглый стол о формировании новой модели рынка труда в России, 13 декабря 2023,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8. </w:t>
            </w:r>
            <w:r w:rsidRPr="00732EEA">
              <w:rPr>
                <w:rFonts w:ascii="Times New Roman" w:hAnsi="Times New Roman" w:cs="Times New Roman"/>
              </w:rPr>
              <w:t xml:space="preserve">Заседание Координационного совета коммуникационной индустрии, 20 декабря 2023,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д.7, стр. 1</w:t>
            </w:r>
          </w:p>
          <w:p w:rsidR="00D60DA9" w:rsidRPr="00732EEA" w:rsidRDefault="00D60DA9" w:rsidP="00D60DA9">
            <w:pPr>
              <w:pStyle w:val="ad"/>
              <w:rPr>
                <w:rFonts w:ascii="Times New Roman" w:hAnsi="Times New Roman" w:cs="Times New Roman"/>
              </w:rPr>
            </w:pPr>
          </w:p>
          <w:p w:rsidR="00D60DA9" w:rsidRPr="004F61CD" w:rsidRDefault="00D60DA9" w:rsidP="00D60DA9">
            <w:pPr>
              <w:pStyle w:val="ad"/>
              <w:rPr>
                <w:rFonts w:ascii="Times New Roman" w:hAnsi="Times New Roman" w:cs="Times New Roman"/>
                <w:b/>
              </w:rPr>
            </w:pPr>
            <w:r w:rsidRPr="004F61CD">
              <w:rPr>
                <w:rFonts w:ascii="Times New Roman" w:hAnsi="Times New Roman" w:cs="Times New Roman"/>
                <w:b/>
              </w:rPr>
              <w:t>Береговая Елена Борисовна</w:t>
            </w:r>
          </w:p>
          <w:p w:rsidR="00D60DA9" w:rsidRDefault="00D60DA9" w:rsidP="00D60DA9">
            <w:pPr>
              <w:pStyle w:val="ad"/>
              <w:rPr>
                <w:rFonts w:ascii="Times New Roman" w:hAnsi="Times New Roman" w:cs="Times New Roman"/>
              </w:rPr>
            </w:pPr>
            <w:r>
              <w:rPr>
                <w:rFonts w:ascii="Times New Roman" w:hAnsi="Times New Roman" w:cs="Times New Roman"/>
              </w:rPr>
              <w:lastRenderedPageBreak/>
              <w:t xml:space="preserve">109 </w:t>
            </w:r>
            <w:r w:rsidRPr="00732EEA">
              <w:rPr>
                <w:rFonts w:ascii="Times New Roman" w:hAnsi="Times New Roman" w:cs="Times New Roman"/>
              </w:rPr>
              <w:t xml:space="preserve">Межрегиональная конференция «Ранняя помощь детям и семьям - основные тенденции и перспективы развития», 24.03.23,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10. </w:t>
            </w:r>
            <w:r w:rsidRPr="00732EEA">
              <w:rPr>
                <w:rFonts w:ascii="Times New Roman" w:hAnsi="Times New Roman" w:cs="Times New Roman"/>
              </w:rPr>
              <w:t xml:space="preserve">Расширенный круглый стол «О выработке комплекса мероприятий, направленных на совершенствование законодательства, регулирующего деятельность в сфере помощи лицам без определенного места жительства, и о дополнительных мерах поддержки негосударственного сектора, оказывающего помощь бездомным лицам, в том числе через механизмы государственно-частного партнерства», 24.04.23,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11. </w:t>
            </w:r>
            <w:r w:rsidRPr="00732EEA">
              <w:rPr>
                <w:rFonts w:ascii="Times New Roman" w:hAnsi="Times New Roman" w:cs="Times New Roman"/>
              </w:rPr>
              <w:t xml:space="preserve">Всероссийский конкурс лучших практик СО НКО в сфере помощи детям-инвалидам и инвалидам с детства 18+, а также их семьям «МЕНЯЕМ МИР ВМЕСТЕ», 26.05.23,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12. </w:t>
            </w:r>
            <w:r w:rsidRPr="00732EEA">
              <w:rPr>
                <w:rFonts w:ascii="Times New Roman" w:hAnsi="Times New Roman" w:cs="Times New Roman"/>
              </w:rPr>
              <w:t xml:space="preserve">Московский международный демографический форум «Демография и семейная политика 2030: опора на традиционные ценности», 29.05.23,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13. </w:t>
            </w:r>
            <w:r w:rsidRPr="00732EEA">
              <w:rPr>
                <w:rFonts w:ascii="Times New Roman" w:hAnsi="Times New Roman" w:cs="Times New Roman"/>
                <w:color w:val="000000" w:themeColor="text1"/>
              </w:rPr>
              <w:t>Парламентские слушания тему “Реализация демографической политики в России: проблемы, перспективы развития и законодательные решения</w:t>
            </w:r>
            <w:r>
              <w:rPr>
                <w:rFonts w:ascii="Times New Roman" w:hAnsi="Times New Roman" w:cs="Times New Roman"/>
                <w:color w:val="000000" w:themeColor="text1"/>
              </w:rPr>
              <w:t>»</w:t>
            </w:r>
            <w:r w:rsidRPr="00732EEA">
              <w:rPr>
                <w:rFonts w:ascii="Times New Roman" w:hAnsi="Times New Roman" w:cs="Times New Roman"/>
                <w:color w:val="000000" w:themeColor="text1"/>
              </w:rPr>
              <w:t>, 09.11.23, Государственная Дума Федерального Собрания Российской Федерации</w:t>
            </w:r>
          </w:p>
          <w:p w:rsidR="00D60DA9" w:rsidRPr="00732EEA" w:rsidRDefault="00D60DA9" w:rsidP="00D60DA9">
            <w:pPr>
              <w:pStyle w:val="ad"/>
              <w:rPr>
                <w:rFonts w:ascii="Times New Roman" w:hAnsi="Times New Roman" w:cs="Times New Roman"/>
                <w:color w:val="000000" w:themeColor="text1"/>
              </w:rPr>
            </w:pPr>
          </w:p>
          <w:p w:rsidR="00D60DA9" w:rsidRDefault="00D60DA9" w:rsidP="00D60DA9">
            <w:pPr>
              <w:pStyle w:val="ad"/>
              <w:rPr>
                <w:rFonts w:ascii="Times New Roman" w:hAnsi="Times New Roman" w:cs="Times New Roman"/>
              </w:rPr>
            </w:pPr>
            <w:r>
              <w:rPr>
                <w:rFonts w:ascii="Times New Roman" w:hAnsi="Times New Roman" w:cs="Times New Roman"/>
                <w:color w:val="000000" w:themeColor="text1"/>
              </w:rPr>
              <w:t xml:space="preserve">14. </w:t>
            </w:r>
            <w:r w:rsidRPr="00732EEA">
              <w:rPr>
                <w:rFonts w:ascii="Times New Roman" w:hAnsi="Times New Roman" w:cs="Times New Roman"/>
                <w:color w:val="000000" w:themeColor="text1"/>
              </w:rPr>
              <w:t xml:space="preserve">Заседание координационного совета при Общественной палате РФ по международному сотрудничеству, 12.12 23,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color w:val="000000" w:themeColor="text1"/>
              </w:rPr>
              <w:t xml:space="preserve">15. </w:t>
            </w:r>
            <w:r w:rsidRPr="00732EEA">
              <w:rPr>
                <w:rFonts w:ascii="Times New Roman" w:hAnsi="Times New Roman" w:cs="Times New Roman"/>
                <w:color w:val="000000" w:themeColor="text1"/>
              </w:rPr>
              <w:t xml:space="preserve">Совет при Уполномоченном при Президенте РФ по правам ребенка, 13.12 23,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д.7, стр. 1</w:t>
            </w:r>
          </w:p>
          <w:p w:rsidR="00D60DA9" w:rsidRPr="00732EEA" w:rsidRDefault="00D60DA9" w:rsidP="00D60DA9">
            <w:pPr>
              <w:pStyle w:val="ad"/>
              <w:rPr>
                <w:rFonts w:ascii="Times New Roman" w:hAnsi="Times New Roman" w:cs="Times New Roman"/>
              </w:rPr>
            </w:pPr>
          </w:p>
          <w:p w:rsidR="00D60DA9" w:rsidRPr="004F61CD" w:rsidRDefault="00D60DA9" w:rsidP="00D60DA9">
            <w:pPr>
              <w:pStyle w:val="ad"/>
              <w:rPr>
                <w:rFonts w:ascii="Times New Roman" w:hAnsi="Times New Roman" w:cs="Times New Roman"/>
                <w:b/>
              </w:rPr>
            </w:pPr>
            <w:proofErr w:type="spellStart"/>
            <w:r w:rsidRPr="004F61CD">
              <w:rPr>
                <w:rFonts w:ascii="Times New Roman" w:hAnsi="Times New Roman" w:cs="Times New Roman"/>
                <w:b/>
              </w:rPr>
              <w:t>Коротеева</w:t>
            </w:r>
            <w:proofErr w:type="spellEnd"/>
            <w:r w:rsidRPr="004F61CD">
              <w:rPr>
                <w:rFonts w:ascii="Times New Roman" w:hAnsi="Times New Roman" w:cs="Times New Roman"/>
                <w:b/>
              </w:rPr>
              <w:t xml:space="preserve"> Оксана Васильевна</w:t>
            </w:r>
          </w:p>
          <w:p w:rsidR="00D60DA9" w:rsidRDefault="00D60DA9" w:rsidP="00D60DA9">
            <w:pPr>
              <w:pStyle w:val="ad"/>
              <w:rPr>
                <w:rFonts w:ascii="Times New Roman" w:hAnsi="Times New Roman" w:cs="Times New Roman"/>
              </w:rPr>
            </w:pPr>
            <w:r>
              <w:rPr>
                <w:rStyle w:val="ae"/>
                <w:rFonts w:ascii="Times New Roman" w:hAnsi="Times New Roman" w:cs="Times New Roman"/>
                <w:b w:val="0"/>
                <w:bdr w:val="none" w:sz="0" w:space="0" w:color="auto" w:frame="1"/>
              </w:rPr>
              <w:t xml:space="preserve">16. </w:t>
            </w:r>
            <w:r w:rsidRPr="00732EEA">
              <w:rPr>
                <w:rStyle w:val="ae"/>
                <w:rFonts w:ascii="Times New Roman" w:hAnsi="Times New Roman" w:cs="Times New Roman"/>
                <w:b w:val="0"/>
                <w:bdr w:val="none" w:sz="0" w:space="0" w:color="auto" w:frame="1"/>
              </w:rPr>
              <w:t>Круглый стол </w:t>
            </w:r>
            <w:r w:rsidRPr="00732EEA">
              <w:rPr>
                <w:rFonts w:ascii="Times New Roman" w:hAnsi="Times New Roman" w:cs="Times New Roman"/>
              </w:rPr>
              <w:t>«Развитие местных сообществ по месту жительства в регионах РФ: опыт, практики, перспективы»</w:t>
            </w:r>
            <w:r w:rsidRPr="00732EEA">
              <w:rPr>
                <w:rFonts w:ascii="Times New Roman" w:hAnsi="Times New Roman" w:cs="Times New Roman"/>
                <w:bCs/>
              </w:rPr>
              <w:t xml:space="preserve"> </w:t>
            </w:r>
            <w:r w:rsidRPr="00732EEA">
              <w:rPr>
                <w:rStyle w:val="ae"/>
                <w:rFonts w:ascii="Times New Roman" w:hAnsi="Times New Roman" w:cs="Times New Roman"/>
                <w:b w:val="0"/>
                <w:bdr w:val="none" w:sz="0" w:space="0" w:color="auto" w:frame="1"/>
              </w:rPr>
              <w:t xml:space="preserve">(в рамках международной конференц-сессии ИГСУ </w:t>
            </w:r>
            <w:proofErr w:type="spellStart"/>
            <w:r w:rsidRPr="00732EEA">
              <w:rPr>
                <w:rStyle w:val="ae"/>
                <w:rFonts w:ascii="Times New Roman" w:hAnsi="Times New Roman" w:cs="Times New Roman"/>
                <w:b w:val="0"/>
                <w:bdr w:val="none" w:sz="0" w:space="0" w:color="auto" w:frame="1"/>
              </w:rPr>
              <w:t>РАНХиГС</w:t>
            </w:r>
            <w:proofErr w:type="spellEnd"/>
            <w:r w:rsidRPr="00732EEA">
              <w:rPr>
                <w:rStyle w:val="ae"/>
                <w:rFonts w:ascii="Times New Roman" w:hAnsi="Times New Roman" w:cs="Times New Roman"/>
                <w:b w:val="0"/>
                <w:bdr w:val="none" w:sz="0" w:space="0" w:color="auto" w:frame="1"/>
              </w:rPr>
              <w:t xml:space="preserve">) </w:t>
            </w:r>
            <w:r w:rsidRPr="00732EEA">
              <w:rPr>
                <w:rFonts w:ascii="Times New Roman" w:hAnsi="Times New Roman" w:cs="Times New Roman"/>
              </w:rPr>
              <w:t>(Организатор К</w:t>
            </w:r>
            <w:r w:rsidRPr="00732EEA">
              <w:rPr>
                <w:rStyle w:val="ae"/>
                <w:rFonts w:ascii="Times New Roman" w:hAnsi="Times New Roman" w:cs="Times New Roman"/>
                <w:b w:val="0"/>
                <w:bdr w:val="none" w:sz="0" w:space="0" w:color="auto" w:frame="1"/>
              </w:rPr>
              <w:t>омиссия по ЖКХ, строительству и дорогам</w:t>
            </w:r>
            <w:r w:rsidRPr="00732EEA">
              <w:rPr>
                <w:rFonts w:ascii="Times New Roman" w:hAnsi="Times New Roman" w:cs="Times New Roman"/>
                <w:bCs/>
              </w:rPr>
              <w:t> </w:t>
            </w:r>
            <w:r w:rsidRPr="00732EEA">
              <w:rPr>
                <w:rStyle w:val="ae"/>
                <w:rFonts w:ascii="Times New Roman" w:hAnsi="Times New Roman" w:cs="Times New Roman"/>
                <w:b w:val="0"/>
                <w:bdr w:val="none" w:sz="0" w:space="0" w:color="auto" w:frame="1"/>
              </w:rPr>
              <w:t>Общественной палаты РФ</w:t>
            </w:r>
            <w:r w:rsidRPr="00732EEA">
              <w:rPr>
                <w:rFonts w:ascii="Times New Roman" w:hAnsi="Times New Roman" w:cs="Times New Roman"/>
              </w:rPr>
              <w:t>), 19.05.2023, Москва;</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Style w:val="ae"/>
                <w:rFonts w:ascii="Times New Roman" w:hAnsi="Times New Roman" w:cs="Times New Roman"/>
                <w:b w:val="0"/>
                <w:bdr w:val="none" w:sz="0" w:space="0" w:color="auto" w:frame="1"/>
              </w:rPr>
              <w:t xml:space="preserve">17. </w:t>
            </w:r>
            <w:r w:rsidRPr="00732EEA">
              <w:rPr>
                <w:rStyle w:val="ae"/>
                <w:rFonts w:ascii="Times New Roman" w:hAnsi="Times New Roman" w:cs="Times New Roman"/>
                <w:b w:val="0"/>
                <w:bdr w:val="none" w:sz="0" w:space="0" w:color="auto" w:frame="1"/>
              </w:rPr>
              <w:t xml:space="preserve">Форум Общественной палаты «Сообщество», </w:t>
            </w:r>
            <w:r w:rsidRPr="00732EEA">
              <w:rPr>
                <w:rFonts w:ascii="Times New Roman" w:hAnsi="Times New Roman" w:cs="Times New Roman"/>
              </w:rPr>
              <w:t>1-2.06.2023, Воронеж</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Style w:val="ae"/>
                <w:rFonts w:ascii="Times New Roman" w:hAnsi="Times New Roman" w:cs="Times New Roman"/>
                <w:b w:val="0"/>
                <w:bdr w:val="none" w:sz="0" w:space="0" w:color="auto" w:frame="1"/>
              </w:rPr>
              <w:t xml:space="preserve">18. </w:t>
            </w:r>
            <w:r w:rsidRPr="00732EEA">
              <w:rPr>
                <w:rStyle w:val="ae"/>
                <w:rFonts w:ascii="Times New Roman" w:hAnsi="Times New Roman" w:cs="Times New Roman"/>
                <w:b w:val="0"/>
                <w:bdr w:val="none" w:sz="0" w:space="0" w:color="auto" w:frame="1"/>
              </w:rPr>
              <w:t xml:space="preserve">Форум Общественной палаты «Сообщество», </w:t>
            </w:r>
            <w:r w:rsidRPr="00732EEA">
              <w:rPr>
                <w:rFonts w:ascii="Times New Roman" w:hAnsi="Times New Roman" w:cs="Times New Roman"/>
              </w:rPr>
              <w:t>1-2.08.2023, Якутск</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Style w:val="ae"/>
                <w:rFonts w:ascii="Times New Roman" w:hAnsi="Times New Roman" w:cs="Times New Roman"/>
                <w:b w:val="0"/>
                <w:bdr w:val="none" w:sz="0" w:space="0" w:color="auto" w:frame="1"/>
              </w:rPr>
              <w:lastRenderedPageBreak/>
              <w:t xml:space="preserve">19. </w:t>
            </w:r>
            <w:r w:rsidRPr="00732EEA">
              <w:rPr>
                <w:rStyle w:val="ae"/>
                <w:rFonts w:ascii="Times New Roman" w:hAnsi="Times New Roman" w:cs="Times New Roman"/>
                <w:b w:val="0"/>
                <w:bdr w:val="none" w:sz="0" w:space="0" w:color="auto" w:frame="1"/>
              </w:rPr>
              <w:t xml:space="preserve">Форум Общественной палаты «Сообщество», </w:t>
            </w:r>
            <w:r w:rsidRPr="00732EEA">
              <w:rPr>
                <w:rFonts w:ascii="Times New Roman" w:hAnsi="Times New Roman" w:cs="Times New Roman"/>
              </w:rPr>
              <w:t>29.08.2023, Самара</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Style w:val="ae"/>
                <w:rFonts w:ascii="Times New Roman" w:hAnsi="Times New Roman" w:cs="Times New Roman"/>
                <w:b w:val="0"/>
                <w:bdr w:val="none" w:sz="0" w:space="0" w:color="auto" w:frame="1"/>
              </w:rPr>
              <w:t xml:space="preserve">20. </w:t>
            </w:r>
            <w:r w:rsidRPr="00732EEA">
              <w:rPr>
                <w:rStyle w:val="ae"/>
                <w:rFonts w:ascii="Times New Roman" w:hAnsi="Times New Roman" w:cs="Times New Roman"/>
                <w:b w:val="0"/>
                <w:bdr w:val="none" w:sz="0" w:space="0" w:color="auto" w:frame="1"/>
              </w:rPr>
              <w:t xml:space="preserve">Форум Общественной палаты «Сообщество», </w:t>
            </w:r>
            <w:r w:rsidRPr="00732EEA">
              <w:rPr>
                <w:rFonts w:ascii="Times New Roman" w:hAnsi="Times New Roman" w:cs="Times New Roman"/>
              </w:rPr>
              <w:t>5-6.10.2023, Вологда</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Style w:val="ae"/>
                <w:rFonts w:ascii="Times New Roman" w:hAnsi="Times New Roman" w:cs="Times New Roman"/>
                <w:b w:val="0"/>
                <w:bdr w:val="none" w:sz="0" w:space="0" w:color="auto" w:frame="1"/>
              </w:rPr>
              <w:t xml:space="preserve">21. </w:t>
            </w:r>
            <w:r w:rsidRPr="00732EEA">
              <w:rPr>
                <w:rStyle w:val="ae"/>
                <w:rFonts w:ascii="Times New Roman" w:hAnsi="Times New Roman" w:cs="Times New Roman"/>
                <w:b w:val="0"/>
                <w:bdr w:val="none" w:sz="0" w:space="0" w:color="auto" w:frame="1"/>
              </w:rPr>
              <w:t>Итоговый форум Общественной палаты РФ «Сообщество»,</w:t>
            </w:r>
            <w:r w:rsidRPr="00732EEA">
              <w:rPr>
                <w:rFonts w:ascii="Times New Roman" w:hAnsi="Times New Roman" w:cs="Times New Roman"/>
              </w:rPr>
              <w:t xml:space="preserve"> 3.11.2023, Москва</w:t>
            </w:r>
          </w:p>
          <w:p w:rsidR="00D60DA9" w:rsidRPr="00732EEA" w:rsidRDefault="00D60DA9" w:rsidP="00D60DA9">
            <w:pPr>
              <w:pStyle w:val="ad"/>
              <w:rPr>
                <w:rFonts w:ascii="Times New Roman" w:hAnsi="Times New Roman" w:cs="Times New Roman"/>
              </w:rPr>
            </w:pPr>
          </w:p>
          <w:p w:rsidR="00D60DA9" w:rsidRPr="004F61CD" w:rsidRDefault="00D60DA9" w:rsidP="00D60DA9">
            <w:pPr>
              <w:pStyle w:val="ad"/>
              <w:rPr>
                <w:rFonts w:ascii="Times New Roman" w:hAnsi="Times New Roman" w:cs="Times New Roman"/>
                <w:b/>
              </w:rPr>
            </w:pPr>
            <w:r w:rsidRPr="004F61CD">
              <w:rPr>
                <w:rFonts w:ascii="Times New Roman" w:hAnsi="Times New Roman" w:cs="Times New Roman"/>
                <w:b/>
              </w:rPr>
              <w:t>Морозова Мария Андреевна</w:t>
            </w: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22. </w:t>
            </w:r>
            <w:r w:rsidRPr="00732EEA">
              <w:rPr>
                <w:rFonts w:ascii="Times New Roman" w:hAnsi="Times New Roman" w:cs="Times New Roman"/>
              </w:rPr>
              <w:t>Презентация Всероссийского конкурса социальных изменений «Детский</w:t>
            </w:r>
          </w:p>
          <w:p w:rsidR="00D60DA9" w:rsidRPr="00732EEA" w:rsidRDefault="00D60DA9" w:rsidP="00D60DA9">
            <w:pPr>
              <w:pStyle w:val="ad"/>
              <w:rPr>
                <w:rFonts w:ascii="Times New Roman" w:hAnsi="Times New Roman" w:cs="Times New Roman"/>
              </w:rPr>
            </w:pPr>
            <w:proofErr w:type="spellStart"/>
            <w:r w:rsidRPr="00732EEA">
              <w:rPr>
                <w:rFonts w:ascii="Times New Roman" w:hAnsi="Times New Roman" w:cs="Times New Roman"/>
              </w:rPr>
              <w:t>форсайт</w:t>
            </w:r>
            <w:proofErr w:type="spellEnd"/>
            <w:r w:rsidRPr="00732EEA">
              <w:rPr>
                <w:rFonts w:ascii="Times New Roman" w:hAnsi="Times New Roman" w:cs="Times New Roman"/>
              </w:rPr>
              <w:t>» и экспертное обсуждение подходов к развитию проектной деятельности</w:t>
            </w:r>
          </w:p>
          <w:p w:rsidR="00D60DA9" w:rsidRDefault="00D60DA9" w:rsidP="00D60DA9">
            <w:pPr>
              <w:pStyle w:val="ad"/>
              <w:rPr>
                <w:rFonts w:ascii="Times New Roman" w:hAnsi="Times New Roman" w:cs="Times New Roman"/>
              </w:rPr>
            </w:pPr>
            <w:r w:rsidRPr="00732EEA">
              <w:rPr>
                <w:rFonts w:ascii="Times New Roman" w:hAnsi="Times New Roman" w:cs="Times New Roman"/>
              </w:rPr>
              <w:t xml:space="preserve">школьников, 11.12.2023,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площадь, д.7 стр.1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23. </w:t>
            </w:r>
            <w:r w:rsidRPr="00732EEA">
              <w:rPr>
                <w:rFonts w:ascii="Times New Roman" w:hAnsi="Times New Roman" w:cs="Times New Roman"/>
              </w:rPr>
              <w:t>Итоговый форум Общественной Палаты РФ «Сообщество» - спикер, 02.11.2023, Москва, Музей Победы</w:t>
            </w:r>
          </w:p>
          <w:p w:rsidR="00D60DA9" w:rsidRPr="00732EEA" w:rsidRDefault="00D60DA9" w:rsidP="00D60DA9">
            <w:pPr>
              <w:pStyle w:val="ad"/>
              <w:rPr>
                <w:rFonts w:ascii="Times New Roman" w:hAnsi="Times New Roman" w:cs="Times New Roman"/>
              </w:rPr>
            </w:pPr>
          </w:p>
          <w:p w:rsidR="00D60DA9" w:rsidRPr="004F61CD" w:rsidRDefault="00D60DA9" w:rsidP="00D60DA9">
            <w:pPr>
              <w:pStyle w:val="ad"/>
              <w:rPr>
                <w:rFonts w:ascii="Times New Roman" w:hAnsi="Times New Roman" w:cs="Times New Roman"/>
                <w:b/>
              </w:rPr>
            </w:pPr>
            <w:proofErr w:type="spellStart"/>
            <w:r w:rsidRPr="004F61CD">
              <w:rPr>
                <w:rFonts w:ascii="Times New Roman" w:hAnsi="Times New Roman" w:cs="Times New Roman"/>
                <w:b/>
              </w:rPr>
              <w:t>Овчарова</w:t>
            </w:r>
            <w:proofErr w:type="spellEnd"/>
            <w:r w:rsidRPr="004F61CD">
              <w:rPr>
                <w:rFonts w:ascii="Times New Roman" w:hAnsi="Times New Roman" w:cs="Times New Roman"/>
                <w:b/>
              </w:rPr>
              <w:t xml:space="preserve"> Лилия Николаевна</w:t>
            </w: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24. </w:t>
            </w:r>
            <w:r w:rsidRPr="00732EEA">
              <w:rPr>
                <w:rFonts w:ascii="Times New Roman" w:hAnsi="Times New Roman" w:cs="Times New Roman"/>
              </w:rPr>
              <w:t xml:space="preserve">Форум «Сообщество» Модератор Панельной сессии «Инвестиции в людей: достойное образование и труд», 1-2 августа, г. Якутск СВФУ им. М.К. </w:t>
            </w:r>
            <w:proofErr w:type="spellStart"/>
            <w:r w:rsidRPr="00732EEA">
              <w:rPr>
                <w:rFonts w:ascii="Times New Roman" w:hAnsi="Times New Roman" w:cs="Times New Roman"/>
              </w:rPr>
              <w:t>Аммосова</w:t>
            </w:r>
            <w:proofErr w:type="spellEnd"/>
          </w:p>
          <w:p w:rsidR="00D60DA9" w:rsidRPr="004F61CD" w:rsidRDefault="00D60DA9" w:rsidP="00D60DA9">
            <w:pPr>
              <w:pStyle w:val="ad"/>
              <w:rPr>
                <w:rFonts w:ascii="Times New Roman" w:hAnsi="Times New Roman" w:cs="Times New Roman"/>
                <w:b/>
              </w:rPr>
            </w:pPr>
          </w:p>
          <w:p w:rsidR="00D60DA9" w:rsidRPr="004F61CD" w:rsidRDefault="00D60DA9" w:rsidP="00D60DA9">
            <w:pPr>
              <w:pStyle w:val="ad"/>
              <w:rPr>
                <w:rFonts w:ascii="Times New Roman" w:hAnsi="Times New Roman" w:cs="Times New Roman"/>
                <w:b/>
              </w:rPr>
            </w:pPr>
            <w:r w:rsidRPr="004F61CD">
              <w:rPr>
                <w:rFonts w:ascii="Times New Roman" w:hAnsi="Times New Roman" w:cs="Times New Roman"/>
                <w:b/>
              </w:rPr>
              <w:t>Рыбальченко Сергей Игоревич</w:t>
            </w:r>
          </w:p>
          <w:p w:rsidR="00D60DA9" w:rsidRDefault="00D60DA9" w:rsidP="00D60DA9">
            <w:pPr>
              <w:pStyle w:val="ad"/>
              <w:rPr>
                <w:rFonts w:ascii="Times New Roman" w:hAnsi="Times New Roman" w:cs="Times New Roman"/>
              </w:rPr>
            </w:pPr>
            <w:r>
              <w:rPr>
                <w:rFonts w:ascii="Times New Roman" w:hAnsi="Times New Roman" w:cs="Times New Roman"/>
              </w:rPr>
              <w:t xml:space="preserve">25. </w:t>
            </w:r>
            <w:r w:rsidRPr="00732EEA">
              <w:rPr>
                <w:rFonts w:ascii="Times New Roman" w:hAnsi="Times New Roman" w:cs="Times New Roman"/>
              </w:rPr>
              <w:t xml:space="preserve">Общественные слушания на тему «Всероссийская перепись населения. Итоги и значение для социально-экономического и </w:t>
            </w:r>
            <w:r w:rsidRPr="00732EEA">
              <w:rPr>
                <w:rFonts w:ascii="Times New Roman" w:hAnsi="Times New Roman" w:cs="Times New Roman"/>
              </w:rPr>
              <w:lastRenderedPageBreak/>
              <w:t>общественного развития», 17.02.2023, г. Мос</w:t>
            </w:r>
            <w:r>
              <w:rPr>
                <w:rFonts w:ascii="Times New Roman" w:hAnsi="Times New Roman" w:cs="Times New Roman"/>
              </w:rPr>
              <w:t xml:space="preserve">ква, </w:t>
            </w:r>
            <w:proofErr w:type="spellStart"/>
            <w:r>
              <w:rPr>
                <w:rFonts w:ascii="Times New Roman" w:hAnsi="Times New Roman" w:cs="Times New Roman"/>
              </w:rPr>
              <w:t>Миусская</w:t>
            </w:r>
            <w:proofErr w:type="spellEnd"/>
            <w:r>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26. </w:t>
            </w:r>
            <w:r w:rsidRPr="00732EEA">
              <w:rPr>
                <w:rFonts w:ascii="Times New Roman" w:hAnsi="Times New Roman" w:cs="Times New Roman"/>
              </w:rPr>
              <w:t xml:space="preserve">Круглый стол на тему «Работа с детьми, оставшимися без попечения родителей, в период перехода на законодательство Российской Федерации», 18.02.2023,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27. </w:t>
            </w:r>
            <w:r w:rsidRPr="00732EEA">
              <w:rPr>
                <w:rFonts w:ascii="Times New Roman" w:hAnsi="Times New Roman" w:cs="Times New Roman"/>
              </w:rPr>
              <w:t xml:space="preserve">Экспертное совещание по нормативно-правовому обеспечению реализации соглашений по взаимодействии по сохранению и укреплению традиционных семейных ценностей, 03.03.2023,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28. </w:t>
            </w:r>
            <w:r w:rsidRPr="00732EEA">
              <w:rPr>
                <w:rFonts w:ascii="Times New Roman" w:hAnsi="Times New Roman" w:cs="Times New Roman"/>
              </w:rPr>
              <w:t xml:space="preserve">Московский международный демографический форум «Демография и семейная политика 2030: опора на традиционные ценности», 06.03.2023, 03.03.2023,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29. </w:t>
            </w:r>
            <w:r w:rsidRPr="00732EEA">
              <w:rPr>
                <w:rFonts w:ascii="Times New Roman" w:hAnsi="Times New Roman" w:cs="Times New Roman"/>
              </w:rPr>
              <w:t xml:space="preserve">Заседание Бюро президиума Всероссийского общественного движения «Матери России», 24.03.2023,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30. </w:t>
            </w:r>
            <w:r w:rsidRPr="00732EEA">
              <w:rPr>
                <w:rFonts w:ascii="Times New Roman" w:hAnsi="Times New Roman" w:cs="Times New Roman"/>
              </w:rPr>
              <w:t xml:space="preserve">Круглый стол «Первая помощь детям в образовательных организациях», 04.04.2023,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31. </w:t>
            </w:r>
            <w:r w:rsidRPr="00732EEA">
              <w:rPr>
                <w:rFonts w:ascii="Times New Roman" w:hAnsi="Times New Roman" w:cs="Times New Roman"/>
              </w:rPr>
              <w:t xml:space="preserve">Круглый стол «Введение ограничительных антиалкогольных мер как способ решения социально -демографических проблем», 20.04.2023,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32. </w:t>
            </w:r>
            <w:r w:rsidRPr="00732EEA">
              <w:rPr>
                <w:rFonts w:ascii="Times New Roman" w:hAnsi="Times New Roman" w:cs="Times New Roman"/>
              </w:rPr>
              <w:t xml:space="preserve">Онлайн-совещание на тему «Организация II всероссийского конкурса профессионального мастерства "Лучшие няни России», 21.04.2023,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33. </w:t>
            </w:r>
            <w:r w:rsidRPr="00732EEA">
              <w:rPr>
                <w:rFonts w:ascii="Times New Roman" w:hAnsi="Times New Roman" w:cs="Times New Roman"/>
              </w:rPr>
              <w:t xml:space="preserve">Московский международный демографический форум «Демография и семейная политика 2030: опора на традиционные ценности», 29.05.2023,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34. </w:t>
            </w:r>
            <w:r w:rsidRPr="00732EEA">
              <w:rPr>
                <w:rFonts w:ascii="Times New Roman" w:hAnsi="Times New Roman" w:cs="Times New Roman"/>
              </w:rPr>
              <w:t xml:space="preserve">Московский международный демографический форум «Демография и семейная политика 2030: опора на традиционные ценности», 30.05.2023,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35. </w:t>
            </w:r>
            <w:r w:rsidRPr="00732EEA">
              <w:rPr>
                <w:rFonts w:ascii="Times New Roman" w:hAnsi="Times New Roman" w:cs="Times New Roman"/>
              </w:rPr>
              <w:t xml:space="preserve">Заседание Комиссии по демографии, защите семьи, детей и традиционных семейных ценностей, 06.07.2023, Московская область, </w:t>
            </w:r>
            <w:proofErr w:type="spellStart"/>
            <w:r w:rsidRPr="00732EEA">
              <w:rPr>
                <w:rFonts w:ascii="Times New Roman" w:hAnsi="Times New Roman" w:cs="Times New Roman"/>
              </w:rPr>
              <w:t>г.о</w:t>
            </w:r>
            <w:proofErr w:type="spellEnd"/>
            <w:r w:rsidRPr="00732EEA">
              <w:rPr>
                <w:rFonts w:ascii="Times New Roman" w:hAnsi="Times New Roman" w:cs="Times New Roman"/>
              </w:rPr>
              <w:t>. Солнечногорск, Мастерская управления «</w:t>
            </w:r>
            <w:proofErr w:type="spellStart"/>
            <w:r w:rsidRPr="00732EEA">
              <w:rPr>
                <w:rFonts w:ascii="Times New Roman" w:hAnsi="Times New Roman" w:cs="Times New Roman"/>
              </w:rPr>
              <w:t>Сенеж</w:t>
            </w:r>
            <w:proofErr w:type="spellEnd"/>
            <w:r w:rsidRPr="00732EEA">
              <w:rPr>
                <w:rFonts w:ascii="Times New Roman" w:hAnsi="Times New Roman" w:cs="Times New Roman"/>
              </w:rPr>
              <w:t>»</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36. </w:t>
            </w:r>
            <w:r w:rsidRPr="00732EEA">
              <w:rPr>
                <w:rFonts w:ascii="Times New Roman" w:hAnsi="Times New Roman" w:cs="Times New Roman"/>
              </w:rPr>
              <w:t xml:space="preserve">Заседание Комиссии по демографии, защите семьи, детей и </w:t>
            </w:r>
            <w:r w:rsidRPr="00732EEA">
              <w:rPr>
                <w:rFonts w:ascii="Times New Roman" w:hAnsi="Times New Roman" w:cs="Times New Roman"/>
              </w:rPr>
              <w:lastRenderedPageBreak/>
              <w:t xml:space="preserve">традиционных семейных ценностей, 18.07.2023,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37. </w:t>
            </w:r>
            <w:r w:rsidRPr="00732EEA">
              <w:rPr>
                <w:rFonts w:ascii="Times New Roman" w:hAnsi="Times New Roman" w:cs="Times New Roman"/>
              </w:rPr>
              <w:t xml:space="preserve">Проектный семинар «Опережающее демографическое развитие Республики Саха (Якутия)», 02.08.2023, Республика Саха (Якутия), г. Якутск, </w:t>
            </w:r>
            <w:proofErr w:type="spellStart"/>
            <w:r w:rsidRPr="00732EEA">
              <w:rPr>
                <w:rFonts w:ascii="Times New Roman" w:hAnsi="Times New Roman" w:cs="Times New Roman"/>
              </w:rPr>
              <w:t>Сергеляхское</w:t>
            </w:r>
            <w:proofErr w:type="spellEnd"/>
            <w:r w:rsidRPr="00732EEA">
              <w:rPr>
                <w:rFonts w:ascii="Times New Roman" w:hAnsi="Times New Roman" w:cs="Times New Roman"/>
              </w:rPr>
              <w:t xml:space="preserve"> шоссе</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38. </w:t>
            </w:r>
            <w:r w:rsidRPr="00732EEA">
              <w:rPr>
                <w:rFonts w:ascii="Times New Roman" w:hAnsi="Times New Roman" w:cs="Times New Roman"/>
              </w:rPr>
              <w:t>Совещания о мерах развития демографии и жилищной политики в Сахалинской области, 14.09.2023 - 16.09.2023, г. Южно-Сахалинск</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39. </w:t>
            </w:r>
            <w:r w:rsidRPr="00732EEA">
              <w:rPr>
                <w:rFonts w:ascii="Times New Roman" w:hAnsi="Times New Roman" w:cs="Times New Roman"/>
              </w:rPr>
              <w:t>Круглый стол «Опережающее демографическое развитие: опыт поддержки семей с детьми для повышения рождаемости в Сахалинской области», 15.09.2023, Сахалинская обл., г. Южно-Сахалинск, ул. Чехова, д. 37</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40. </w:t>
            </w:r>
            <w:r w:rsidRPr="00732EEA">
              <w:rPr>
                <w:rFonts w:ascii="Times New Roman" w:hAnsi="Times New Roman" w:cs="Times New Roman"/>
              </w:rPr>
              <w:t>Круглый стол «Особенности предоставления отчетности при получении НКО финансирования от иностранных источников («двойное» гражданство благотворителей). Единый портал государственных услуг для государственной регистрации НКО», 15.09.2023, г. Севастополь, проспект Октябрьской революции, дом 8, третий этаж, малый зал</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41. </w:t>
            </w:r>
            <w:r w:rsidRPr="00732EEA">
              <w:rPr>
                <w:rFonts w:ascii="Times New Roman" w:hAnsi="Times New Roman" w:cs="Times New Roman"/>
              </w:rPr>
              <w:t xml:space="preserve">Общественные слушания на тему «О необходимости разработки стратегии </w:t>
            </w:r>
            <w:r w:rsidRPr="00732EEA">
              <w:rPr>
                <w:rFonts w:ascii="Times New Roman" w:hAnsi="Times New Roman" w:cs="Times New Roman"/>
              </w:rPr>
              <w:lastRenderedPageBreak/>
              <w:t xml:space="preserve">демографической безопасности в свете реализации Указа Президента «Об утверждении Основ государственной политики по сохранению и укреплению традиционных российских духовно-нравственных ценностей», 09.10.2023,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42. </w:t>
            </w:r>
            <w:r w:rsidRPr="00732EEA">
              <w:rPr>
                <w:rFonts w:ascii="Times New Roman" w:hAnsi="Times New Roman" w:cs="Times New Roman"/>
              </w:rPr>
              <w:t xml:space="preserve">Круглый стол «Безопасное детство. Соответствие пешеходных переходов у образовательных учреждений национальному стандарту», 20.10.2023,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43. </w:t>
            </w:r>
            <w:r w:rsidRPr="00732EEA">
              <w:rPr>
                <w:rFonts w:ascii="Times New Roman" w:hAnsi="Times New Roman" w:cs="Times New Roman"/>
              </w:rPr>
              <w:t>Круглый стол на тему «Реализация общественных проектов «Профессиональные няни – детям» и «</w:t>
            </w:r>
            <w:proofErr w:type="spellStart"/>
            <w:r w:rsidRPr="00732EEA">
              <w:rPr>
                <w:rFonts w:ascii="Times New Roman" w:hAnsi="Times New Roman" w:cs="Times New Roman"/>
              </w:rPr>
              <w:t>Внуковедение</w:t>
            </w:r>
            <w:proofErr w:type="spellEnd"/>
            <w:r w:rsidRPr="00732EEA">
              <w:rPr>
                <w:rFonts w:ascii="Times New Roman" w:hAnsi="Times New Roman" w:cs="Times New Roman"/>
              </w:rPr>
              <w:t xml:space="preserve">» для педагогов дошкольного образования», 07.11.2023,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площадь, д. 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44. </w:t>
            </w:r>
            <w:r w:rsidRPr="00732EEA">
              <w:rPr>
                <w:rFonts w:ascii="Times New Roman" w:hAnsi="Times New Roman" w:cs="Times New Roman"/>
              </w:rPr>
              <w:t xml:space="preserve">III Всероссийский форум школ осознанных родителей (ШОР), 09.11.2023,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площадь, д. 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45. </w:t>
            </w:r>
            <w:r w:rsidRPr="00732EEA">
              <w:rPr>
                <w:rFonts w:ascii="Times New Roman" w:hAnsi="Times New Roman" w:cs="Times New Roman"/>
              </w:rPr>
              <w:t>Конференция на тему «Роль традиционных ценностей в формировании личности современного юриста России», 09.11.2023, г. Москва, Б. Каретный пер., д. 10а</w:t>
            </w:r>
          </w:p>
          <w:p w:rsidR="00D60DA9" w:rsidRPr="00732EEA" w:rsidRDefault="00D60DA9" w:rsidP="00D60DA9">
            <w:pPr>
              <w:pStyle w:val="ad"/>
              <w:rPr>
                <w:rFonts w:ascii="Times New Roman" w:hAnsi="Times New Roman" w:cs="Times New Roman"/>
              </w:rPr>
            </w:pPr>
            <w:r w:rsidRPr="00732EEA">
              <w:rPr>
                <w:rFonts w:ascii="Times New Roman" w:hAnsi="Times New Roman" w:cs="Times New Roman"/>
              </w:rPr>
              <w:lastRenderedPageBreak/>
              <w:t xml:space="preserve">III Всероссийский форум школ осознанных родителей (ШОР), 10.11.2023,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площадь, д. 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46. </w:t>
            </w:r>
            <w:r w:rsidRPr="00732EEA">
              <w:rPr>
                <w:rFonts w:ascii="Times New Roman" w:hAnsi="Times New Roman" w:cs="Times New Roman"/>
              </w:rPr>
              <w:t xml:space="preserve">Форум «Здоровые города: лучшие муниципальные практики общественного здоровья» с международным участием, 29.11.2023,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47. </w:t>
            </w:r>
            <w:r w:rsidRPr="00732EEA">
              <w:rPr>
                <w:rFonts w:ascii="Times New Roman" w:hAnsi="Times New Roman" w:cs="Times New Roman"/>
              </w:rPr>
              <w:t xml:space="preserve">Форум «Здоровые города: лучшие муниципальные практики общественного здоровья» с международным участием, 30.11.2023,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48. </w:t>
            </w:r>
            <w:r w:rsidRPr="00732EEA">
              <w:rPr>
                <w:rFonts w:ascii="Times New Roman" w:hAnsi="Times New Roman" w:cs="Times New Roman"/>
              </w:rPr>
              <w:t>Семинар-совещание на тему: «Социальные няни» в развитии целостной системы мер поддержки семей с детьми», 08.12.2023, г. Москва</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49. </w:t>
            </w:r>
            <w:r w:rsidRPr="00732EEA">
              <w:rPr>
                <w:rFonts w:ascii="Times New Roman" w:hAnsi="Times New Roman" w:cs="Times New Roman"/>
              </w:rPr>
              <w:t xml:space="preserve">Круглый стол «Конституция на защите гражданского общества, социального государства и традиционных семейных ценностей», 11.12.2023,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51. </w:t>
            </w:r>
            <w:r w:rsidRPr="00732EEA">
              <w:rPr>
                <w:rFonts w:ascii="Times New Roman" w:hAnsi="Times New Roman" w:cs="Times New Roman"/>
              </w:rPr>
              <w:t xml:space="preserve">Общественные слушания на тему «О реализации положений «Основ государственной политики по сохранению и укреплению традиционных российских духовно-нравственных ценностей», утвержденных Указом </w:t>
            </w:r>
            <w:r w:rsidRPr="00732EEA">
              <w:rPr>
                <w:rFonts w:ascii="Times New Roman" w:hAnsi="Times New Roman" w:cs="Times New Roman"/>
              </w:rPr>
              <w:lastRenderedPageBreak/>
              <w:t xml:space="preserve">Президента Российской Федерации от 09.11.2022 № 809, в части интеграции в российское законодательство понятий: «деструктивная идеология», идеология «человеконенавистничества и </w:t>
            </w:r>
            <w:proofErr w:type="spellStart"/>
            <w:r w:rsidRPr="00732EEA">
              <w:rPr>
                <w:rFonts w:ascii="Times New Roman" w:hAnsi="Times New Roman" w:cs="Times New Roman"/>
              </w:rPr>
              <w:t>семьененавистничества</w:t>
            </w:r>
            <w:proofErr w:type="spellEnd"/>
            <w:r w:rsidRPr="00732EEA">
              <w:rPr>
                <w:rFonts w:ascii="Times New Roman" w:hAnsi="Times New Roman" w:cs="Times New Roman"/>
              </w:rPr>
              <w:t xml:space="preserve">», 11.12.2023,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52. </w:t>
            </w:r>
            <w:r w:rsidRPr="00732EEA">
              <w:rPr>
                <w:rFonts w:ascii="Times New Roman" w:hAnsi="Times New Roman" w:cs="Times New Roman"/>
              </w:rPr>
              <w:t xml:space="preserve">Круглый стол «Лучшие региональные практики в сфере поддержки ответственного отцовства», 11.12.2023,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53. </w:t>
            </w:r>
            <w:r w:rsidRPr="00732EEA">
              <w:rPr>
                <w:rFonts w:ascii="Times New Roman" w:hAnsi="Times New Roman" w:cs="Times New Roman"/>
              </w:rPr>
              <w:t xml:space="preserve">Подведение итогов Всероссийского конкурса профессионального мастерства «Лучшие няни России», 19.12.2023,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54. </w:t>
            </w:r>
            <w:r w:rsidRPr="00732EEA">
              <w:rPr>
                <w:rFonts w:ascii="Times New Roman" w:hAnsi="Times New Roman" w:cs="Times New Roman"/>
              </w:rPr>
              <w:t xml:space="preserve">Подведение итогов Всероссийского конкурса профессионального мастерства «Лучшие няни России», 20.12.2023,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Pr="004F61CD" w:rsidRDefault="00D60DA9" w:rsidP="00D60DA9">
            <w:pPr>
              <w:pStyle w:val="ad"/>
              <w:rPr>
                <w:rFonts w:ascii="Times New Roman" w:hAnsi="Times New Roman" w:cs="Times New Roman"/>
                <w:b/>
              </w:rPr>
            </w:pPr>
            <w:proofErr w:type="spellStart"/>
            <w:r w:rsidRPr="004F61CD">
              <w:rPr>
                <w:rFonts w:ascii="Times New Roman" w:hAnsi="Times New Roman" w:cs="Times New Roman"/>
                <w:b/>
              </w:rPr>
              <w:t>Спивак</w:t>
            </w:r>
            <w:proofErr w:type="spellEnd"/>
            <w:r w:rsidRPr="004F61CD">
              <w:rPr>
                <w:rFonts w:ascii="Times New Roman" w:hAnsi="Times New Roman" w:cs="Times New Roman"/>
                <w:b/>
              </w:rPr>
              <w:t xml:space="preserve"> Александр Михайлович</w:t>
            </w:r>
          </w:p>
          <w:p w:rsidR="00D60DA9" w:rsidRDefault="00D60DA9" w:rsidP="00D60DA9">
            <w:pPr>
              <w:pStyle w:val="ad"/>
              <w:rPr>
                <w:rFonts w:ascii="Times New Roman" w:hAnsi="Times New Roman" w:cs="Times New Roman"/>
              </w:rPr>
            </w:pPr>
            <w:r>
              <w:rPr>
                <w:rFonts w:ascii="Times New Roman" w:hAnsi="Times New Roman" w:cs="Times New Roman"/>
              </w:rPr>
              <w:t xml:space="preserve">55. </w:t>
            </w:r>
            <w:r w:rsidRPr="00732EEA">
              <w:rPr>
                <w:rFonts w:ascii="Times New Roman" w:hAnsi="Times New Roman" w:cs="Times New Roman"/>
              </w:rPr>
              <w:t xml:space="preserve">III Всероссийский форум школ осознанных родителей, 9-10.11.2023, г.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Pr="00732EEA" w:rsidRDefault="00D60DA9" w:rsidP="00D60DA9">
            <w:pPr>
              <w:pStyle w:val="ad"/>
              <w:rPr>
                <w:rFonts w:ascii="Times New Roman" w:hAnsi="Times New Roman" w:cs="Times New Roman"/>
              </w:rPr>
            </w:pPr>
            <w:r>
              <w:rPr>
                <w:rFonts w:ascii="Times New Roman" w:hAnsi="Times New Roman" w:cs="Times New Roman"/>
              </w:rPr>
              <w:t xml:space="preserve">56. </w:t>
            </w:r>
            <w:r w:rsidRPr="00732EEA">
              <w:rPr>
                <w:rFonts w:ascii="Times New Roman" w:hAnsi="Times New Roman" w:cs="Times New Roman"/>
              </w:rPr>
              <w:t xml:space="preserve">Круглый стол о выработке комплекса мер по оказанию </w:t>
            </w:r>
            <w:r w:rsidRPr="00732EEA">
              <w:rPr>
                <w:rFonts w:ascii="Times New Roman" w:hAnsi="Times New Roman" w:cs="Times New Roman"/>
              </w:rPr>
              <w:lastRenderedPageBreak/>
              <w:t xml:space="preserve">помощи бездомным, 24.04.2023, Москва,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4F61CD" w:rsidRDefault="00D60DA9" w:rsidP="00D60DA9">
            <w:pPr>
              <w:pStyle w:val="ad"/>
              <w:rPr>
                <w:rFonts w:ascii="Times New Roman" w:hAnsi="Times New Roman" w:cs="Times New Roman"/>
                <w:b/>
              </w:rPr>
            </w:pPr>
          </w:p>
          <w:p w:rsidR="00D60DA9" w:rsidRPr="004F61CD" w:rsidRDefault="00D60DA9" w:rsidP="00D60DA9">
            <w:pPr>
              <w:pStyle w:val="ad"/>
              <w:rPr>
                <w:rFonts w:ascii="Times New Roman" w:hAnsi="Times New Roman" w:cs="Times New Roman"/>
                <w:b/>
              </w:rPr>
            </w:pPr>
            <w:r w:rsidRPr="004F61CD">
              <w:rPr>
                <w:rFonts w:ascii="Times New Roman" w:hAnsi="Times New Roman" w:cs="Times New Roman"/>
                <w:b/>
              </w:rPr>
              <w:t>Тополева-</w:t>
            </w:r>
            <w:proofErr w:type="spellStart"/>
            <w:r w:rsidRPr="004F61CD">
              <w:rPr>
                <w:rFonts w:ascii="Times New Roman" w:hAnsi="Times New Roman" w:cs="Times New Roman"/>
                <w:b/>
              </w:rPr>
              <w:t>Солдунова</w:t>
            </w:r>
            <w:proofErr w:type="spellEnd"/>
            <w:r w:rsidRPr="004F61CD">
              <w:rPr>
                <w:rFonts w:ascii="Times New Roman" w:hAnsi="Times New Roman" w:cs="Times New Roman"/>
                <w:b/>
              </w:rPr>
              <w:t xml:space="preserve"> Елена Андреевна</w:t>
            </w:r>
          </w:p>
          <w:p w:rsidR="00D60DA9" w:rsidRDefault="00D60DA9" w:rsidP="00D60DA9">
            <w:pPr>
              <w:pStyle w:val="ad"/>
              <w:rPr>
                <w:rFonts w:ascii="Times New Roman" w:hAnsi="Times New Roman" w:cs="Times New Roman"/>
              </w:rPr>
            </w:pPr>
            <w:r>
              <w:rPr>
                <w:rFonts w:ascii="Times New Roman" w:hAnsi="Times New Roman" w:cs="Times New Roman"/>
              </w:rPr>
              <w:t xml:space="preserve">57. </w:t>
            </w:r>
            <w:r w:rsidRPr="00732EEA">
              <w:rPr>
                <w:rFonts w:ascii="Times New Roman" w:hAnsi="Times New Roman" w:cs="Times New Roman"/>
              </w:rPr>
              <w:t xml:space="preserve">Нулевое чтение проекта ФЗ «О внесении изменений в статью 31-1 «О некоммерческих организациях», 8 февраля,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58. </w:t>
            </w:r>
            <w:r w:rsidRPr="00732EEA">
              <w:rPr>
                <w:rFonts w:ascii="Times New Roman" w:hAnsi="Times New Roman" w:cs="Times New Roman"/>
              </w:rPr>
              <w:t xml:space="preserve">Круглый стол «Координация работы по поддержке институтов гражданского общества в новых регионах России», 16 февраля,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59. </w:t>
            </w:r>
            <w:r w:rsidRPr="00732EEA">
              <w:rPr>
                <w:rFonts w:ascii="Times New Roman" w:hAnsi="Times New Roman" w:cs="Times New Roman"/>
              </w:rPr>
              <w:t xml:space="preserve">Заседание Координационного совета по </w:t>
            </w:r>
            <w:proofErr w:type="spellStart"/>
            <w:r w:rsidRPr="00732EEA">
              <w:rPr>
                <w:rFonts w:ascii="Times New Roman" w:hAnsi="Times New Roman" w:cs="Times New Roman"/>
              </w:rPr>
              <w:t>соцрекламе</w:t>
            </w:r>
            <w:proofErr w:type="spellEnd"/>
            <w:r w:rsidRPr="00732EEA">
              <w:rPr>
                <w:rFonts w:ascii="Times New Roman" w:hAnsi="Times New Roman" w:cs="Times New Roman"/>
              </w:rPr>
              <w:t xml:space="preserve"> и </w:t>
            </w:r>
            <w:proofErr w:type="spellStart"/>
            <w:r w:rsidRPr="00732EEA">
              <w:rPr>
                <w:rFonts w:ascii="Times New Roman" w:hAnsi="Times New Roman" w:cs="Times New Roman"/>
              </w:rPr>
              <w:t>соцкоммуникациям</w:t>
            </w:r>
            <w:proofErr w:type="spellEnd"/>
            <w:r w:rsidRPr="00732EEA">
              <w:rPr>
                <w:rFonts w:ascii="Times New Roman" w:hAnsi="Times New Roman" w:cs="Times New Roman"/>
              </w:rPr>
              <w:t xml:space="preserve"> при ОП РФ, 10 марта,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60. </w:t>
            </w:r>
            <w:proofErr w:type="spellStart"/>
            <w:r w:rsidRPr="00732EEA">
              <w:rPr>
                <w:rFonts w:ascii="Times New Roman" w:hAnsi="Times New Roman" w:cs="Times New Roman"/>
              </w:rPr>
              <w:t>Вебинар</w:t>
            </w:r>
            <w:proofErr w:type="spellEnd"/>
            <w:r w:rsidRPr="00732EEA">
              <w:rPr>
                <w:rFonts w:ascii="Times New Roman" w:hAnsi="Times New Roman" w:cs="Times New Roman"/>
              </w:rPr>
              <w:t xml:space="preserve"> «Некоммерческий сектор России: инструменты и развитие», 22 марта,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61. </w:t>
            </w:r>
            <w:r w:rsidRPr="00732EEA">
              <w:rPr>
                <w:rFonts w:ascii="Times New Roman" w:hAnsi="Times New Roman" w:cs="Times New Roman"/>
              </w:rPr>
              <w:t>Круглый стол о выработке комплекса мер по оказанию помощи бездомным, 24 апреля</w:t>
            </w:r>
            <w:r>
              <w:rPr>
                <w:rFonts w:ascii="Times New Roman" w:hAnsi="Times New Roman" w:cs="Times New Roman"/>
              </w:rPr>
              <w:t xml:space="preserve">,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62. </w:t>
            </w:r>
            <w:r w:rsidRPr="00732EEA">
              <w:rPr>
                <w:rFonts w:ascii="Times New Roman" w:hAnsi="Times New Roman" w:cs="Times New Roman"/>
              </w:rPr>
              <w:t>Общественное обсуждение предложений по совершенствованию нормативного правового регулирования деятельности НКО, 28 апреля</w:t>
            </w:r>
            <w:r>
              <w:rPr>
                <w:rFonts w:ascii="Times New Roman" w:hAnsi="Times New Roman" w:cs="Times New Roman"/>
              </w:rPr>
              <w:t xml:space="preserve">,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lastRenderedPageBreak/>
              <w:t xml:space="preserve">63. </w:t>
            </w:r>
            <w:r w:rsidRPr="00732EEA">
              <w:rPr>
                <w:rFonts w:ascii="Times New Roman" w:hAnsi="Times New Roman" w:cs="Times New Roman"/>
              </w:rPr>
              <w:t>Форум «Сообщество», 1-2 июня, Воронеж</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64. </w:t>
            </w:r>
            <w:r w:rsidRPr="00732EEA">
              <w:rPr>
                <w:rFonts w:ascii="Times New Roman" w:hAnsi="Times New Roman" w:cs="Times New Roman"/>
              </w:rPr>
              <w:t>Проектный семинар членов ОП РФ, 5-7 июля, Солнечногорск</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65. </w:t>
            </w:r>
            <w:r w:rsidRPr="00732EEA">
              <w:rPr>
                <w:rFonts w:ascii="Times New Roman" w:hAnsi="Times New Roman" w:cs="Times New Roman"/>
              </w:rPr>
              <w:t>Форум «Сообщество», 1-2 августа, Якутск</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66. </w:t>
            </w:r>
            <w:r w:rsidRPr="00732EEA">
              <w:rPr>
                <w:rFonts w:ascii="Times New Roman" w:hAnsi="Times New Roman" w:cs="Times New Roman"/>
              </w:rPr>
              <w:t>Форум «Сообщество», 29-30 августа, Самара</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67. </w:t>
            </w:r>
            <w:r w:rsidRPr="00732EEA">
              <w:rPr>
                <w:rFonts w:ascii="Times New Roman" w:hAnsi="Times New Roman" w:cs="Times New Roman"/>
              </w:rPr>
              <w:t xml:space="preserve">Встреча, посвященная деятельности добровольцев Югры на Донбассе, 5 сентября,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68. </w:t>
            </w:r>
            <w:r w:rsidRPr="00732EEA">
              <w:rPr>
                <w:rFonts w:ascii="Times New Roman" w:hAnsi="Times New Roman" w:cs="Times New Roman"/>
              </w:rPr>
              <w:t>Форум «Сообщество», 5-6 октября, Вологда</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69. </w:t>
            </w:r>
            <w:r w:rsidRPr="00732EEA">
              <w:rPr>
                <w:rFonts w:ascii="Times New Roman" w:hAnsi="Times New Roman" w:cs="Times New Roman"/>
              </w:rPr>
              <w:t xml:space="preserve">Онлайн-совещание «Час с Минэкономразвития», 23 октября,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70. </w:t>
            </w:r>
            <w:r w:rsidRPr="00732EEA">
              <w:rPr>
                <w:rFonts w:ascii="Times New Roman" w:hAnsi="Times New Roman" w:cs="Times New Roman"/>
              </w:rPr>
              <w:t xml:space="preserve">Форум «Сообщество», 2-3 ноября, </w:t>
            </w:r>
            <w:proofErr w:type="spellStart"/>
            <w:r w:rsidRPr="00732EEA">
              <w:rPr>
                <w:rFonts w:ascii="Times New Roman" w:hAnsi="Times New Roman" w:cs="Times New Roman"/>
              </w:rPr>
              <w:t>Миусская</w:t>
            </w:r>
            <w:proofErr w:type="spellEnd"/>
            <w:r w:rsidRPr="00732EEA">
              <w:rPr>
                <w:rFonts w:ascii="Times New Roman" w:hAnsi="Times New Roman" w:cs="Times New Roman"/>
              </w:rPr>
              <w:t xml:space="preserve"> пл., д. 7, стр., 1</w:t>
            </w:r>
          </w:p>
          <w:p w:rsidR="00D60DA9" w:rsidRPr="00732EEA" w:rsidRDefault="00D60DA9" w:rsidP="00D60DA9">
            <w:pPr>
              <w:pStyle w:val="ad"/>
              <w:rPr>
                <w:rFonts w:ascii="Times New Roman" w:hAnsi="Times New Roman" w:cs="Times New Roman"/>
              </w:rPr>
            </w:pPr>
          </w:p>
          <w:p w:rsidR="00D60DA9" w:rsidRDefault="00D60DA9" w:rsidP="00D60DA9">
            <w:pPr>
              <w:pStyle w:val="ad"/>
              <w:rPr>
                <w:rFonts w:ascii="Times New Roman" w:hAnsi="Times New Roman" w:cs="Times New Roman"/>
              </w:rPr>
            </w:pPr>
            <w:r>
              <w:rPr>
                <w:rFonts w:ascii="Times New Roman" w:hAnsi="Times New Roman" w:cs="Times New Roman"/>
              </w:rPr>
              <w:t xml:space="preserve">71. </w:t>
            </w:r>
            <w:r w:rsidRPr="00732EEA">
              <w:rPr>
                <w:rFonts w:ascii="Times New Roman" w:hAnsi="Times New Roman" w:cs="Times New Roman"/>
              </w:rPr>
              <w:t xml:space="preserve">Заседание Координационного совета при ОП РФ по повышению социальной эффективности </w:t>
            </w:r>
            <w:proofErr w:type="spellStart"/>
            <w:r w:rsidRPr="00732EEA">
              <w:rPr>
                <w:rFonts w:ascii="Times New Roman" w:hAnsi="Times New Roman" w:cs="Times New Roman"/>
              </w:rPr>
              <w:t>медиаиндустрии</w:t>
            </w:r>
            <w:proofErr w:type="spellEnd"/>
            <w:r w:rsidRPr="00732EEA">
              <w:rPr>
                <w:rFonts w:ascii="Times New Roman" w:hAnsi="Times New Roman" w:cs="Times New Roman"/>
              </w:rPr>
              <w:t xml:space="preserve"> и ее взаимодействию с институтами гражданского общества, 24 ноября, </w:t>
            </w:r>
            <w:proofErr w:type="spellStart"/>
            <w:r w:rsidRPr="004F61CD">
              <w:rPr>
                <w:rFonts w:ascii="Times New Roman" w:hAnsi="Times New Roman" w:cs="Times New Roman"/>
              </w:rPr>
              <w:t>Миусская</w:t>
            </w:r>
            <w:proofErr w:type="spellEnd"/>
            <w:r w:rsidRPr="004F61CD">
              <w:rPr>
                <w:rFonts w:ascii="Times New Roman" w:hAnsi="Times New Roman" w:cs="Times New Roman"/>
              </w:rPr>
              <w:t xml:space="preserve"> пл., д. 7, стр., 1</w:t>
            </w:r>
          </w:p>
          <w:p w:rsidR="00D60DA9" w:rsidRPr="004F61CD" w:rsidRDefault="00D60DA9" w:rsidP="00D60DA9">
            <w:pPr>
              <w:pStyle w:val="ad"/>
              <w:rPr>
                <w:rFonts w:ascii="Times New Roman" w:hAnsi="Times New Roman" w:cs="Times New Roman"/>
              </w:rPr>
            </w:pPr>
          </w:p>
          <w:p w:rsidR="00D60DA9" w:rsidRDefault="00D60DA9" w:rsidP="00D60DA9">
            <w:pPr>
              <w:rPr>
                <w:rFonts w:ascii="Times New Roman" w:hAnsi="Times New Roman" w:cs="Times New Roman"/>
              </w:rPr>
            </w:pPr>
            <w:r>
              <w:rPr>
                <w:rFonts w:ascii="Times New Roman" w:hAnsi="Times New Roman" w:cs="Times New Roman"/>
              </w:rPr>
              <w:t xml:space="preserve">72. </w:t>
            </w:r>
            <w:r w:rsidRPr="004F61CD">
              <w:rPr>
                <w:rFonts w:ascii="Times New Roman" w:hAnsi="Times New Roman" w:cs="Times New Roman"/>
              </w:rPr>
              <w:t xml:space="preserve">Круглый стол «Час с Минюстом», 13 декабря, </w:t>
            </w:r>
            <w:proofErr w:type="spellStart"/>
            <w:r w:rsidRPr="004F61CD">
              <w:rPr>
                <w:rFonts w:ascii="Times New Roman" w:hAnsi="Times New Roman" w:cs="Times New Roman"/>
              </w:rPr>
              <w:t>Миусская</w:t>
            </w:r>
            <w:proofErr w:type="spellEnd"/>
            <w:r w:rsidRPr="004F61CD">
              <w:rPr>
                <w:rFonts w:ascii="Times New Roman" w:hAnsi="Times New Roman" w:cs="Times New Roman"/>
              </w:rPr>
              <w:t xml:space="preserve"> пл., д. 7, стр., 1</w:t>
            </w:r>
          </w:p>
          <w:p w:rsidR="00BD4D88" w:rsidRDefault="00BD4D88" w:rsidP="00D60DA9">
            <w:pPr>
              <w:rPr>
                <w:rFonts w:ascii="Times New Roman" w:hAnsi="Times New Roman" w:cs="Times New Roman"/>
              </w:rPr>
            </w:pPr>
          </w:p>
          <w:p w:rsidR="00BD4D88" w:rsidRPr="00BD4D88" w:rsidRDefault="00BD4D88" w:rsidP="00D60DA9">
            <w:pPr>
              <w:rPr>
                <w:b/>
              </w:rPr>
            </w:pPr>
            <w:r w:rsidRPr="00BD4D88">
              <w:rPr>
                <w:rFonts w:ascii="Times New Roman" w:hAnsi="Times New Roman" w:cs="Times New Roman"/>
                <w:b/>
              </w:rPr>
              <w:lastRenderedPageBreak/>
              <w:t xml:space="preserve">Коваль Саниям </w:t>
            </w:r>
            <w:proofErr w:type="spellStart"/>
            <w:r w:rsidRPr="00BD4D88">
              <w:rPr>
                <w:rFonts w:ascii="Times New Roman" w:hAnsi="Times New Roman" w:cs="Times New Roman"/>
                <w:b/>
              </w:rPr>
              <w:t>Садыхжановна</w:t>
            </w:r>
            <w:proofErr w:type="spellEnd"/>
          </w:p>
          <w:p w:rsidR="00BD4D88" w:rsidRPr="00E70293" w:rsidRDefault="00BD4D88" w:rsidP="00E70293">
            <w:pPr>
              <w:rPr>
                <w:rFonts w:ascii="Times New Roman" w:hAnsi="Times New Roman" w:cs="Times New Roman"/>
              </w:rPr>
            </w:pPr>
            <w:r w:rsidRPr="00E70293">
              <w:rPr>
                <w:rFonts w:ascii="Times New Roman" w:hAnsi="Times New Roman" w:cs="Times New Roman"/>
              </w:rPr>
              <w:t>73. ОПРФ</w:t>
            </w:r>
          </w:p>
          <w:p w:rsidR="00BD4D88" w:rsidRPr="00E70293" w:rsidRDefault="00BD4D88" w:rsidP="00E70293">
            <w:pPr>
              <w:rPr>
                <w:rFonts w:ascii="Times New Roman" w:hAnsi="Times New Roman" w:cs="Times New Roman"/>
              </w:rPr>
            </w:pPr>
            <w:r w:rsidRPr="00E70293">
              <w:rPr>
                <w:rFonts w:ascii="Times New Roman" w:hAnsi="Times New Roman" w:cs="Times New Roman"/>
              </w:rPr>
              <w:t xml:space="preserve">Круглый стол </w:t>
            </w:r>
          </w:p>
          <w:p w:rsidR="00BD4D88" w:rsidRPr="00E70293" w:rsidRDefault="00BD4D88" w:rsidP="00E70293">
            <w:pPr>
              <w:rPr>
                <w:rFonts w:ascii="Times New Roman" w:hAnsi="Times New Roman" w:cs="Times New Roman"/>
              </w:rPr>
            </w:pPr>
            <w:r w:rsidRPr="00E70293">
              <w:rPr>
                <w:rFonts w:ascii="Times New Roman" w:hAnsi="Times New Roman" w:cs="Times New Roman"/>
              </w:rPr>
              <w:t>«НКО в корпоративной ответственности», 01.03.2023, г. Москва</w:t>
            </w:r>
          </w:p>
          <w:p w:rsidR="00BD4D88" w:rsidRPr="00E70293" w:rsidRDefault="00BD4D88" w:rsidP="00E70293">
            <w:pPr>
              <w:rPr>
                <w:rFonts w:ascii="Times New Roman" w:hAnsi="Times New Roman" w:cs="Times New Roman"/>
              </w:rPr>
            </w:pPr>
            <w:r w:rsidRPr="00E70293">
              <w:rPr>
                <w:rFonts w:ascii="Times New Roman" w:hAnsi="Times New Roman" w:cs="Times New Roman"/>
              </w:rPr>
              <w:t>74. ОПРФ</w:t>
            </w:r>
          </w:p>
          <w:p w:rsidR="00BD4D88" w:rsidRPr="00E70293" w:rsidRDefault="00BD4D88" w:rsidP="00E70293">
            <w:pPr>
              <w:rPr>
                <w:rFonts w:ascii="Times New Roman" w:hAnsi="Times New Roman" w:cs="Times New Roman"/>
              </w:rPr>
            </w:pPr>
            <w:r w:rsidRPr="00E70293">
              <w:rPr>
                <w:rFonts w:ascii="Times New Roman" w:hAnsi="Times New Roman" w:cs="Times New Roman"/>
              </w:rPr>
              <w:t xml:space="preserve">Конференция «Ранняя помощь детям и </w:t>
            </w:r>
            <w:proofErr w:type="gramStart"/>
            <w:r w:rsidRPr="00E70293">
              <w:rPr>
                <w:rFonts w:ascii="Times New Roman" w:hAnsi="Times New Roman" w:cs="Times New Roman"/>
              </w:rPr>
              <w:t>семьям-основные тенденции</w:t>
            </w:r>
            <w:proofErr w:type="gramEnd"/>
            <w:r w:rsidRPr="00E70293">
              <w:rPr>
                <w:rFonts w:ascii="Times New Roman" w:hAnsi="Times New Roman" w:cs="Times New Roman"/>
              </w:rPr>
              <w:t xml:space="preserve"> и перспективы развития», 24.03.2023, г. Москва;</w:t>
            </w:r>
          </w:p>
          <w:p w:rsidR="00BD4D88" w:rsidRPr="00E70293" w:rsidRDefault="00BD4D88" w:rsidP="00E70293">
            <w:pPr>
              <w:rPr>
                <w:rFonts w:ascii="Times New Roman" w:hAnsi="Times New Roman" w:cs="Times New Roman"/>
              </w:rPr>
            </w:pPr>
            <w:r w:rsidRPr="00E70293">
              <w:rPr>
                <w:rFonts w:ascii="Times New Roman" w:hAnsi="Times New Roman" w:cs="Times New Roman"/>
              </w:rPr>
              <w:t>75. ОПРФ</w:t>
            </w:r>
          </w:p>
          <w:p w:rsidR="00BD4D88" w:rsidRDefault="00BD4D88" w:rsidP="00E70293">
            <w:pPr>
              <w:rPr>
                <w:sz w:val="28"/>
                <w:szCs w:val="28"/>
              </w:rPr>
            </w:pPr>
            <w:r w:rsidRPr="00E70293">
              <w:rPr>
                <w:rFonts w:ascii="Times New Roman" w:hAnsi="Times New Roman" w:cs="Times New Roman"/>
              </w:rPr>
              <w:t xml:space="preserve">Форум «Сообщество», 02-03.11.2023, </w:t>
            </w:r>
            <w:r w:rsidR="00E70293">
              <w:rPr>
                <w:sz w:val="28"/>
                <w:szCs w:val="28"/>
              </w:rPr>
              <w:t>г. Москва;</w:t>
            </w:r>
          </w:p>
          <w:p w:rsidR="00E70293" w:rsidRPr="00E70293" w:rsidRDefault="00E70293" w:rsidP="00E70293">
            <w:pPr>
              <w:rPr>
                <w:rFonts w:ascii="Times New Roman" w:hAnsi="Times New Roman" w:cs="Times New Roman"/>
              </w:rPr>
            </w:pPr>
            <w:r w:rsidRPr="00E70293">
              <w:rPr>
                <w:rFonts w:ascii="Times New Roman" w:hAnsi="Times New Roman" w:cs="Times New Roman"/>
              </w:rPr>
              <w:t xml:space="preserve">76. Круглый стол «Механизмы поддержки </w:t>
            </w:r>
            <w:proofErr w:type="spellStart"/>
            <w:r w:rsidRPr="00E70293">
              <w:rPr>
                <w:rFonts w:ascii="Times New Roman" w:hAnsi="Times New Roman" w:cs="Times New Roman"/>
              </w:rPr>
              <w:t>здоровьесберегающих</w:t>
            </w:r>
            <w:proofErr w:type="spellEnd"/>
            <w:r w:rsidRPr="00E70293">
              <w:rPr>
                <w:rFonts w:ascii="Times New Roman" w:hAnsi="Times New Roman" w:cs="Times New Roman"/>
              </w:rPr>
              <w:t xml:space="preserve"> инициатив на региональном и муниципальном уровнях: системный подход, 30.11.2023, г. Москва;</w:t>
            </w:r>
          </w:p>
          <w:p w:rsidR="00E70293" w:rsidRPr="00E70293" w:rsidRDefault="00E70293" w:rsidP="00E70293">
            <w:pPr>
              <w:rPr>
                <w:rFonts w:ascii="Times New Roman" w:hAnsi="Times New Roman" w:cs="Times New Roman"/>
              </w:rPr>
            </w:pPr>
            <w:r w:rsidRPr="00E70293">
              <w:rPr>
                <w:rFonts w:ascii="Times New Roman" w:hAnsi="Times New Roman" w:cs="Times New Roman"/>
              </w:rPr>
              <w:t>77. Заседание общественного совета Уполномоченного по правам ребенка при Президенте РФ, 13.12.2023, г. Москва</w:t>
            </w:r>
            <w:r>
              <w:rPr>
                <w:rFonts w:ascii="Times New Roman" w:hAnsi="Times New Roman" w:cs="Times New Roman"/>
              </w:rPr>
              <w:t>.</w:t>
            </w:r>
          </w:p>
          <w:p w:rsidR="00E70293" w:rsidRPr="00E70293" w:rsidRDefault="00E70293" w:rsidP="00E70293">
            <w:pPr>
              <w:rPr>
                <w:rFonts w:ascii="Times New Roman" w:hAnsi="Times New Roman" w:cs="Times New Roman"/>
              </w:rPr>
            </w:pPr>
          </w:p>
          <w:p w:rsidR="00E70293" w:rsidRPr="00E70293" w:rsidRDefault="00E70293" w:rsidP="00E70293">
            <w:pPr>
              <w:rPr>
                <w:rFonts w:ascii="Times New Roman" w:hAnsi="Times New Roman" w:cs="Times New Roman"/>
              </w:rPr>
            </w:pPr>
          </w:p>
          <w:p w:rsidR="00BD4D88" w:rsidRDefault="00BD4D88" w:rsidP="00BD4D88">
            <w:pPr>
              <w:jc w:val="center"/>
              <w:rPr>
                <w:sz w:val="28"/>
                <w:szCs w:val="28"/>
              </w:rPr>
            </w:pPr>
          </w:p>
          <w:p w:rsidR="00BD4D88" w:rsidRDefault="00BD4D88" w:rsidP="00BD4D88">
            <w:pPr>
              <w:rPr>
                <w:sz w:val="28"/>
                <w:szCs w:val="28"/>
              </w:rPr>
            </w:pPr>
          </w:p>
          <w:p w:rsidR="00BD4D88" w:rsidRDefault="00BD4D88" w:rsidP="00BD4D88">
            <w:pPr>
              <w:jc w:val="center"/>
              <w:rPr>
                <w:sz w:val="28"/>
                <w:szCs w:val="28"/>
              </w:rPr>
            </w:pPr>
          </w:p>
          <w:p w:rsidR="001C76AC" w:rsidRPr="00DB3C03" w:rsidRDefault="001C76AC" w:rsidP="00BD4D88">
            <w:pPr>
              <w:pStyle w:val="a4"/>
              <w:ind w:left="0"/>
              <w:rPr>
                <w:rFonts w:ascii="Times New Roman" w:hAnsi="Times New Roman" w:cs="Times New Roman"/>
                <w:i/>
                <w:sz w:val="24"/>
                <w:szCs w:val="24"/>
              </w:rPr>
            </w:pPr>
          </w:p>
        </w:tc>
        <w:tc>
          <w:tcPr>
            <w:tcW w:w="6746" w:type="dxa"/>
          </w:tcPr>
          <w:p w:rsidR="00DB3C03" w:rsidRPr="00DB3C03" w:rsidRDefault="00C107BB"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Указать название мероприятия, дату, участвовавших в мероприятиях членов ОС или представителей ФОИВ, либо причину, по которой участие в мероприятии не принимали.</w:t>
            </w:r>
          </w:p>
        </w:tc>
      </w:tr>
      <w:tr w:rsidR="00C107BB" w:rsidTr="00DB3C03">
        <w:tc>
          <w:tcPr>
            <w:tcW w:w="616" w:type="dxa"/>
          </w:tcPr>
          <w:p w:rsidR="00C107BB" w:rsidRDefault="00336572"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00C107BB">
              <w:rPr>
                <w:rFonts w:ascii="Times New Roman" w:hAnsi="Times New Roman" w:cs="Times New Roman"/>
                <w:b/>
                <w:sz w:val="24"/>
                <w:szCs w:val="24"/>
              </w:rPr>
              <w:t>.9</w:t>
            </w:r>
          </w:p>
        </w:tc>
        <w:tc>
          <w:tcPr>
            <w:tcW w:w="4678" w:type="dxa"/>
          </w:tcPr>
          <w:p w:rsidR="00C107BB" w:rsidRPr="00C107BB" w:rsidRDefault="00C107BB" w:rsidP="00DB3C03">
            <w:pPr>
              <w:pStyle w:val="a4"/>
              <w:ind w:left="0"/>
              <w:jc w:val="both"/>
              <w:rPr>
                <w:rFonts w:ascii="Times New Roman" w:hAnsi="Times New Roman" w:cs="Times New Roman"/>
                <w:b/>
                <w:sz w:val="24"/>
                <w:szCs w:val="24"/>
              </w:rPr>
            </w:pPr>
            <w:r>
              <w:rPr>
                <w:rFonts w:ascii="Times New Roman" w:hAnsi="Times New Roman" w:cs="Times New Roman"/>
                <w:b/>
                <w:sz w:val="24"/>
                <w:szCs w:val="24"/>
              </w:rPr>
              <w:t>Работа ОС с</w:t>
            </w:r>
            <w:r w:rsidR="000F0A91">
              <w:rPr>
                <w:rFonts w:ascii="Times New Roman" w:hAnsi="Times New Roman" w:cs="Times New Roman"/>
                <w:b/>
                <w:sz w:val="24"/>
                <w:szCs w:val="24"/>
              </w:rPr>
              <w:t xml:space="preserve"> запросами ОП РФ</w:t>
            </w:r>
          </w:p>
        </w:tc>
        <w:tc>
          <w:tcPr>
            <w:tcW w:w="2268" w:type="dxa"/>
          </w:tcPr>
          <w:p w:rsidR="000D6C2A" w:rsidRDefault="000D6C2A" w:rsidP="000D6C2A">
            <w:pPr>
              <w:pStyle w:val="a4"/>
              <w:ind w:left="0"/>
              <w:rPr>
                <w:rFonts w:ascii="Times New Roman" w:hAnsi="Times New Roman" w:cs="Times New Roman"/>
                <w:sz w:val="24"/>
                <w:szCs w:val="24"/>
              </w:rPr>
            </w:pPr>
            <w:r>
              <w:rPr>
                <w:rFonts w:ascii="Times New Roman" w:hAnsi="Times New Roman" w:cs="Times New Roman"/>
                <w:sz w:val="24"/>
                <w:szCs w:val="24"/>
              </w:rPr>
              <w:t>1. Письмо</w:t>
            </w:r>
            <w:r w:rsidR="00C94BCA">
              <w:rPr>
                <w:rFonts w:ascii="Times New Roman" w:hAnsi="Times New Roman" w:cs="Times New Roman"/>
                <w:sz w:val="24"/>
                <w:szCs w:val="24"/>
              </w:rPr>
              <w:t xml:space="preserve"> Общественной палаты Российской Федерации</w:t>
            </w:r>
            <w:r>
              <w:rPr>
                <w:rFonts w:ascii="Times New Roman" w:hAnsi="Times New Roman" w:cs="Times New Roman"/>
                <w:sz w:val="24"/>
                <w:szCs w:val="24"/>
              </w:rPr>
              <w:t xml:space="preserve"> № 7ОП-4/20 от 11.01.2023 </w:t>
            </w:r>
            <w:r w:rsidR="00C94BCA">
              <w:rPr>
                <w:rFonts w:ascii="Times New Roman" w:hAnsi="Times New Roman" w:cs="Times New Roman"/>
                <w:sz w:val="24"/>
                <w:szCs w:val="24"/>
              </w:rPr>
              <w:t>(</w:t>
            </w:r>
            <w:r>
              <w:rPr>
                <w:rFonts w:ascii="Times New Roman" w:hAnsi="Times New Roman" w:cs="Times New Roman"/>
                <w:sz w:val="24"/>
                <w:szCs w:val="24"/>
              </w:rPr>
              <w:t>о рассмотрении проекта федерального закона</w:t>
            </w:r>
            <w:r w:rsidR="00C94BCA">
              <w:rPr>
                <w:rFonts w:ascii="Times New Roman" w:hAnsi="Times New Roman" w:cs="Times New Roman"/>
                <w:sz w:val="24"/>
                <w:szCs w:val="24"/>
              </w:rPr>
              <w:t>)</w:t>
            </w:r>
            <w:r>
              <w:rPr>
                <w:rFonts w:ascii="Times New Roman" w:hAnsi="Times New Roman" w:cs="Times New Roman"/>
                <w:sz w:val="24"/>
                <w:szCs w:val="24"/>
              </w:rPr>
              <w:t xml:space="preserve">. Ответ Общественного совета при </w:t>
            </w:r>
            <w:r>
              <w:rPr>
                <w:rFonts w:ascii="Times New Roman" w:hAnsi="Times New Roman" w:cs="Times New Roman"/>
                <w:sz w:val="24"/>
                <w:szCs w:val="24"/>
              </w:rPr>
              <w:lastRenderedPageBreak/>
              <w:t xml:space="preserve">Минтруде России </w:t>
            </w:r>
            <w:r w:rsidR="00C94BCA">
              <w:rPr>
                <w:rFonts w:ascii="Times New Roman" w:hAnsi="Times New Roman" w:cs="Times New Roman"/>
                <w:sz w:val="24"/>
                <w:szCs w:val="24"/>
              </w:rPr>
              <w:t xml:space="preserve">исх. № </w:t>
            </w:r>
            <w:r w:rsidRPr="000D6C2A">
              <w:rPr>
                <w:rFonts w:ascii="Times New Roman" w:hAnsi="Times New Roman" w:cs="Times New Roman"/>
                <w:sz w:val="24"/>
                <w:szCs w:val="24"/>
              </w:rPr>
              <w:t>КА-2/2023 от 20.01.2023</w:t>
            </w:r>
            <w:r w:rsidR="00C94BCA">
              <w:rPr>
                <w:rFonts w:ascii="Times New Roman" w:hAnsi="Times New Roman" w:cs="Times New Roman"/>
                <w:sz w:val="24"/>
                <w:szCs w:val="24"/>
              </w:rPr>
              <w:t>;</w:t>
            </w:r>
          </w:p>
          <w:p w:rsidR="000D6C2A" w:rsidRPr="000D6C2A" w:rsidRDefault="00C94BCA" w:rsidP="000D6C2A">
            <w:pPr>
              <w:pStyle w:val="a4"/>
              <w:ind w:left="0"/>
              <w:rPr>
                <w:rFonts w:ascii="Times New Roman" w:hAnsi="Times New Roman" w:cs="Times New Roman"/>
                <w:sz w:val="24"/>
                <w:szCs w:val="24"/>
              </w:rPr>
            </w:pPr>
            <w:r>
              <w:rPr>
                <w:rFonts w:ascii="Times New Roman" w:hAnsi="Times New Roman" w:cs="Times New Roman"/>
                <w:sz w:val="24"/>
                <w:szCs w:val="24"/>
              </w:rPr>
              <w:t xml:space="preserve">2. Письмо Общественной палаты Российской Федерации №7ОП-4/105 от 23.01.2023 (о рассмотрении проекта федерального закона). Ответ Общественного совета при Минтруде России исх. № </w:t>
            </w:r>
            <w:r w:rsidR="000D6C2A" w:rsidRPr="000D6C2A">
              <w:rPr>
                <w:rFonts w:ascii="Times New Roman" w:hAnsi="Times New Roman" w:cs="Times New Roman"/>
                <w:sz w:val="24"/>
                <w:szCs w:val="24"/>
              </w:rPr>
              <w:t>КА-3/2023 от 03.02.2023</w:t>
            </w:r>
            <w:r>
              <w:rPr>
                <w:rFonts w:ascii="Times New Roman" w:hAnsi="Times New Roman" w:cs="Times New Roman"/>
                <w:sz w:val="24"/>
                <w:szCs w:val="24"/>
              </w:rPr>
              <w:t>;</w:t>
            </w:r>
          </w:p>
          <w:p w:rsidR="00C107BB" w:rsidRDefault="00C94BCA" w:rsidP="00C94BCA">
            <w:pPr>
              <w:pStyle w:val="a4"/>
              <w:ind w:left="0"/>
              <w:rPr>
                <w:rFonts w:ascii="Times New Roman" w:hAnsi="Times New Roman" w:cs="Times New Roman"/>
                <w:i/>
                <w:sz w:val="24"/>
                <w:szCs w:val="24"/>
              </w:rPr>
            </w:pPr>
            <w:r>
              <w:rPr>
                <w:rFonts w:ascii="Times New Roman" w:hAnsi="Times New Roman" w:cs="Times New Roman"/>
                <w:sz w:val="24"/>
                <w:szCs w:val="24"/>
              </w:rPr>
              <w:t>3. Письмо Общественной палаты Российской Федерации</w:t>
            </w:r>
            <w:r w:rsidRPr="000D6C2A">
              <w:rPr>
                <w:rFonts w:ascii="Times New Roman" w:hAnsi="Times New Roman" w:cs="Times New Roman"/>
                <w:sz w:val="24"/>
                <w:szCs w:val="24"/>
              </w:rPr>
              <w:t xml:space="preserve"> </w:t>
            </w:r>
            <w:r>
              <w:rPr>
                <w:rFonts w:ascii="Times New Roman" w:hAnsi="Times New Roman" w:cs="Times New Roman"/>
                <w:sz w:val="24"/>
                <w:szCs w:val="24"/>
              </w:rPr>
              <w:t xml:space="preserve">№ 8ОП-1/1969 от 02.10.2023 (общественная экспертиза по проекту федерального закона).  Ответ Общественного совета при Минтруде России исх. № </w:t>
            </w:r>
            <w:r w:rsidR="000D6C2A" w:rsidRPr="000D6C2A">
              <w:rPr>
                <w:rFonts w:ascii="Times New Roman" w:hAnsi="Times New Roman" w:cs="Times New Roman"/>
                <w:sz w:val="24"/>
                <w:szCs w:val="24"/>
              </w:rPr>
              <w:t>КА-17/2023 от 25.10.2023</w:t>
            </w:r>
          </w:p>
        </w:tc>
        <w:tc>
          <w:tcPr>
            <w:tcW w:w="6746" w:type="dxa"/>
          </w:tcPr>
          <w:p w:rsidR="00C107BB" w:rsidRDefault="000F0A91"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Указать тему и суть запроса, принятое по нему решение и дату направления решения в ОП РФ, либо причину, по которой ответ не был направлен.</w:t>
            </w:r>
          </w:p>
          <w:p w:rsidR="000F0A91" w:rsidRDefault="000F0A91"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t>Каждый запрос и ответ по нему указать с новой строки.</w:t>
            </w:r>
          </w:p>
        </w:tc>
      </w:tr>
      <w:tr w:rsidR="00680B1E" w:rsidTr="00DB3C03">
        <w:tc>
          <w:tcPr>
            <w:tcW w:w="616" w:type="dxa"/>
          </w:tcPr>
          <w:p w:rsidR="00680B1E" w:rsidRDefault="00680B1E"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6.10</w:t>
            </w:r>
          </w:p>
        </w:tc>
        <w:tc>
          <w:tcPr>
            <w:tcW w:w="4678" w:type="dxa"/>
          </w:tcPr>
          <w:p w:rsidR="00680B1E" w:rsidRDefault="00680B1E" w:rsidP="00DB3C03">
            <w:pPr>
              <w:pStyle w:val="a4"/>
              <w:ind w:left="0"/>
              <w:jc w:val="both"/>
              <w:rPr>
                <w:rFonts w:ascii="Times New Roman" w:hAnsi="Times New Roman" w:cs="Times New Roman"/>
                <w:b/>
                <w:sz w:val="24"/>
                <w:szCs w:val="24"/>
              </w:rPr>
            </w:pPr>
            <w:r>
              <w:rPr>
                <w:rFonts w:ascii="Times New Roman" w:hAnsi="Times New Roman" w:cs="Times New Roman"/>
                <w:b/>
                <w:sz w:val="24"/>
                <w:szCs w:val="24"/>
              </w:rPr>
              <w:t>Участие представителей ОС в мероприятиях в соответствии с еженедельно рассылаемым планом мероприятий, проводимых на площадке ОП РФ</w:t>
            </w:r>
          </w:p>
        </w:tc>
        <w:tc>
          <w:tcPr>
            <w:tcW w:w="2268" w:type="dxa"/>
          </w:tcPr>
          <w:p w:rsidR="00680B1E" w:rsidRPr="00C94BCA" w:rsidRDefault="00C94BCA" w:rsidP="00C94BCA">
            <w:pPr>
              <w:pStyle w:val="a4"/>
              <w:ind w:left="0"/>
              <w:rPr>
                <w:rFonts w:ascii="Times New Roman" w:hAnsi="Times New Roman" w:cs="Times New Roman"/>
                <w:sz w:val="24"/>
                <w:szCs w:val="24"/>
              </w:rPr>
            </w:pPr>
            <w:r w:rsidRPr="00C94BCA">
              <w:rPr>
                <w:rFonts w:ascii="Times New Roman" w:hAnsi="Times New Roman" w:cs="Times New Roman"/>
                <w:sz w:val="24"/>
                <w:szCs w:val="24"/>
              </w:rPr>
              <w:t xml:space="preserve">Мониторинг участия членов </w:t>
            </w:r>
            <w:r>
              <w:rPr>
                <w:rFonts w:ascii="Times New Roman" w:hAnsi="Times New Roman" w:cs="Times New Roman"/>
                <w:sz w:val="24"/>
                <w:szCs w:val="24"/>
              </w:rPr>
              <w:t>Общественного совета при Минтруде России</w:t>
            </w:r>
            <w:r w:rsidRPr="00C94BCA">
              <w:rPr>
                <w:rFonts w:ascii="Times New Roman" w:hAnsi="Times New Roman" w:cs="Times New Roman"/>
                <w:sz w:val="24"/>
                <w:szCs w:val="24"/>
              </w:rPr>
              <w:t xml:space="preserve"> в мероприятиях</w:t>
            </w:r>
            <w:r>
              <w:rPr>
                <w:rFonts w:ascii="Times New Roman" w:hAnsi="Times New Roman" w:cs="Times New Roman"/>
                <w:sz w:val="24"/>
                <w:szCs w:val="24"/>
              </w:rPr>
              <w:t xml:space="preserve"> Общественной палаты Российской Федерации</w:t>
            </w:r>
            <w:r w:rsidRPr="00C94BCA">
              <w:rPr>
                <w:rFonts w:ascii="Times New Roman" w:hAnsi="Times New Roman" w:cs="Times New Roman"/>
                <w:sz w:val="24"/>
                <w:szCs w:val="24"/>
              </w:rPr>
              <w:t xml:space="preserve"> в соответствии с еженедельно рассылаемым планом</w:t>
            </w:r>
            <w:r>
              <w:rPr>
                <w:rFonts w:ascii="Times New Roman" w:hAnsi="Times New Roman" w:cs="Times New Roman"/>
                <w:sz w:val="24"/>
                <w:szCs w:val="24"/>
              </w:rPr>
              <w:t xml:space="preserve"> в 2023 году не проводился. Согласно рекомендаций информация об участии направляется в Общественную палату на адрес </w:t>
            </w:r>
            <w:proofErr w:type="spellStart"/>
            <w:r>
              <w:rPr>
                <w:rFonts w:ascii="Times New Roman" w:hAnsi="Times New Roman" w:cs="Times New Roman"/>
                <w:sz w:val="24"/>
                <w:szCs w:val="24"/>
              </w:rPr>
              <w:t>эл.почты</w:t>
            </w:r>
            <w:proofErr w:type="spellEnd"/>
            <w:r>
              <w:rPr>
                <w:rFonts w:ascii="Times New Roman" w:hAnsi="Times New Roman" w:cs="Times New Roman"/>
                <w:sz w:val="24"/>
                <w:szCs w:val="24"/>
              </w:rPr>
              <w:t xml:space="preserve"> </w:t>
            </w:r>
            <w:proofErr w:type="spellStart"/>
            <w:r w:rsidRPr="00C94BCA">
              <w:rPr>
                <w:sz w:val="24"/>
                <w:szCs w:val="24"/>
                <w:lang w:val="en-US" w:eastAsia="ru-RU"/>
              </w:rPr>
              <w:t>os</w:t>
            </w:r>
            <w:proofErr w:type="spellEnd"/>
            <w:r w:rsidRPr="00C94BCA">
              <w:rPr>
                <w:sz w:val="24"/>
                <w:szCs w:val="24"/>
                <w:lang w:eastAsia="ru-RU"/>
              </w:rPr>
              <w:t>@</w:t>
            </w:r>
            <w:proofErr w:type="spellStart"/>
            <w:r w:rsidRPr="00C94BCA">
              <w:rPr>
                <w:sz w:val="24"/>
                <w:szCs w:val="24"/>
                <w:lang w:val="en-US" w:eastAsia="ru-RU"/>
              </w:rPr>
              <w:t>oprf</w:t>
            </w:r>
            <w:proofErr w:type="spellEnd"/>
            <w:r w:rsidRPr="00C94BCA">
              <w:rPr>
                <w:sz w:val="24"/>
                <w:szCs w:val="24"/>
                <w:lang w:eastAsia="ru-RU"/>
              </w:rPr>
              <w:t>.</w:t>
            </w:r>
            <w:proofErr w:type="spellStart"/>
            <w:r w:rsidRPr="00C94BCA">
              <w:rPr>
                <w:sz w:val="24"/>
                <w:szCs w:val="24"/>
                <w:lang w:val="en-US" w:eastAsia="ru-RU"/>
              </w:rPr>
              <w:t>ru</w:t>
            </w:r>
            <w:proofErr w:type="spellEnd"/>
          </w:p>
        </w:tc>
        <w:tc>
          <w:tcPr>
            <w:tcW w:w="6746" w:type="dxa"/>
          </w:tcPr>
          <w:p w:rsidR="00680B1E" w:rsidRDefault="00680B1E"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сколько раз и по какому вопросу представители ОС при ФОИВ участвовали в мероприятиях, проводимых на площадке ОП РФ.</w:t>
            </w:r>
          </w:p>
          <w:p w:rsidR="00680B1E" w:rsidRDefault="00680B1E" w:rsidP="00DB3C03">
            <w:pPr>
              <w:pStyle w:val="a4"/>
              <w:ind w:left="0"/>
              <w:jc w:val="both"/>
              <w:rPr>
                <w:rFonts w:ascii="Times New Roman" w:hAnsi="Times New Roman" w:cs="Times New Roman"/>
                <w:sz w:val="24"/>
                <w:szCs w:val="24"/>
              </w:rPr>
            </w:pPr>
            <w:r>
              <w:rPr>
                <w:rFonts w:ascii="Times New Roman" w:hAnsi="Times New Roman" w:cs="Times New Roman"/>
                <w:sz w:val="24"/>
                <w:szCs w:val="24"/>
              </w:rPr>
              <w:t>Каждое мероприятие и тему указать с новой строки.</w:t>
            </w:r>
          </w:p>
        </w:tc>
      </w:tr>
      <w:tr w:rsidR="00680B1E" w:rsidTr="00DB3C03">
        <w:tc>
          <w:tcPr>
            <w:tcW w:w="616" w:type="dxa"/>
          </w:tcPr>
          <w:p w:rsidR="00680B1E" w:rsidRDefault="00680B1E"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6.11</w:t>
            </w:r>
          </w:p>
        </w:tc>
        <w:tc>
          <w:tcPr>
            <w:tcW w:w="4678" w:type="dxa"/>
          </w:tcPr>
          <w:p w:rsidR="00680B1E" w:rsidRDefault="00680B1E" w:rsidP="00DB3C03">
            <w:pPr>
              <w:pStyle w:val="a4"/>
              <w:ind w:left="0"/>
              <w:jc w:val="both"/>
              <w:rPr>
                <w:rFonts w:ascii="Times New Roman" w:hAnsi="Times New Roman" w:cs="Times New Roman"/>
                <w:b/>
                <w:sz w:val="24"/>
                <w:szCs w:val="24"/>
              </w:rPr>
            </w:pPr>
            <w:r>
              <w:rPr>
                <w:rFonts w:ascii="Times New Roman" w:hAnsi="Times New Roman" w:cs="Times New Roman"/>
                <w:b/>
                <w:sz w:val="24"/>
                <w:szCs w:val="24"/>
              </w:rPr>
              <w:t xml:space="preserve">Выполнение требований пункта 3.23 Стандарта деятельности ОС об утверждении руководителем ФОИВ состава общественного совета, направленного ОП РФ, в течение 10 </w:t>
            </w:r>
            <w:r>
              <w:rPr>
                <w:rFonts w:ascii="Times New Roman" w:hAnsi="Times New Roman" w:cs="Times New Roman"/>
                <w:b/>
                <w:sz w:val="24"/>
                <w:szCs w:val="24"/>
              </w:rPr>
              <w:lastRenderedPageBreak/>
              <w:t>рабочих дней со дня поступления решения ОП РФ в ФОИВ</w:t>
            </w:r>
          </w:p>
        </w:tc>
        <w:tc>
          <w:tcPr>
            <w:tcW w:w="2268" w:type="dxa"/>
          </w:tcPr>
          <w:p w:rsidR="00680B1E" w:rsidRPr="00E56037" w:rsidRDefault="00E56037" w:rsidP="00E56037">
            <w:pPr>
              <w:pStyle w:val="a4"/>
              <w:ind w:left="0"/>
              <w:rPr>
                <w:rFonts w:ascii="Times New Roman" w:hAnsi="Times New Roman" w:cs="Times New Roman"/>
                <w:sz w:val="24"/>
                <w:szCs w:val="24"/>
              </w:rPr>
            </w:pPr>
            <w:r w:rsidRPr="00E56037">
              <w:rPr>
                <w:rFonts w:ascii="Times New Roman" w:hAnsi="Times New Roman" w:cs="Times New Roman"/>
                <w:sz w:val="24"/>
                <w:szCs w:val="24"/>
              </w:rPr>
              <w:lastRenderedPageBreak/>
              <w:t xml:space="preserve">Состав </w:t>
            </w:r>
            <w:r w:rsidR="000D6C2A">
              <w:rPr>
                <w:rFonts w:ascii="Times New Roman" w:hAnsi="Times New Roman" w:cs="Times New Roman"/>
                <w:sz w:val="24"/>
                <w:szCs w:val="24"/>
              </w:rPr>
              <w:t>Общественного совета при Минтруде России</w:t>
            </w:r>
            <w:r w:rsidRPr="00E56037">
              <w:rPr>
                <w:rFonts w:ascii="Times New Roman" w:hAnsi="Times New Roman" w:cs="Times New Roman"/>
                <w:sz w:val="24"/>
                <w:szCs w:val="24"/>
              </w:rPr>
              <w:t xml:space="preserve"> сформирован в 2022 г.</w:t>
            </w:r>
          </w:p>
        </w:tc>
        <w:tc>
          <w:tcPr>
            <w:tcW w:w="6746" w:type="dxa"/>
          </w:tcPr>
          <w:p w:rsidR="00680B1E" w:rsidRDefault="00680B1E" w:rsidP="00680B1E">
            <w:pPr>
              <w:pStyle w:val="a4"/>
              <w:ind w:left="0"/>
              <w:jc w:val="both"/>
              <w:rPr>
                <w:rFonts w:ascii="Times New Roman" w:hAnsi="Times New Roman" w:cs="Times New Roman"/>
                <w:sz w:val="24"/>
                <w:szCs w:val="24"/>
              </w:rPr>
            </w:pPr>
            <w:r>
              <w:rPr>
                <w:rFonts w:ascii="Times New Roman" w:hAnsi="Times New Roman" w:cs="Times New Roman"/>
                <w:sz w:val="24"/>
                <w:szCs w:val="24"/>
              </w:rPr>
              <w:t>Данный раздел заполняется только ОС, формировавшими в 2023 году новые составы.</w:t>
            </w:r>
          </w:p>
          <w:p w:rsidR="00680B1E" w:rsidRDefault="00680B1E" w:rsidP="00680B1E">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в течение какого времени руководитель ФОИВ</w:t>
            </w:r>
            <w:r w:rsidR="002844F1">
              <w:rPr>
                <w:rFonts w:ascii="Times New Roman" w:hAnsi="Times New Roman" w:cs="Times New Roman"/>
                <w:sz w:val="24"/>
                <w:szCs w:val="24"/>
              </w:rPr>
              <w:t xml:space="preserve"> утвердил новый состав общественного совета.</w:t>
            </w:r>
          </w:p>
          <w:p w:rsidR="002844F1" w:rsidRDefault="002844F1" w:rsidP="00680B1E">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 случае несоблюдения временных параметров указать причины.</w:t>
            </w:r>
          </w:p>
          <w:p w:rsidR="00680B1E" w:rsidRDefault="002844F1" w:rsidP="002844F1">
            <w:pPr>
              <w:pStyle w:val="a4"/>
              <w:ind w:left="0"/>
              <w:jc w:val="both"/>
              <w:rPr>
                <w:rFonts w:ascii="Times New Roman" w:hAnsi="Times New Roman" w:cs="Times New Roman"/>
                <w:sz w:val="24"/>
                <w:szCs w:val="24"/>
              </w:rPr>
            </w:pPr>
            <w:r>
              <w:rPr>
                <w:rFonts w:ascii="Times New Roman" w:hAnsi="Times New Roman" w:cs="Times New Roman"/>
                <w:sz w:val="24"/>
                <w:szCs w:val="24"/>
              </w:rPr>
              <w:t>Если общественный совет в 2023 году не формировался – указать «формирование общественного совета нового состава не осуществлялось».</w:t>
            </w:r>
          </w:p>
        </w:tc>
      </w:tr>
      <w:tr w:rsidR="00680B1E" w:rsidTr="00DB3C03">
        <w:tc>
          <w:tcPr>
            <w:tcW w:w="616" w:type="dxa"/>
          </w:tcPr>
          <w:p w:rsidR="00680B1E" w:rsidRDefault="002844F1"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6.12</w:t>
            </w:r>
          </w:p>
        </w:tc>
        <w:tc>
          <w:tcPr>
            <w:tcW w:w="4678" w:type="dxa"/>
          </w:tcPr>
          <w:p w:rsidR="00680B1E" w:rsidRDefault="002844F1" w:rsidP="002844F1">
            <w:pPr>
              <w:pStyle w:val="a4"/>
              <w:ind w:left="0"/>
              <w:jc w:val="both"/>
              <w:rPr>
                <w:rFonts w:ascii="Times New Roman" w:hAnsi="Times New Roman" w:cs="Times New Roman"/>
                <w:b/>
                <w:sz w:val="24"/>
                <w:szCs w:val="24"/>
              </w:rPr>
            </w:pPr>
            <w:r w:rsidRPr="002844F1">
              <w:rPr>
                <w:rFonts w:ascii="Times New Roman" w:hAnsi="Times New Roman" w:cs="Times New Roman"/>
                <w:b/>
                <w:sz w:val="24"/>
                <w:szCs w:val="24"/>
              </w:rPr>
              <w:t>Выполнение требований пункта 3.2</w:t>
            </w:r>
            <w:r>
              <w:rPr>
                <w:rFonts w:ascii="Times New Roman" w:hAnsi="Times New Roman" w:cs="Times New Roman"/>
                <w:b/>
                <w:sz w:val="24"/>
                <w:szCs w:val="24"/>
              </w:rPr>
              <w:t>5</w:t>
            </w:r>
            <w:r w:rsidRPr="002844F1">
              <w:rPr>
                <w:rFonts w:ascii="Times New Roman" w:hAnsi="Times New Roman" w:cs="Times New Roman"/>
                <w:b/>
                <w:sz w:val="24"/>
                <w:szCs w:val="24"/>
              </w:rPr>
              <w:t xml:space="preserve"> Стандарта деятельности ОС</w:t>
            </w:r>
            <w:r>
              <w:rPr>
                <w:rFonts w:ascii="Times New Roman" w:hAnsi="Times New Roman" w:cs="Times New Roman"/>
                <w:b/>
                <w:sz w:val="24"/>
                <w:szCs w:val="24"/>
              </w:rPr>
              <w:t xml:space="preserve"> о созыве ОС нового состава не позднее 30 календарных дней со дня утверждения его состава руководителем ФОИВ</w:t>
            </w:r>
          </w:p>
        </w:tc>
        <w:tc>
          <w:tcPr>
            <w:tcW w:w="2268" w:type="dxa"/>
          </w:tcPr>
          <w:p w:rsidR="00680B1E" w:rsidRDefault="00E56037" w:rsidP="00DB3C03">
            <w:pPr>
              <w:pStyle w:val="a4"/>
              <w:ind w:left="0"/>
              <w:rPr>
                <w:rFonts w:ascii="Times New Roman" w:hAnsi="Times New Roman" w:cs="Times New Roman"/>
                <w:i/>
                <w:sz w:val="24"/>
                <w:szCs w:val="24"/>
              </w:rPr>
            </w:pPr>
            <w:r w:rsidRPr="00E56037">
              <w:rPr>
                <w:rFonts w:ascii="Times New Roman" w:hAnsi="Times New Roman" w:cs="Times New Roman"/>
                <w:sz w:val="24"/>
                <w:szCs w:val="24"/>
              </w:rPr>
              <w:t xml:space="preserve">Состав </w:t>
            </w:r>
            <w:r w:rsidR="000D6C2A">
              <w:rPr>
                <w:rFonts w:ascii="Times New Roman" w:hAnsi="Times New Roman" w:cs="Times New Roman"/>
                <w:sz w:val="24"/>
                <w:szCs w:val="24"/>
              </w:rPr>
              <w:t>Общественного совета при Минтруде России</w:t>
            </w:r>
            <w:r w:rsidRPr="00E56037">
              <w:rPr>
                <w:rFonts w:ascii="Times New Roman" w:hAnsi="Times New Roman" w:cs="Times New Roman"/>
                <w:sz w:val="24"/>
                <w:szCs w:val="24"/>
              </w:rPr>
              <w:t xml:space="preserve"> сформирован в 2022 г.</w:t>
            </w:r>
          </w:p>
        </w:tc>
        <w:tc>
          <w:tcPr>
            <w:tcW w:w="6746" w:type="dxa"/>
          </w:tcPr>
          <w:p w:rsidR="002844F1" w:rsidRDefault="002844F1" w:rsidP="002844F1">
            <w:pPr>
              <w:pStyle w:val="a4"/>
              <w:ind w:left="0"/>
              <w:jc w:val="both"/>
              <w:rPr>
                <w:rFonts w:ascii="Times New Roman" w:hAnsi="Times New Roman" w:cs="Times New Roman"/>
                <w:sz w:val="24"/>
                <w:szCs w:val="24"/>
              </w:rPr>
            </w:pPr>
            <w:r>
              <w:rPr>
                <w:rFonts w:ascii="Times New Roman" w:hAnsi="Times New Roman" w:cs="Times New Roman"/>
                <w:sz w:val="24"/>
                <w:szCs w:val="24"/>
              </w:rPr>
              <w:t>Данный раздел заполняется только ОС, формировавшими в 2023 году новые составы.</w:t>
            </w:r>
          </w:p>
          <w:p w:rsidR="002844F1" w:rsidRDefault="002844F1" w:rsidP="002844F1">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в течение какого времени был созван ОС нового состава.</w:t>
            </w:r>
          </w:p>
          <w:p w:rsidR="002844F1" w:rsidRDefault="002844F1" w:rsidP="002844F1">
            <w:pPr>
              <w:pStyle w:val="a4"/>
              <w:ind w:left="0"/>
              <w:jc w:val="both"/>
              <w:rPr>
                <w:rFonts w:ascii="Times New Roman" w:hAnsi="Times New Roman" w:cs="Times New Roman"/>
                <w:sz w:val="24"/>
                <w:szCs w:val="24"/>
              </w:rPr>
            </w:pPr>
            <w:r>
              <w:rPr>
                <w:rFonts w:ascii="Times New Roman" w:hAnsi="Times New Roman" w:cs="Times New Roman"/>
                <w:sz w:val="24"/>
                <w:szCs w:val="24"/>
              </w:rPr>
              <w:t>В случае несоблюдения временных параметров указать причины.</w:t>
            </w:r>
          </w:p>
          <w:p w:rsidR="00680B1E" w:rsidRDefault="002844F1" w:rsidP="002844F1">
            <w:pPr>
              <w:pStyle w:val="a4"/>
              <w:ind w:left="0"/>
              <w:jc w:val="both"/>
              <w:rPr>
                <w:rFonts w:ascii="Times New Roman" w:hAnsi="Times New Roman" w:cs="Times New Roman"/>
                <w:sz w:val="24"/>
                <w:szCs w:val="24"/>
              </w:rPr>
            </w:pPr>
            <w:r>
              <w:rPr>
                <w:rFonts w:ascii="Times New Roman" w:hAnsi="Times New Roman" w:cs="Times New Roman"/>
                <w:sz w:val="24"/>
                <w:szCs w:val="24"/>
              </w:rPr>
              <w:t>Если общественный совет в 2023 году не формировался – указать «формирование общественного совета нового состава не осуществлялось».</w:t>
            </w:r>
          </w:p>
        </w:tc>
      </w:tr>
      <w:tr w:rsidR="002844F1" w:rsidTr="00DB3C03">
        <w:tc>
          <w:tcPr>
            <w:tcW w:w="616" w:type="dxa"/>
          </w:tcPr>
          <w:p w:rsidR="002844F1" w:rsidRDefault="002844F1"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6.13</w:t>
            </w:r>
          </w:p>
        </w:tc>
        <w:tc>
          <w:tcPr>
            <w:tcW w:w="4678" w:type="dxa"/>
          </w:tcPr>
          <w:p w:rsidR="002844F1" w:rsidRPr="002844F1" w:rsidRDefault="002844F1" w:rsidP="00DB3C03">
            <w:pPr>
              <w:pStyle w:val="a4"/>
              <w:ind w:left="0"/>
              <w:jc w:val="both"/>
              <w:rPr>
                <w:rFonts w:ascii="Times New Roman" w:hAnsi="Times New Roman" w:cs="Times New Roman"/>
                <w:b/>
                <w:sz w:val="24"/>
                <w:szCs w:val="24"/>
              </w:rPr>
            </w:pPr>
            <w:r w:rsidRPr="002844F1">
              <w:rPr>
                <w:rFonts w:ascii="Times New Roman" w:hAnsi="Times New Roman" w:cs="Times New Roman"/>
                <w:b/>
                <w:sz w:val="24"/>
                <w:szCs w:val="24"/>
              </w:rPr>
              <w:t>Выполнение требований пункта 3.23 Стандарта деятельности ОС</w:t>
            </w:r>
            <w:r>
              <w:rPr>
                <w:rFonts w:ascii="Times New Roman" w:hAnsi="Times New Roman" w:cs="Times New Roman"/>
                <w:b/>
                <w:sz w:val="24"/>
                <w:szCs w:val="24"/>
              </w:rPr>
              <w:t xml:space="preserve"> в части назначения ответственного секретаря ОС из числа заместителей руководителя ФОИВ</w:t>
            </w:r>
          </w:p>
        </w:tc>
        <w:tc>
          <w:tcPr>
            <w:tcW w:w="2268" w:type="dxa"/>
          </w:tcPr>
          <w:p w:rsidR="002844F1" w:rsidRDefault="0042571D" w:rsidP="0042571D">
            <w:pPr>
              <w:pStyle w:val="a4"/>
              <w:ind w:left="0"/>
              <w:rPr>
                <w:rFonts w:ascii="Times New Roman" w:hAnsi="Times New Roman" w:cs="Times New Roman"/>
                <w:i/>
                <w:sz w:val="24"/>
                <w:szCs w:val="24"/>
              </w:rPr>
            </w:pPr>
            <w:r>
              <w:rPr>
                <w:rFonts w:ascii="Times New Roman" w:hAnsi="Times New Roman" w:cs="Times New Roman"/>
                <w:sz w:val="24"/>
                <w:szCs w:val="24"/>
              </w:rPr>
              <w:t>Ответственный секретарь Общественного совета при Минтруде России – статс-секретарь заместитель Министра труда и социальной защиты Российской Федерации А.Н. Пудов</w:t>
            </w:r>
          </w:p>
        </w:tc>
        <w:tc>
          <w:tcPr>
            <w:tcW w:w="6746" w:type="dxa"/>
          </w:tcPr>
          <w:p w:rsidR="002844F1" w:rsidRDefault="002844F1" w:rsidP="002844F1">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является ли ответственный секретарь общественного совета заместителем руководителя ФОИВ.</w:t>
            </w:r>
          </w:p>
        </w:tc>
      </w:tr>
      <w:tr w:rsidR="002844F1" w:rsidTr="00DB3C03">
        <w:tc>
          <w:tcPr>
            <w:tcW w:w="616" w:type="dxa"/>
          </w:tcPr>
          <w:p w:rsidR="002844F1" w:rsidRDefault="002844F1" w:rsidP="00C20A4B">
            <w:pPr>
              <w:pStyle w:val="a4"/>
              <w:ind w:left="0"/>
              <w:jc w:val="center"/>
              <w:rPr>
                <w:rFonts w:ascii="Times New Roman" w:hAnsi="Times New Roman" w:cs="Times New Roman"/>
                <w:b/>
                <w:sz w:val="24"/>
                <w:szCs w:val="24"/>
              </w:rPr>
            </w:pPr>
            <w:r>
              <w:rPr>
                <w:rFonts w:ascii="Times New Roman" w:hAnsi="Times New Roman" w:cs="Times New Roman"/>
                <w:b/>
                <w:sz w:val="24"/>
                <w:szCs w:val="24"/>
              </w:rPr>
              <w:t>6.14</w:t>
            </w:r>
          </w:p>
        </w:tc>
        <w:tc>
          <w:tcPr>
            <w:tcW w:w="4678" w:type="dxa"/>
          </w:tcPr>
          <w:p w:rsidR="002844F1" w:rsidRPr="002844F1" w:rsidRDefault="002844F1" w:rsidP="002844F1">
            <w:pPr>
              <w:pStyle w:val="a4"/>
              <w:ind w:left="0"/>
              <w:jc w:val="both"/>
              <w:rPr>
                <w:rFonts w:ascii="Times New Roman" w:hAnsi="Times New Roman" w:cs="Times New Roman"/>
                <w:b/>
                <w:sz w:val="24"/>
                <w:szCs w:val="24"/>
              </w:rPr>
            </w:pPr>
            <w:r w:rsidRPr="002844F1">
              <w:rPr>
                <w:rFonts w:ascii="Times New Roman" w:hAnsi="Times New Roman" w:cs="Times New Roman"/>
                <w:b/>
                <w:sz w:val="24"/>
                <w:szCs w:val="24"/>
              </w:rPr>
              <w:t>Выполнение требований пункта 3.3</w:t>
            </w:r>
            <w:r>
              <w:rPr>
                <w:rFonts w:ascii="Times New Roman" w:hAnsi="Times New Roman" w:cs="Times New Roman"/>
                <w:b/>
                <w:sz w:val="24"/>
                <w:szCs w:val="24"/>
              </w:rPr>
              <w:t>7</w:t>
            </w:r>
            <w:r w:rsidRPr="002844F1">
              <w:rPr>
                <w:rFonts w:ascii="Times New Roman" w:hAnsi="Times New Roman" w:cs="Times New Roman"/>
                <w:b/>
                <w:sz w:val="24"/>
                <w:szCs w:val="24"/>
              </w:rPr>
              <w:t xml:space="preserve"> Стандарта деятельности ОС</w:t>
            </w:r>
            <w:r>
              <w:rPr>
                <w:rFonts w:ascii="Times New Roman" w:hAnsi="Times New Roman" w:cs="Times New Roman"/>
                <w:b/>
                <w:sz w:val="24"/>
                <w:szCs w:val="24"/>
              </w:rPr>
              <w:t xml:space="preserve"> о проведении заседаний ОС, на котором избирается председатель ОС, на площадке ОП РФ</w:t>
            </w:r>
          </w:p>
        </w:tc>
        <w:tc>
          <w:tcPr>
            <w:tcW w:w="2268" w:type="dxa"/>
          </w:tcPr>
          <w:p w:rsidR="002844F1" w:rsidRPr="00E56B7E" w:rsidRDefault="0042571D" w:rsidP="00DB3C03">
            <w:pPr>
              <w:pStyle w:val="a4"/>
              <w:ind w:left="0"/>
              <w:rPr>
                <w:rFonts w:ascii="Times New Roman" w:hAnsi="Times New Roman" w:cs="Times New Roman"/>
                <w:sz w:val="24"/>
                <w:szCs w:val="24"/>
              </w:rPr>
            </w:pPr>
            <w:r w:rsidRPr="00E56B7E">
              <w:rPr>
                <w:rFonts w:ascii="Times New Roman" w:hAnsi="Times New Roman" w:cs="Times New Roman"/>
                <w:sz w:val="24"/>
                <w:szCs w:val="24"/>
              </w:rPr>
              <w:t>Председатель Общественного совета при Минтруде России избран на заседании в Общественной палате Российской Федерации 21.09.2022</w:t>
            </w:r>
          </w:p>
          <w:p w:rsidR="0042571D" w:rsidRDefault="008934C9" w:rsidP="00DB3C03">
            <w:pPr>
              <w:pStyle w:val="a4"/>
              <w:ind w:left="0"/>
              <w:rPr>
                <w:rFonts w:ascii="Times New Roman" w:hAnsi="Times New Roman" w:cs="Times New Roman"/>
                <w:i/>
                <w:sz w:val="24"/>
                <w:szCs w:val="24"/>
              </w:rPr>
            </w:pPr>
            <w:r w:rsidRPr="008934C9">
              <w:t>https://os.mintrud.gov.ru/docs/2383</w:t>
            </w:r>
          </w:p>
        </w:tc>
        <w:tc>
          <w:tcPr>
            <w:tcW w:w="6746" w:type="dxa"/>
          </w:tcPr>
          <w:p w:rsidR="002844F1" w:rsidRDefault="002844F1" w:rsidP="002844F1">
            <w:pPr>
              <w:pStyle w:val="a4"/>
              <w:ind w:left="0"/>
              <w:jc w:val="both"/>
              <w:rPr>
                <w:rFonts w:ascii="Times New Roman" w:hAnsi="Times New Roman" w:cs="Times New Roman"/>
                <w:sz w:val="24"/>
                <w:szCs w:val="24"/>
              </w:rPr>
            </w:pPr>
            <w:r>
              <w:rPr>
                <w:rFonts w:ascii="Times New Roman" w:hAnsi="Times New Roman" w:cs="Times New Roman"/>
                <w:sz w:val="24"/>
                <w:szCs w:val="24"/>
              </w:rPr>
              <w:t>Указать проводилось ли заседание ОС, на котором избирался председатель общественного совета, на площадке ОП РФ.</w:t>
            </w:r>
          </w:p>
          <w:p w:rsidR="002844F1" w:rsidRDefault="002844F1" w:rsidP="002844F1">
            <w:pPr>
              <w:pStyle w:val="a4"/>
              <w:ind w:left="0"/>
              <w:jc w:val="both"/>
              <w:rPr>
                <w:rFonts w:ascii="Times New Roman" w:hAnsi="Times New Roman" w:cs="Times New Roman"/>
                <w:sz w:val="24"/>
                <w:szCs w:val="24"/>
              </w:rPr>
            </w:pPr>
            <w:r>
              <w:rPr>
                <w:rFonts w:ascii="Times New Roman" w:hAnsi="Times New Roman" w:cs="Times New Roman"/>
                <w:sz w:val="24"/>
                <w:szCs w:val="24"/>
              </w:rPr>
              <w:t>Если заседание проводилось на другой площадке – указать причины.</w:t>
            </w:r>
          </w:p>
        </w:tc>
      </w:tr>
    </w:tbl>
    <w:p w:rsidR="008D3303" w:rsidRDefault="008D3303" w:rsidP="000F0A91">
      <w:pPr>
        <w:pStyle w:val="a4"/>
        <w:spacing w:after="0"/>
        <w:ind w:left="1080"/>
        <w:jc w:val="center"/>
        <w:rPr>
          <w:rFonts w:ascii="Times New Roman" w:hAnsi="Times New Roman" w:cs="Times New Roman"/>
          <w:b/>
          <w:sz w:val="28"/>
          <w:szCs w:val="28"/>
          <w:u w:val="single"/>
        </w:rPr>
      </w:pPr>
    </w:p>
    <w:p w:rsidR="008D3303" w:rsidRDefault="008D3303">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C31451" w:rsidRDefault="000F0A91" w:rsidP="000F0A91">
      <w:pPr>
        <w:pStyle w:val="a4"/>
        <w:spacing w:after="0"/>
        <w:ind w:left="1080"/>
        <w:jc w:val="center"/>
        <w:rPr>
          <w:rFonts w:ascii="Times New Roman" w:hAnsi="Times New Roman" w:cs="Times New Roman"/>
          <w:b/>
          <w:sz w:val="28"/>
          <w:szCs w:val="28"/>
          <w:u w:val="single"/>
        </w:rPr>
      </w:pPr>
      <w:r w:rsidRPr="00B80FF7">
        <w:rPr>
          <w:rFonts w:ascii="Times New Roman" w:hAnsi="Times New Roman" w:cs="Times New Roman"/>
          <w:b/>
          <w:sz w:val="28"/>
          <w:szCs w:val="28"/>
          <w:u w:val="single"/>
        </w:rPr>
        <w:lastRenderedPageBreak/>
        <w:t>П</w:t>
      </w:r>
      <w:r w:rsidR="00B80FF7">
        <w:rPr>
          <w:rFonts w:ascii="Times New Roman" w:hAnsi="Times New Roman" w:cs="Times New Roman"/>
          <w:b/>
          <w:sz w:val="28"/>
          <w:szCs w:val="28"/>
          <w:u w:val="single"/>
        </w:rPr>
        <w:t>орядок подготовки</w:t>
      </w:r>
      <w:r w:rsidR="00A86565">
        <w:rPr>
          <w:rFonts w:ascii="Times New Roman" w:hAnsi="Times New Roman" w:cs="Times New Roman"/>
          <w:b/>
          <w:sz w:val="28"/>
          <w:szCs w:val="28"/>
          <w:u w:val="single"/>
        </w:rPr>
        <w:t xml:space="preserve"> годового отчета общественных советов</w:t>
      </w:r>
      <w:r w:rsidRPr="00B80FF7">
        <w:rPr>
          <w:rFonts w:ascii="Times New Roman" w:hAnsi="Times New Roman" w:cs="Times New Roman"/>
          <w:b/>
          <w:sz w:val="28"/>
          <w:szCs w:val="28"/>
          <w:u w:val="single"/>
        </w:rPr>
        <w:t xml:space="preserve"> при ФОИВ по итогам работы за 2023 год.</w:t>
      </w:r>
    </w:p>
    <w:p w:rsidR="008921C2" w:rsidRPr="00B80FF7" w:rsidRDefault="008921C2" w:rsidP="000F0A91">
      <w:pPr>
        <w:pStyle w:val="a4"/>
        <w:spacing w:after="0"/>
        <w:ind w:left="1080"/>
        <w:jc w:val="center"/>
        <w:rPr>
          <w:rFonts w:ascii="Times New Roman" w:hAnsi="Times New Roman" w:cs="Times New Roman"/>
          <w:b/>
          <w:sz w:val="28"/>
          <w:szCs w:val="28"/>
          <w:u w:val="single"/>
        </w:rPr>
      </w:pPr>
    </w:p>
    <w:p w:rsidR="000F0A91" w:rsidRDefault="000F0A91" w:rsidP="000F0A91">
      <w:pPr>
        <w:pStyle w:val="a4"/>
        <w:spacing w:after="0"/>
        <w:ind w:left="1080" w:firstLine="621"/>
        <w:jc w:val="both"/>
        <w:rPr>
          <w:rFonts w:ascii="Times New Roman" w:hAnsi="Times New Roman" w:cs="Times New Roman"/>
          <w:sz w:val="28"/>
          <w:szCs w:val="28"/>
        </w:rPr>
      </w:pPr>
      <w:r>
        <w:rPr>
          <w:rFonts w:ascii="Times New Roman" w:hAnsi="Times New Roman" w:cs="Times New Roman"/>
          <w:sz w:val="28"/>
          <w:szCs w:val="28"/>
        </w:rPr>
        <w:t xml:space="preserve">1. Форма годового отчета составлена в формате </w:t>
      </w:r>
      <w:r>
        <w:rPr>
          <w:rFonts w:ascii="Times New Roman" w:hAnsi="Times New Roman" w:cs="Times New Roman"/>
          <w:sz w:val="28"/>
          <w:szCs w:val="28"/>
          <w:lang w:val="en-US"/>
        </w:rPr>
        <w:t>WORD</w:t>
      </w:r>
      <w:r>
        <w:rPr>
          <w:rFonts w:ascii="Times New Roman" w:hAnsi="Times New Roman" w:cs="Times New Roman"/>
          <w:sz w:val="28"/>
          <w:szCs w:val="28"/>
        </w:rPr>
        <w:t xml:space="preserve">. Направление отчетов в Общественную палату Российской Федерации </w:t>
      </w:r>
      <w:r w:rsidR="00762CAF">
        <w:rPr>
          <w:rFonts w:ascii="Times New Roman" w:hAnsi="Times New Roman" w:cs="Times New Roman"/>
          <w:sz w:val="28"/>
          <w:szCs w:val="28"/>
        </w:rPr>
        <w:t xml:space="preserve">необходимо осуществлять </w:t>
      </w:r>
      <w:r w:rsidR="008921C2" w:rsidRPr="008921C2">
        <w:rPr>
          <w:rFonts w:ascii="Times New Roman" w:hAnsi="Times New Roman" w:cs="Times New Roman"/>
          <w:b/>
          <w:sz w:val="28"/>
          <w:szCs w:val="28"/>
        </w:rPr>
        <w:t>только</w:t>
      </w:r>
      <w:r w:rsidR="008921C2">
        <w:rPr>
          <w:rFonts w:ascii="Times New Roman" w:hAnsi="Times New Roman" w:cs="Times New Roman"/>
          <w:sz w:val="28"/>
          <w:szCs w:val="28"/>
        </w:rPr>
        <w:t xml:space="preserve"> </w:t>
      </w:r>
      <w:r w:rsidR="00762CAF">
        <w:rPr>
          <w:rFonts w:ascii="Times New Roman" w:hAnsi="Times New Roman" w:cs="Times New Roman"/>
          <w:sz w:val="28"/>
          <w:szCs w:val="28"/>
        </w:rPr>
        <w:t>в данном</w:t>
      </w:r>
      <w:r>
        <w:rPr>
          <w:rFonts w:ascii="Times New Roman" w:hAnsi="Times New Roman" w:cs="Times New Roman"/>
          <w:sz w:val="28"/>
          <w:szCs w:val="28"/>
        </w:rPr>
        <w:t xml:space="preserve"> формате.</w:t>
      </w:r>
    </w:p>
    <w:p w:rsidR="000F0A91" w:rsidRDefault="000F0A91" w:rsidP="000F0A91">
      <w:pPr>
        <w:pStyle w:val="a4"/>
        <w:spacing w:after="0"/>
        <w:ind w:left="1080" w:firstLine="621"/>
        <w:jc w:val="both"/>
        <w:rPr>
          <w:rFonts w:ascii="Times New Roman" w:hAnsi="Times New Roman" w:cs="Times New Roman"/>
          <w:sz w:val="28"/>
          <w:szCs w:val="28"/>
        </w:rPr>
      </w:pPr>
      <w:r>
        <w:rPr>
          <w:rFonts w:ascii="Times New Roman" w:hAnsi="Times New Roman" w:cs="Times New Roman"/>
          <w:sz w:val="28"/>
          <w:szCs w:val="28"/>
        </w:rPr>
        <w:t>2. Заполнению подлежит раздел «</w:t>
      </w:r>
      <w:r w:rsidRPr="000F0A91">
        <w:rPr>
          <w:rFonts w:ascii="Times New Roman" w:hAnsi="Times New Roman" w:cs="Times New Roman"/>
          <w:b/>
          <w:sz w:val="28"/>
          <w:szCs w:val="28"/>
        </w:rPr>
        <w:t>Ответ по существу деятельности ОС</w:t>
      </w:r>
      <w:r>
        <w:rPr>
          <w:rFonts w:ascii="Times New Roman" w:hAnsi="Times New Roman" w:cs="Times New Roman"/>
          <w:sz w:val="28"/>
          <w:szCs w:val="28"/>
        </w:rPr>
        <w:t>».</w:t>
      </w:r>
    </w:p>
    <w:p w:rsidR="00F83D5E" w:rsidRDefault="00F83D5E" w:rsidP="000F0A91">
      <w:pPr>
        <w:pStyle w:val="a4"/>
        <w:spacing w:after="0"/>
        <w:ind w:left="1080" w:firstLine="621"/>
        <w:jc w:val="both"/>
        <w:rPr>
          <w:rFonts w:ascii="Times New Roman" w:hAnsi="Times New Roman" w:cs="Times New Roman"/>
          <w:sz w:val="28"/>
          <w:szCs w:val="28"/>
        </w:rPr>
      </w:pPr>
      <w:r>
        <w:rPr>
          <w:rFonts w:ascii="Times New Roman" w:hAnsi="Times New Roman" w:cs="Times New Roman"/>
          <w:sz w:val="28"/>
          <w:szCs w:val="28"/>
        </w:rPr>
        <w:t xml:space="preserve">3. В ходе ответов на вопросы разделе </w:t>
      </w:r>
      <w:r w:rsidRPr="00F83D5E">
        <w:rPr>
          <w:rFonts w:ascii="Times New Roman" w:hAnsi="Times New Roman" w:cs="Times New Roman"/>
          <w:sz w:val="28"/>
          <w:szCs w:val="28"/>
        </w:rPr>
        <w:t>«</w:t>
      </w:r>
      <w:r w:rsidRPr="00F83D5E">
        <w:rPr>
          <w:rFonts w:ascii="Times New Roman" w:hAnsi="Times New Roman" w:cs="Times New Roman"/>
          <w:b/>
          <w:sz w:val="28"/>
          <w:szCs w:val="28"/>
        </w:rPr>
        <w:t>Ответ по существу деятельности ОС</w:t>
      </w:r>
      <w:r w:rsidRPr="00F83D5E">
        <w:rPr>
          <w:rFonts w:ascii="Times New Roman" w:hAnsi="Times New Roman" w:cs="Times New Roman"/>
          <w:sz w:val="28"/>
          <w:szCs w:val="28"/>
        </w:rPr>
        <w:t>»</w:t>
      </w:r>
      <w:r>
        <w:rPr>
          <w:rFonts w:ascii="Times New Roman" w:hAnsi="Times New Roman" w:cs="Times New Roman"/>
          <w:sz w:val="28"/>
          <w:szCs w:val="28"/>
        </w:rPr>
        <w:t xml:space="preserve"> указывать только тот вариант ответа, который предложен в данном разделе: «Натуральное число», «Текст»</w:t>
      </w:r>
      <w:r w:rsidR="00762CAF">
        <w:rPr>
          <w:rFonts w:ascii="Times New Roman" w:hAnsi="Times New Roman" w:cs="Times New Roman"/>
          <w:sz w:val="28"/>
          <w:szCs w:val="28"/>
        </w:rPr>
        <w:t>, «Да/нет»</w:t>
      </w:r>
      <w:r>
        <w:rPr>
          <w:rFonts w:ascii="Times New Roman" w:hAnsi="Times New Roman" w:cs="Times New Roman"/>
          <w:sz w:val="28"/>
          <w:szCs w:val="28"/>
        </w:rPr>
        <w:t xml:space="preserve"> или «Ссылка».</w:t>
      </w:r>
    </w:p>
    <w:p w:rsidR="00B80FF7" w:rsidRDefault="00B80FF7" w:rsidP="000F0A91">
      <w:pPr>
        <w:pStyle w:val="a4"/>
        <w:spacing w:after="0"/>
        <w:ind w:left="1080" w:firstLine="621"/>
        <w:jc w:val="both"/>
        <w:rPr>
          <w:rFonts w:ascii="Times New Roman" w:hAnsi="Times New Roman" w:cs="Times New Roman"/>
          <w:sz w:val="28"/>
          <w:szCs w:val="28"/>
        </w:rPr>
      </w:pPr>
      <w:r>
        <w:rPr>
          <w:rFonts w:ascii="Times New Roman" w:hAnsi="Times New Roman" w:cs="Times New Roman"/>
          <w:sz w:val="28"/>
          <w:szCs w:val="28"/>
        </w:rPr>
        <w:t xml:space="preserve">4. Ссылки на сайты и адреса в Интернете </w:t>
      </w:r>
      <w:r w:rsidR="008921C2">
        <w:rPr>
          <w:rFonts w:ascii="Times New Roman" w:hAnsi="Times New Roman" w:cs="Times New Roman"/>
          <w:sz w:val="28"/>
          <w:szCs w:val="28"/>
        </w:rPr>
        <w:t xml:space="preserve">необходимо </w:t>
      </w:r>
      <w:r>
        <w:rPr>
          <w:rFonts w:ascii="Times New Roman" w:hAnsi="Times New Roman" w:cs="Times New Roman"/>
          <w:sz w:val="28"/>
          <w:szCs w:val="28"/>
        </w:rPr>
        <w:t>указывать корректно для того, чтобы имелась возможность перехода на данные адреса и проверки подлинности данных.</w:t>
      </w:r>
    </w:p>
    <w:p w:rsidR="000F0A91" w:rsidRDefault="00B80FF7" w:rsidP="000F0A91">
      <w:pPr>
        <w:pStyle w:val="a4"/>
        <w:spacing w:after="0"/>
        <w:ind w:left="1080" w:firstLine="621"/>
        <w:jc w:val="both"/>
        <w:rPr>
          <w:rFonts w:ascii="Times New Roman" w:hAnsi="Times New Roman" w:cs="Times New Roman"/>
          <w:sz w:val="28"/>
          <w:szCs w:val="28"/>
        </w:rPr>
      </w:pPr>
      <w:r>
        <w:rPr>
          <w:rFonts w:ascii="Times New Roman" w:hAnsi="Times New Roman" w:cs="Times New Roman"/>
          <w:sz w:val="28"/>
          <w:szCs w:val="28"/>
        </w:rPr>
        <w:t>5</w:t>
      </w:r>
      <w:r w:rsidR="000F0A91">
        <w:rPr>
          <w:rFonts w:ascii="Times New Roman" w:hAnsi="Times New Roman" w:cs="Times New Roman"/>
          <w:sz w:val="28"/>
          <w:szCs w:val="28"/>
        </w:rPr>
        <w:t>. Раздел «</w:t>
      </w:r>
      <w:r w:rsidR="000F0A91" w:rsidRPr="000F0A91">
        <w:rPr>
          <w:rFonts w:ascii="Times New Roman" w:hAnsi="Times New Roman" w:cs="Times New Roman"/>
          <w:b/>
          <w:sz w:val="28"/>
          <w:szCs w:val="28"/>
        </w:rPr>
        <w:t>Комментарии к заполнению</w:t>
      </w:r>
      <w:r w:rsidR="000F0A91">
        <w:rPr>
          <w:rFonts w:ascii="Times New Roman" w:hAnsi="Times New Roman" w:cs="Times New Roman"/>
          <w:sz w:val="28"/>
          <w:szCs w:val="28"/>
        </w:rPr>
        <w:t>»</w:t>
      </w:r>
      <w:r w:rsidR="00F83D5E">
        <w:rPr>
          <w:rFonts w:ascii="Times New Roman" w:hAnsi="Times New Roman" w:cs="Times New Roman"/>
          <w:sz w:val="28"/>
          <w:szCs w:val="28"/>
        </w:rPr>
        <w:t xml:space="preserve"> включать в</w:t>
      </w:r>
      <w:r w:rsidR="000F0A91">
        <w:rPr>
          <w:rFonts w:ascii="Times New Roman" w:hAnsi="Times New Roman" w:cs="Times New Roman"/>
          <w:sz w:val="28"/>
          <w:szCs w:val="28"/>
        </w:rPr>
        <w:t xml:space="preserve"> отчеты не нужно.</w:t>
      </w:r>
    </w:p>
    <w:p w:rsidR="000F0A91" w:rsidRDefault="00B80FF7" w:rsidP="000F0A91">
      <w:pPr>
        <w:pStyle w:val="a4"/>
        <w:spacing w:after="0"/>
        <w:ind w:left="1080" w:firstLine="621"/>
        <w:jc w:val="both"/>
        <w:rPr>
          <w:rFonts w:ascii="Times New Roman" w:hAnsi="Times New Roman" w:cs="Times New Roman"/>
          <w:sz w:val="28"/>
          <w:szCs w:val="28"/>
        </w:rPr>
      </w:pPr>
      <w:r>
        <w:rPr>
          <w:rFonts w:ascii="Times New Roman" w:hAnsi="Times New Roman" w:cs="Times New Roman"/>
          <w:sz w:val="28"/>
          <w:szCs w:val="28"/>
        </w:rPr>
        <w:t>6</w:t>
      </w:r>
      <w:r w:rsidR="000F0A91">
        <w:rPr>
          <w:rFonts w:ascii="Times New Roman" w:hAnsi="Times New Roman" w:cs="Times New Roman"/>
          <w:sz w:val="28"/>
          <w:szCs w:val="28"/>
        </w:rPr>
        <w:t>. </w:t>
      </w:r>
      <w:r>
        <w:rPr>
          <w:rFonts w:ascii="Times New Roman" w:hAnsi="Times New Roman" w:cs="Times New Roman"/>
          <w:sz w:val="28"/>
          <w:szCs w:val="28"/>
        </w:rPr>
        <w:t>Отчеты необходимо согласовывать с руководителем ФОИВ или, в исключительных случаях, с ответственным секретарем Общественного совета.</w:t>
      </w:r>
    </w:p>
    <w:p w:rsidR="00B80FF7" w:rsidRDefault="00B80FF7" w:rsidP="000F0A91">
      <w:pPr>
        <w:pStyle w:val="a4"/>
        <w:spacing w:after="0"/>
        <w:ind w:left="1080" w:firstLine="621"/>
        <w:jc w:val="both"/>
        <w:rPr>
          <w:rFonts w:ascii="Times New Roman" w:hAnsi="Times New Roman" w:cs="Times New Roman"/>
          <w:sz w:val="28"/>
          <w:szCs w:val="28"/>
        </w:rPr>
      </w:pPr>
      <w:r>
        <w:rPr>
          <w:rFonts w:ascii="Times New Roman" w:hAnsi="Times New Roman" w:cs="Times New Roman"/>
          <w:sz w:val="28"/>
          <w:szCs w:val="28"/>
        </w:rPr>
        <w:t xml:space="preserve">7. Заполненные отчеты с </w:t>
      </w:r>
      <w:r w:rsidRPr="00762CAF">
        <w:rPr>
          <w:rFonts w:ascii="Times New Roman" w:hAnsi="Times New Roman" w:cs="Times New Roman"/>
          <w:b/>
          <w:sz w:val="28"/>
          <w:szCs w:val="28"/>
          <w:u w:val="single"/>
        </w:rPr>
        <w:t>оригиналами подписей</w:t>
      </w:r>
      <w:r>
        <w:rPr>
          <w:rFonts w:ascii="Times New Roman" w:hAnsi="Times New Roman" w:cs="Times New Roman"/>
          <w:sz w:val="28"/>
          <w:szCs w:val="28"/>
        </w:rPr>
        <w:t xml:space="preserve"> руководителя ФОИВ (ответственного секретаря Общественного совета) и председателя Общественного совета направлять в бумажном виде в установленном порядке в Общественную палату Российской Федерации и в электронном виде на сайт </w:t>
      </w:r>
      <w:hyperlink r:id="rId234" w:history="1">
        <w:r w:rsidRPr="00536C21">
          <w:rPr>
            <w:rStyle w:val="ac"/>
            <w:rFonts w:ascii="Times New Roman" w:hAnsi="Times New Roman" w:cs="Times New Roman"/>
            <w:sz w:val="28"/>
            <w:szCs w:val="28"/>
            <w:lang w:val="en-US"/>
          </w:rPr>
          <w:t>OS</w:t>
        </w:r>
        <w:r w:rsidRPr="00536C21">
          <w:rPr>
            <w:rStyle w:val="ac"/>
            <w:rFonts w:ascii="Times New Roman" w:hAnsi="Times New Roman" w:cs="Times New Roman"/>
            <w:sz w:val="28"/>
            <w:szCs w:val="28"/>
          </w:rPr>
          <w:t>@</w:t>
        </w:r>
        <w:r w:rsidRPr="00536C21">
          <w:rPr>
            <w:rStyle w:val="ac"/>
            <w:rFonts w:ascii="Times New Roman" w:hAnsi="Times New Roman" w:cs="Times New Roman"/>
            <w:sz w:val="28"/>
            <w:szCs w:val="28"/>
            <w:lang w:val="en-US"/>
          </w:rPr>
          <w:t>OPRF</w:t>
        </w:r>
        <w:r w:rsidRPr="00536C21">
          <w:rPr>
            <w:rStyle w:val="ac"/>
            <w:rFonts w:ascii="Times New Roman" w:hAnsi="Times New Roman" w:cs="Times New Roman"/>
            <w:sz w:val="28"/>
            <w:szCs w:val="28"/>
          </w:rPr>
          <w:t>.</w:t>
        </w:r>
        <w:r w:rsidRPr="00536C21">
          <w:rPr>
            <w:rStyle w:val="ac"/>
            <w:rFonts w:ascii="Times New Roman" w:hAnsi="Times New Roman" w:cs="Times New Roman"/>
            <w:sz w:val="28"/>
            <w:szCs w:val="28"/>
            <w:lang w:val="en-US"/>
          </w:rPr>
          <w:t>RU</w:t>
        </w:r>
      </w:hyperlink>
      <w:r>
        <w:rPr>
          <w:rFonts w:ascii="Times New Roman" w:hAnsi="Times New Roman" w:cs="Times New Roman"/>
          <w:sz w:val="28"/>
          <w:szCs w:val="28"/>
        </w:rPr>
        <w:t>.</w:t>
      </w:r>
    </w:p>
    <w:p w:rsidR="00B80FF7" w:rsidRDefault="00B80FF7" w:rsidP="000F0A91">
      <w:pPr>
        <w:pStyle w:val="a4"/>
        <w:spacing w:after="0"/>
        <w:ind w:left="1080" w:firstLine="621"/>
        <w:jc w:val="both"/>
        <w:rPr>
          <w:rFonts w:ascii="Times New Roman" w:hAnsi="Times New Roman" w:cs="Times New Roman"/>
          <w:sz w:val="28"/>
          <w:szCs w:val="28"/>
        </w:rPr>
      </w:pPr>
      <w:r>
        <w:rPr>
          <w:rFonts w:ascii="Times New Roman" w:hAnsi="Times New Roman" w:cs="Times New Roman"/>
          <w:sz w:val="28"/>
          <w:szCs w:val="28"/>
        </w:rPr>
        <w:t xml:space="preserve">8. Направление отчетов позже установленного Общественной палатой срока, </w:t>
      </w:r>
      <w:r w:rsidR="00762CAF">
        <w:rPr>
          <w:rFonts w:ascii="Times New Roman" w:hAnsi="Times New Roman" w:cs="Times New Roman"/>
          <w:sz w:val="28"/>
          <w:szCs w:val="28"/>
        </w:rPr>
        <w:t>а также не в рекомендованном</w:t>
      </w:r>
      <w:r>
        <w:rPr>
          <w:rFonts w:ascii="Times New Roman" w:hAnsi="Times New Roman" w:cs="Times New Roman"/>
          <w:sz w:val="28"/>
          <w:szCs w:val="28"/>
        </w:rPr>
        <w:t xml:space="preserve"> формате, без бумажной копии и без оригиналов подписей </w:t>
      </w:r>
      <w:r w:rsidRPr="00B80FF7">
        <w:rPr>
          <w:rFonts w:ascii="Times New Roman" w:hAnsi="Times New Roman" w:cs="Times New Roman"/>
          <w:sz w:val="28"/>
          <w:szCs w:val="28"/>
        </w:rPr>
        <w:t>руководителя ФОИВ (ответственного секретаря Общественного совета) и председателя Общественного совета</w:t>
      </w:r>
      <w:r>
        <w:rPr>
          <w:rFonts w:ascii="Times New Roman" w:hAnsi="Times New Roman" w:cs="Times New Roman"/>
          <w:sz w:val="28"/>
          <w:szCs w:val="28"/>
        </w:rPr>
        <w:t xml:space="preserve"> может повлиять на общую оценку ОС в рейтинге общественных советов при ФОИВ.</w:t>
      </w:r>
    </w:p>
    <w:p w:rsidR="00B80FF7" w:rsidRDefault="00336572" w:rsidP="000F0A91">
      <w:pPr>
        <w:pStyle w:val="a4"/>
        <w:spacing w:after="0"/>
        <w:ind w:left="1080" w:firstLine="621"/>
        <w:jc w:val="both"/>
        <w:rPr>
          <w:rFonts w:ascii="Times New Roman" w:hAnsi="Times New Roman" w:cs="Times New Roman"/>
          <w:sz w:val="28"/>
          <w:szCs w:val="28"/>
        </w:rPr>
      </w:pPr>
      <w:r>
        <w:rPr>
          <w:rFonts w:ascii="Times New Roman" w:hAnsi="Times New Roman" w:cs="Times New Roman"/>
          <w:sz w:val="28"/>
          <w:szCs w:val="28"/>
        </w:rPr>
        <w:t>9. В предлагаемой форме годового отчета</w:t>
      </w:r>
      <w:r w:rsidR="00A86565">
        <w:rPr>
          <w:rFonts w:ascii="Times New Roman" w:hAnsi="Times New Roman" w:cs="Times New Roman"/>
          <w:sz w:val="28"/>
          <w:szCs w:val="28"/>
        </w:rPr>
        <w:t xml:space="preserve"> по итогам работы общественных советов за 202</w:t>
      </w:r>
      <w:r w:rsidR="00F6652A">
        <w:rPr>
          <w:rFonts w:ascii="Times New Roman" w:hAnsi="Times New Roman" w:cs="Times New Roman"/>
          <w:sz w:val="28"/>
          <w:szCs w:val="28"/>
        </w:rPr>
        <w:t>3</w:t>
      </w:r>
      <w:r w:rsidR="00A86565">
        <w:rPr>
          <w:rFonts w:ascii="Times New Roman" w:hAnsi="Times New Roman" w:cs="Times New Roman"/>
          <w:sz w:val="28"/>
          <w:szCs w:val="28"/>
        </w:rPr>
        <w:t xml:space="preserve"> год, по сравнению с отчетом за 202</w:t>
      </w:r>
      <w:r w:rsidR="00F6652A">
        <w:rPr>
          <w:rFonts w:ascii="Times New Roman" w:hAnsi="Times New Roman" w:cs="Times New Roman"/>
          <w:sz w:val="28"/>
          <w:szCs w:val="28"/>
        </w:rPr>
        <w:t>2</w:t>
      </w:r>
      <w:r w:rsidR="00A86565">
        <w:rPr>
          <w:rFonts w:ascii="Times New Roman" w:hAnsi="Times New Roman" w:cs="Times New Roman"/>
          <w:sz w:val="28"/>
          <w:szCs w:val="28"/>
        </w:rPr>
        <w:t xml:space="preserve"> год, </w:t>
      </w:r>
      <w:r>
        <w:rPr>
          <w:rFonts w:ascii="Times New Roman" w:hAnsi="Times New Roman" w:cs="Times New Roman"/>
          <w:sz w:val="28"/>
          <w:szCs w:val="28"/>
        </w:rPr>
        <w:t xml:space="preserve">количество разделов сокращено до </w:t>
      </w:r>
      <w:r w:rsidRPr="00762CAF">
        <w:rPr>
          <w:rFonts w:ascii="Times New Roman" w:hAnsi="Times New Roman" w:cs="Times New Roman"/>
          <w:b/>
          <w:sz w:val="28"/>
          <w:szCs w:val="28"/>
        </w:rPr>
        <w:t>6</w:t>
      </w:r>
      <w:r>
        <w:rPr>
          <w:rFonts w:ascii="Times New Roman" w:hAnsi="Times New Roman" w:cs="Times New Roman"/>
          <w:sz w:val="28"/>
          <w:szCs w:val="28"/>
        </w:rPr>
        <w:t xml:space="preserve"> (шести), категорий – до </w:t>
      </w:r>
      <w:r w:rsidR="003D4712" w:rsidRPr="003D4712">
        <w:rPr>
          <w:rFonts w:ascii="Times New Roman" w:hAnsi="Times New Roman" w:cs="Times New Roman"/>
          <w:b/>
          <w:sz w:val="28"/>
          <w:szCs w:val="28"/>
        </w:rPr>
        <w:t>38</w:t>
      </w:r>
      <w:r w:rsidRPr="00762CAF">
        <w:rPr>
          <w:rFonts w:ascii="Times New Roman" w:hAnsi="Times New Roman" w:cs="Times New Roman"/>
          <w:b/>
          <w:sz w:val="28"/>
          <w:szCs w:val="28"/>
        </w:rPr>
        <w:t xml:space="preserve"> </w:t>
      </w:r>
      <w:r>
        <w:rPr>
          <w:rFonts w:ascii="Times New Roman" w:hAnsi="Times New Roman" w:cs="Times New Roman"/>
          <w:sz w:val="28"/>
          <w:szCs w:val="28"/>
        </w:rPr>
        <w:t>(</w:t>
      </w:r>
      <w:r w:rsidR="003D4712">
        <w:rPr>
          <w:rFonts w:ascii="Times New Roman" w:hAnsi="Times New Roman" w:cs="Times New Roman"/>
          <w:sz w:val="28"/>
          <w:szCs w:val="28"/>
        </w:rPr>
        <w:t>тридцати восьми</w:t>
      </w:r>
      <w:r>
        <w:rPr>
          <w:rFonts w:ascii="Times New Roman" w:hAnsi="Times New Roman" w:cs="Times New Roman"/>
          <w:sz w:val="28"/>
          <w:szCs w:val="28"/>
        </w:rPr>
        <w:t xml:space="preserve">), показателей – до </w:t>
      </w:r>
      <w:r w:rsidR="003D4712" w:rsidRPr="003D4712">
        <w:rPr>
          <w:rFonts w:ascii="Times New Roman" w:hAnsi="Times New Roman" w:cs="Times New Roman"/>
          <w:b/>
          <w:sz w:val="28"/>
          <w:szCs w:val="28"/>
        </w:rPr>
        <w:t>6</w:t>
      </w:r>
      <w:r w:rsidR="00E81571">
        <w:rPr>
          <w:rFonts w:ascii="Times New Roman" w:hAnsi="Times New Roman" w:cs="Times New Roman"/>
          <w:b/>
          <w:sz w:val="28"/>
          <w:szCs w:val="28"/>
        </w:rPr>
        <w:t>0</w:t>
      </w:r>
      <w:r>
        <w:rPr>
          <w:rFonts w:ascii="Times New Roman" w:hAnsi="Times New Roman" w:cs="Times New Roman"/>
          <w:sz w:val="28"/>
          <w:szCs w:val="28"/>
        </w:rPr>
        <w:t xml:space="preserve"> (</w:t>
      </w:r>
      <w:r w:rsidR="003D4712">
        <w:rPr>
          <w:rFonts w:ascii="Times New Roman" w:hAnsi="Times New Roman" w:cs="Times New Roman"/>
          <w:sz w:val="28"/>
          <w:szCs w:val="28"/>
        </w:rPr>
        <w:t>шестидесяти</w:t>
      </w:r>
      <w:r>
        <w:rPr>
          <w:rFonts w:ascii="Times New Roman" w:hAnsi="Times New Roman" w:cs="Times New Roman"/>
          <w:sz w:val="28"/>
          <w:szCs w:val="28"/>
        </w:rPr>
        <w:t>).</w:t>
      </w:r>
    </w:p>
    <w:sectPr w:rsidR="00B80FF7" w:rsidSect="000E1066">
      <w:headerReference w:type="default" r:id="rId235"/>
      <w:headerReference w:type="first" r:id="rId236"/>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BBB" w:rsidRDefault="00202BBB" w:rsidP="000E1066">
      <w:pPr>
        <w:spacing w:after="0" w:line="240" w:lineRule="auto"/>
      </w:pPr>
      <w:r>
        <w:separator/>
      </w:r>
    </w:p>
  </w:endnote>
  <w:endnote w:type="continuationSeparator" w:id="0">
    <w:p w:rsidR="00202BBB" w:rsidRDefault="00202BBB" w:rsidP="000E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BBB" w:rsidRDefault="00202BBB" w:rsidP="000E1066">
      <w:pPr>
        <w:spacing w:after="0" w:line="240" w:lineRule="auto"/>
      </w:pPr>
      <w:r>
        <w:separator/>
      </w:r>
    </w:p>
  </w:footnote>
  <w:footnote w:type="continuationSeparator" w:id="0">
    <w:p w:rsidR="00202BBB" w:rsidRDefault="00202BBB" w:rsidP="000E1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288517"/>
      <w:docPartObj>
        <w:docPartGallery w:val="Page Numbers (Top of Page)"/>
        <w:docPartUnique/>
      </w:docPartObj>
    </w:sdtPr>
    <w:sdtEndPr>
      <w:rPr>
        <w:rFonts w:ascii="Times New Roman" w:hAnsi="Times New Roman" w:cs="Times New Roman"/>
        <w:sz w:val="24"/>
        <w:szCs w:val="24"/>
      </w:rPr>
    </w:sdtEndPr>
    <w:sdtContent>
      <w:p w:rsidR="00344D6E" w:rsidRPr="000E1066" w:rsidRDefault="00344D6E">
        <w:pPr>
          <w:pStyle w:val="a6"/>
          <w:jc w:val="center"/>
          <w:rPr>
            <w:rFonts w:ascii="Times New Roman" w:hAnsi="Times New Roman" w:cs="Times New Roman"/>
            <w:sz w:val="24"/>
            <w:szCs w:val="24"/>
          </w:rPr>
        </w:pPr>
        <w:r w:rsidRPr="000E1066">
          <w:rPr>
            <w:rFonts w:ascii="Times New Roman" w:hAnsi="Times New Roman" w:cs="Times New Roman"/>
            <w:sz w:val="24"/>
            <w:szCs w:val="24"/>
          </w:rPr>
          <w:fldChar w:fldCharType="begin"/>
        </w:r>
        <w:r w:rsidRPr="000E1066">
          <w:rPr>
            <w:rFonts w:ascii="Times New Roman" w:hAnsi="Times New Roman" w:cs="Times New Roman"/>
            <w:sz w:val="24"/>
            <w:szCs w:val="24"/>
          </w:rPr>
          <w:instrText>PAGE   \* MERGEFORMAT</w:instrText>
        </w:r>
        <w:r w:rsidRPr="000E1066">
          <w:rPr>
            <w:rFonts w:ascii="Times New Roman" w:hAnsi="Times New Roman" w:cs="Times New Roman"/>
            <w:sz w:val="24"/>
            <w:szCs w:val="24"/>
          </w:rPr>
          <w:fldChar w:fldCharType="separate"/>
        </w:r>
        <w:r w:rsidR="00A8564F">
          <w:rPr>
            <w:rFonts w:ascii="Times New Roman" w:hAnsi="Times New Roman" w:cs="Times New Roman"/>
            <w:noProof/>
            <w:sz w:val="24"/>
            <w:szCs w:val="24"/>
          </w:rPr>
          <w:t>22</w:t>
        </w:r>
        <w:r w:rsidRPr="000E1066">
          <w:rPr>
            <w:rFonts w:ascii="Times New Roman" w:hAnsi="Times New Roman" w:cs="Times New Roman"/>
            <w:sz w:val="24"/>
            <w:szCs w:val="24"/>
          </w:rPr>
          <w:fldChar w:fldCharType="end"/>
        </w:r>
      </w:p>
    </w:sdtContent>
  </w:sdt>
  <w:p w:rsidR="00344D6E" w:rsidRDefault="00344D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D6E" w:rsidRPr="004E4DDD" w:rsidRDefault="00344D6E" w:rsidP="004E4DDD">
    <w:pPr>
      <w:pStyle w:val="a6"/>
      <w:jc w:val="center"/>
      <w:rPr>
        <w:rFonts w:ascii="Times New Roman" w:hAnsi="Times New Roman" w:cs="Times New Roman"/>
        <w:b/>
        <w:sz w:val="24"/>
        <w:szCs w:val="24"/>
      </w:rPr>
    </w:pPr>
    <w:r w:rsidRPr="004E4DDD">
      <w:rPr>
        <w:rFonts w:ascii="Times New Roman" w:hAnsi="Times New Roman" w:cs="Times New Roman"/>
        <w:b/>
        <w:sz w:val="24"/>
        <w:szCs w:val="24"/>
      </w:rPr>
      <w:t>Форма годового отчета Общественного совета при ФОИВ по итогам деятельности за 2023 год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24"/>
    <w:rsid w:val="00025F22"/>
    <w:rsid w:val="00043A72"/>
    <w:rsid w:val="000448F6"/>
    <w:rsid w:val="000843A2"/>
    <w:rsid w:val="000A7322"/>
    <w:rsid w:val="000B01B4"/>
    <w:rsid w:val="000D6C2A"/>
    <w:rsid w:val="000E1066"/>
    <w:rsid w:val="000F0A91"/>
    <w:rsid w:val="0012071D"/>
    <w:rsid w:val="00122670"/>
    <w:rsid w:val="00122E54"/>
    <w:rsid w:val="001309E6"/>
    <w:rsid w:val="00167EC3"/>
    <w:rsid w:val="00191D0C"/>
    <w:rsid w:val="001C76AC"/>
    <w:rsid w:val="001E0DFB"/>
    <w:rsid w:val="00202BBB"/>
    <w:rsid w:val="002519CE"/>
    <w:rsid w:val="002844F1"/>
    <w:rsid w:val="002935D0"/>
    <w:rsid w:val="002A0B0C"/>
    <w:rsid w:val="002C4DB3"/>
    <w:rsid w:val="002D4140"/>
    <w:rsid w:val="002E1B64"/>
    <w:rsid w:val="002F467E"/>
    <w:rsid w:val="00302974"/>
    <w:rsid w:val="0031435F"/>
    <w:rsid w:val="00336572"/>
    <w:rsid w:val="00344D6E"/>
    <w:rsid w:val="00385DA2"/>
    <w:rsid w:val="003D4712"/>
    <w:rsid w:val="003D501D"/>
    <w:rsid w:val="003F7278"/>
    <w:rsid w:val="004174B5"/>
    <w:rsid w:val="0042571D"/>
    <w:rsid w:val="00427AF0"/>
    <w:rsid w:val="00430773"/>
    <w:rsid w:val="00436AF3"/>
    <w:rsid w:val="00462C33"/>
    <w:rsid w:val="00481A0A"/>
    <w:rsid w:val="004D1DE6"/>
    <w:rsid w:val="004E4DDD"/>
    <w:rsid w:val="004F0013"/>
    <w:rsid w:val="004F7085"/>
    <w:rsid w:val="00505AC9"/>
    <w:rsid w:val="00515361"/>
    <w:rsid w:val="0051592E"/>
    <w:rsid w:val="0052734B"/>
    <w:rsid w:val="00571302"/>
    <w:rsid w:val="00580A3B"/>
    <w:rsid w:val="0058403A"/>
    <w:rsid w:val="00586424"/>
    <w:rsid w:val="005B3BF2"/>
    <w:rsid w:val="00636A03"/>
    <w:rsid w:val="006637D5"/>
    <w:rsid w:val="00680B1E"/>
    <w:rsid w:val="0069240D"/>
    <w:rsid w:val="006D2E82"/>
    <w:rsid w:val="006D7A71"/>
    <w:rsid w:val="006E7D6B"/>
    <w:rsid w:val="006F31E3"/>
    <w:rsid w:val="00746B02"/>
    <w:rsid w:val="00762CAF"/>
    <w:rsid w:val="0079725C"/>
    <w:rsid w:val="007D1A75"/>
    <w:rsid w:val="007E1C0E"/>
    <w:rsid w:val="007E4CE4"/>
    <w:rsid w:val="008753E5"/>
    <w:rsid w:val="008921C2"/>
    <w:rsid w:val="008934C9"/>
    <w:rsid w:val="008B2492"/>
    <w:rsid w:val="008D3303"/>
    <w:rsid w:val="00932EDD"/>
    <w:rsid w:val="00936518"/>
    <w:rsid w:val="0094337E"/>
    <w:rsid w:val="009514EA"/>
    <w:rsid w:val="00964A22"/>
    <w:rsid w:val="009701AA"/>
    <w:rsid w:val="009C040F"/>
    <w:rsid w:val="009E1AA8"/>
    <w:rsid w:val="009E1FC6"/>
    <w:rsid w:val="00A03E02"/>
    <w:rsid w:val="00A3637E"/>
    <w:rsid w:val="00A6206A"/>
    <w:rsid w:val="00A7166B"/>
    <w:rsid w:val="00A8564F"/>
    <w:rsid w:val="00A86565"/>
    <w:rsid w:val="00AA5DA9"/>
    <w:rsid w:val="00AF044D"/>
    <w:rsid w:val="00B17724"/>
    <w:rsid w:val="00B41511"/>
    <w:rsid w:val="00B41548"/>
    <w:rsid w:val="00B80FF7"/>
    <w:rsid w:val="00B85C69"/>
    <w:rsid w:val="00BD4D88"/>
    <w:rsid w:val="00C025E5"/>
    <w:rsid w:val="00C107BB"/>
    <w:rsid w:val="00C20A4B"/>
    <w:rsid w:val="00C23453"/>
    <w:rsid w:val="00C31451"/>
    <w:rsid w:val="00C403AA"/>
    <w:rsid w:val="00C736D3"/>
    <w:rsid w:val="00C91523"/>
    <w:rsid w:val="00C94BCA"/>
    <w:rsid w:val="00C97C83"/>
    <w:rsid w:val="00CB6E2E"/>
    <w:rsid w:val="00CC11C6"/>
    <w:rsid w:val="00CC7833"/>
    <w:rsid w:val="00CE00CD"/>
    <w:rsid w:val="00CE314A"/>
    <w:rsid w:val="00D1780C"/>
    <w:rsid w:val="00D41214"/>
    <w:rsid w:val="00D55819"/>
    <w:rsid w:val="00D60DA9"/>
    <w:rsid w:val="00DB3C03"/>
    <w:rsid w:val="00E072EE"/>
    <w:rsid w:val="00E11ACA"/>
    <w:rsid w:val="00E16126"/>
    <w:rsid w:val="00E27CDE"/>
    <w:rsid w:val="00E34434"/>
    <w:rsid w:val="00E56037"/>
    <w:rsid w:val="00E56B7E"/>
    <w:rsid w:val="00E70293"/>
    <w:rsid w:val="00E77FD6"/>
    <w:rsid w:val="00E80015"/>
    <w:rsid w:val="00E81571"/>
    <w:rsid w:val="00ED375D"/>
    <w:rsid w:val="00EE232B"/>
    <w:rsid w:val="00EF33F6"/>
    <w:rsid w:val="00F12967"/>
    <w:rsid w:val="00F17A2F"/>
    <w:rsid w:val="00F20CF7"/>
    <w:rsid w:val="00F22FB7"/>
    <w:rsid w:val="00F2587D"/>
    <w:rsid w:val="00F6652A"/>
    <w:rsid w:val="00F8284E"/>
    <w:rsid w:val="00F83D5E"/>
    <w:rsid w:val="00FB5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76D40-C264-4380-B07B-2F705CD5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41214"/>
    <w:pPr>
      <w:keepNext/>
      <w:pBdr>
        <w:top w:val="nil"/>
        <w:left w:val="nil"/>
        <w:bottom w:val="single" w:sz="12" w:space="0" w:color="767171"/>
        <w:right w:val="nil"/>
        <w:between w:val="single" w:sz="12" w:space="0" w:color="767171"/>
        <w:bar w:val="single" w:sz="12" w:color="767171"/>
      </w:pBdr>
      <w:spacing w:after="240" w:line="240" w:lineRule="auto"/>
      <w:outlineLvl w:val="0"/>
    </w:pPr>
    <w:rPr>
      <w:rFonts w:ascii="Arial" w:eastAsia="Arial" w:hAnsi="Arial" w:cs="Arial"/>
      <w:bCs/>
      <w:color w:val="767171"/>
      <w:kern w:val="32"/>
      <w:sz w:val="24"/>
      <w:szCs w:val="32"/>
      <w:shd w:val="clear" w:color="auto" w:fill="FFFFFF"/>
      <w:lang w:eastAsia="ru-RU"/>
    </w:rPr>
  </w:style>
  <w:style w:type="paragraph" w:styleId="2">
    <w:name w:val="heading 2"/>
    <w:basedOn w:val="a0"/>
    <w:next w:val="a"/>
    <w:link w:val="20"/>
    <w:qFormat/>
    <w:rsid w:val="00D41214"/>
    <w:pPr>
      <w:keepNext/>
      <w:jc w:val="left"/>
    </w:pPr>
    <w:rPr>
      <w:bCs/>
      <w:iCs/>
      <w:szCs w:val="28"/>
    </w:rPr>
  </w:style>
  <w:style w:type="paragraph" w:styleId="3">
    <w:name w:val="heading 3"/>
    <w:basedOn w:val="a0"/>
    <w:next w:val="a"/>
    <w:link w:val="30"/>
    <w:qFormat/>
    <w:rsid w:val="00D41214"/>
    <w:pPr>
      <w:keepNext/>
      <w:jc w:val="left"/>
      <w:outlineLvl w:val="2"/>
    </w:pPr>
    <w:rPr>
      <w:b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C20A4B"/>
    <w:pPr>
      <w:ind w:left="720"/>
      <w:contextualSpacing/>
    </w:pPr>
  </w:style>
  <w:style w:type="table" w:styleId="a5">
    <w:name w:val="Table Grid"/>
    <w:basedOn w:val="a2"/>
    <w:uiPriority w:val="39"/>
    <w:rsid w:val="00481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0E1066"/>
    <w:pPr>
      <w:tabs>
        <w:tab w:val="center" w:pos="4677"/>
        <w:tab w:val="right" w:pos="9355"/>
      </w:tabs>
      <w:spacing w:after="0" w:line="240" w:lineRule="auto"/>
    </w:pPr>
  </w:style>
  <w:style w:type="character" w:customStyle="1" w:styleId="a7">
    <w:name w:val="Верхний колонтитул Знак"/>
    <w:basedOn w:val="a1"/>
    <w:link w:val="a6"/>
    <w:rsid w:val="000E1066"/>
  </w:style>
  <w:style w:type="paragraph" w:styleId="a8">
    <w:name w:val="footer"/>
    <w:basedOn w:val="a"/>
    <w:link w:val="a9"/>
    <w:unhideWhenUsed/>
    <w:rsid w:val="000E1066"/>
    <w:pPr>
      <w:tabs>
        <w:tab w:val="center" w:pos="4677"/>
        <w:tab w:val="right" w:pos="9355"/>
      </w:tabs>
      <w:spacing w:after="0" w:line="240" w:lineRule="auto"/>
    </w:pPr>
  </w:style>
  <w:style w:type="character" w:customStyle="1" w:styleId="a9">
    <w:name w:val="Нижний колонтитул Знак"/>
    <w:basedOn w:val="a1"/>
    <w:link w:val="a8"/>
    <w:rsid w:val="000E1066"/>
  </w:style>
  <w:style w:type="paragraph" w:styleId="aa">
    <w:name w:val="Balloon Text"/>
    <w:basedOn w:val="a"/>
    <w:link w:val="ab"/>
    <w:uiPriority w:val="99"/>
    <w:semiHidden/>
    <w:unhideWhenUsed/>
    <w:rsid w:val="004F0013"/>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4F0013"/>
    <w:rPr>
      <w:rFonts w:ascii="Segoe UI" w:hAnsi="Segoe UI" w:cs="Segoe UI"/>
      <w:sz w:val="18"/>
      <w:szCs w:val="18"/>
    </w:rPr>
  </w:style>
  <w:style w:type="character" w:styleId="ac">
    <w:name w:val="Hyperlink"/>
    <w:basedOn w:val="a1"/>
    <w:unhideWhenUsed/>
    <w:rsid w:val="00B80FF7"/>
    <w:rPr>
      <w:color w:val="0563C1" w:themeColor="hyperlink"/>
      <w:u w:val="single"/>
    </w:rPr>
  </w:style>
  <w:style w:type="paragraph" w:styleId="ad">
    <w:name w:val="No Spacing"/>
    <w:uiPriority w:val="1"/>
    <w:qFormat/>
    <w:rsid w:val="00E56037"/>
    <w:pPr>
      <w:spacing w:after="0" w:line="240" w:lineRule="auto"/>
    </w:pPr>
  </w:style>
  <w:style w:type="character" w:styleId="ae">
    <w:name w:val="Strong"/>
    <w:basedOn w:val="a1"/>
    <w:uiPriority w:val="22"/>
    <w:qFormat/>
    <w:rsid w:val="00D60DA9"/>
    <w:rPr>
      <w:b/>
      <w:bCs/>
    </w:rPr>
  </w:style>
  <w:style w:type="character" w:customStyle="1" w:styleId="10">
    <w:name w:val="Заголовок 1 Знак"/>
    <w:basedOn w:val="a1"/>
    <w:link w:val="1"/>
    <w:rsid w:val="00D41214"/>
    <w:rPr>
      <w:rFonts w:ascii="Arial" w:eastAsia="Arial" w:hAnsi="Arial" w:cs="Arial"/>
      <w:bCs/>
      <w:color w:val="767171"/>
      <w:kern w:val="32"/>
      <w:sz w:val="24"/>
      <w:szCs w:val="32"/>
      <w:lang w:eastAsia="ru-RU"/>
    </w:rPr>
  </w:style>
  <w:style w:type="character" w:customStyle="1" w:styleId="20">
    <w:name w:val="Заголовок 2 Знак"/>
    <w:basedOn w:val="a1"/>
    <w:link w:val="2"/>
    <w:rsid w:val="00D41214"/>
    <w:rPr>
      <w:rFonts w:ascii="Arial" w:eastAsia="Arial" w:hAnsi="Arial" w:cs="Arial"/>
      <w:bCs/>
      <w:iCs/>
      <w:color w:val="000000"/>
      <w:sz w:val="24"/>
      <w:szCs w:val="28"/>
      <w:lang w:eastAsia="ru-RU"/>
    </w:rPr>
  </w:style>
  <w:style w:type="character" w:customStyle="1" w:styleId="30">
    <w:name w:val="Заголовок 3 Знак"/>
    <w:basedOn w:val="a1"/>
    <w:link w:val="3"/>
    <w:rsid w:val="00D41214"/>
    <w:rPr>
      <w:rFonts w:ascii="Arial" w:eastAsia="Arial" w:hAnsi="Arial" w:cs="Arial"/>
      <w:bCs/>
      <w:color w:val="000000"/>
      <w:sz w:val="24"/>
      <w:szCs w:val="26"/>
      <w:lang w:eastAsia="ru-RU"/>
    </w:rPr>
  </w:style>
  <w:style w:type="paragraph" w:customStyle="1" w:styleId="TocStyle">
    <w:name w:val="TocStyle"/>
    <w:rsid w:val="00D41214"/>
    <w:pPr>
      <w:spacing w:before="240" w:after="240" w:line="240" w:lineRule="auto"/>
    </w:pPr>
    <w:rPr>
      <w:rFonts w:ascii="Arial" w:eastAsia="Arial" w:hAnsi="Arial" w:cs="Arial"/>
      <w:color w:val="767171"/>
      <w:sz w:val="24"/>
      <w:szCs w:val="20"/>
      <w:shd w:val="clear" w:color="auto" w:fill="FFFFFF"/>
      <w:lang w:eastAsia="ru-RU"/>
    </w:rPr>
  </w:style>
  <w:style w:type="paragraph" w:customStyle="1" w:styleId="TocFieldsStyle">
    <w:name w:val="TocFieldsStyle"/>
    <w:basedOn w:val="a"/>
    <w:rsid w:val="00D41214"/>
    <w:pPr>
      <w:spacing w:after="0" w:line="20" w:lineRule="atLeast"/>
      <w:ind w:left="240"/>
    </w:pPr>
    <w:rPr>
      <w:rFonts w:ascii="Arial" w:eastAsia="Arial" w:hAnsi="Arial" w:cs="Arial"/>
      <w:b/>
      <w:i/>
      <w:color w:val="000000"/>
      <w:sz w:val="18"/>
      <w:szCs w:val="24"/>
      <w:shd w:val="clear" w:color="auto" w:fill="FFFFFF"/>
      <w:lang w:eastAsia="ru-RU"/>
    </w:rPr>
  </w:style>
  <w:style w:type="paragraph" w:customStyle="1" w:styleId="a0">
    <w:name w:val="Дайджест_ЗАГОЛОВОК"/>
    <w:basedOn w:val="a"/>
    <w:rsid w:val="00D41214"/>
    <w:pPr>
      <w:spacing w:after="0" w:line="20" w:lineRule="atLeast"/>
      <w:jc w:val="both"/>
      <w:outlineLvl w:val="1"/>
    </w:pPr>
    <w:rPr>
      <w:rFonts w:ascii="Arial" w:eastAsia="Arial" w:hAnsi="Arial" w:cs="Arial"/>
      <w:color w:val="000000"/>
      <w:sz w:val="24"/>
      <w:szCs w:val="24"/>
      <w:shd w:val="clear" w:color="auto" w:fill="FFFFFF"/>
      <w:lang w:eastAsia="ru-RU"/>
    </w:rPr>
  </w:style>
  <w:style w:type="paragraph" w:customStyle="1" w:styleId="af">
    <w:name w:val="Дайджест_ТЕКСТ"/>
    <w:basedOn w:val="a"/>
    <w:rsid w:val="00D41214"/>
    <w:pPr>
      <w:spacing w:after="0" w:line="20" w:lineRule="atLeast"/>
      <w:jc w:val="both"/>
    </w:pPr>
    <w:rPr>
      <w:rFonts w:ascii="Arial" w:eastAsia="Arial" w:hAnsi="Arial" w:cs="Arial"/>
      <w:color w:val="000000"/>
      <w:sz w:val="20"/>
      <w:szCs w:val="24"/>
      <w:shd w:val="clear" w:color="auto" w:fill="FFFFFF"/>
      <w:lang w:eastAsia="ru-RU"/>
    </w:rPr>
  </w:style>
  <w:style w:type="paragraph" w:customStyle="1" w:styleId="af0">
    <w:name w:val="Дайджест_СМИ"/>
    <w:basedOn w:val="a"/>
    <w:rsid w:val="00D41214"/>
    <w:pPr>
      <w:spacing w:after="0" w:line="20" w:lineRule="atLeast"/>
    </w:pPr>
    <w:rPr>
      <w:rFonts w:ascii="Arial" w:eastAsia="Arial" w:hAnsi="Arial" w:cs="Arial"/>
      <w:b/>
      <w:color w:val="000000"/>
      <w:sz w:val="20"/>
      <w:szCs w:val="24"/>
      <w:shd w:val="clear" w:color="auto" w:fill="FFFFFF"/>
      <w:lang w:eastAsia="ru-RU"/>
    </w:rPr>
  </w:style>
  <w:style w:type="paragraph" w:customStyle="1" w:styleId="ExportHyperlink">
    <w:name w:val="Export_Hyperlink"/>
    <w:basedOn w:val="a"/>
    <w:rsid w:val="00D41214"/>
    <w:pPr>
      <w:spacing w:before="200" w:after="100" w:line="20" w:lineRule="atLeast"/>
      <w:jc w:val="right"/>
    </w:pPr>
    <w:rPr>
      <w:rFonts w:ascii="Arial" w:eastAsia="Arial" w:hAnsi="Arial" w:cs="Arial"/>
      <w:color w:val="0000FF"/>
      <w:sz w:val="20"/>
      <w:szCs w:val="24"/>
      <w:shd w:val="clear" w:color="auto" w:fill="FFFFFF"/>
      <w:lang w:eastAsia="ru-RU"/>
    </w:rPr>
  </w:style>
  <w:style w:type="paragraph" w:customStyle="1" w:styleId="ExportAttachment">
    <w:name w:val="Export_Attachment"/>
    <w:basedOn w:val="a"/>
    <w:rsid w:val="00D41214"/>
    <w:pPr>
      <w:spacing w:after="0" w:line="20" w:lineRule="atLeast"/>
    </w:pPr>
    <w:rPr>
      <w:rFonts w:ascii="Arial" w:eastAsia="Arial" w:hAnsi="Arial" w:cs="Arial"/>
      <w:color w:val="0000FF"/>
      <w:sz w:val="20"/>
      <w:szCs w:val="24"/>
      <w:shd w:val="clear" w:color="auto" w:fill="FFFFFF"/>
      <w:lang w:eastAsia="ru-RU"/>
    </w:rPr>
  </w:style>
  <w:style w:type="paragraph" w:customStyle="1" w:styleId="Reprints">
    <w:name w:val="Reprints"/>
    <w:basedOn w:val="a"/>
    <w:rsid w:val="00D41214"/>
    <w:pPr>
      <w:spacing w:after="0" w:line="20" w:lineRule="atLeast"/>
    </w:pPr>
    <w:rPr>
      <w:rFonts w:ascii="Arial" w:eastAsia="Arial" w:hAnsi="Arial" w:cs="Arial"/>
      <w:color w:val="0000FF"/>
      <w:sz w:val="20"/>
      <w:szCs w:val="24"/>
      <w:shd w:val="clear" w:color="auto" w:fill="FFFFFF"/>
      <w:lang w:eastAsia="ru-RU"/>
    </w:rPr>
  </w:style>
  <w:style w:type="paragraph" w:customStyle="1" w:styleId="reprints0">
    <w:name w:val="reprints_дайджест"/>
    <w:basedOn w:val="a"/>
    <w:rsid w:val="00D41214"/>
    <w:pPr>
      <w:spacing w:after="120" w:line="20" w:lineRule="atLeast"/>
      <w:jc w:val="right"/>
    </w:pPr>
    <w:rPr>
      <w:rFonts w:ascii="Arial" w:eastAsia="Arial" w:hAnsi="Arial" w:cs="Arial"/>
      <w:color w:val="595959"/>
      <w:sz w:val="20"/>
      <w:szCs w:val="24"/>
      <w:shd w:val="clear" w:color="auto" w:fill="FFFFFF"/>
      <w:lang w:eastAsia="ru-RU"/>
    </w:rPr>
  </w:style>
  <w:style w:type="paragraph" w:customStyle="1" w:styleId="WarningStyle">
    <w:name w:val="WarningStyle"/>
    <w:basedOn w:val="a"/>
    <w:rsid w:val="00D41214"/>
    <w:pPr>
      <w:spacing w:before="120" w:after="240" w:line="20" w:lineRule="atLeast"/>
    </w:pPr>
    <w:rPr>
      <w:rFonts w:ascii="Arial" w:eastAsia="Arial" w:hAnsi="Arial" w:cs="Arial"/>
      <w:color w:val="595959"/>
      <w:sz w:val="20"/>
      <w:szCs w:val="24"/>
      <w:shd w:val="clear" w:color="auto" w:fill="FFFFFF"/>
      <w:lang w:eastAsia="ru-RU"/>
    </w:rPr>
  </w:style>
  <w:style w:type="paragraph" w:customStyle="1" w:styleId="UserMsgStyle">
    <w:name w:val="UserMsgStyle"/>
    <w:basedOn w:val="a"/>
    <w:rsid w:val="00D41214"/>
    <w:pPr>
      <w:spacing w:after="0" w:line="20" w:lineRule="atLeast"/>
    </w:pPr>
    <w:rPr>
      <w:rFonts w:ascii="Arial" w:eastAsia="Arial" w:hAnsi="Arial" w:cs="Arial"/>
      <w:color w:val="595959"/>
      <w:sz w:val="16"/>
      <w:szCs w:val="24"/>
      <w:shd w:val="clear" w:color="auto" w:fill="FFFFFF"/>
      <w:lang w:eastAsia="ru-RU"/>
    </w:rPr>
  </w:style>
  <w:style w:type="paragraph" w:customStyle="1" w:styleId="ReprintsHeader">
    <w:name w:val="Reprints_Header"/>
    <w:basedOn w:val="a"/>
    <w:rsid w:val="00D41214"/>
    <w:pPr>
      <w:spacing w:after="0" w:line="20" w:lineRule="atLeast"/>
    </w:pPr>
    <w:rPr>
      <w:rFonts w:ascii="Arial" w:eastAsia="Arial" w:hAnsi="Arial" w:cs="Arial"/>
      <w:color w:val="000000"/>
      <w:sz w:val="20"/>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428035">
      <w:bodyDiv w:val="1"/>
      <w:marLeft w:val="0"/>
      <w:marRight w:val="0"/>
      <w:marTop w:val="0"/>
      <w:marBottom w:val="0"/>
      <w:divBdr>
        <w:top w:val="none" w:sz="0" w:space="0" w:color="auto"/>
        <w:left w:val="none" w:sz="0" w:space="0" w:color="auto"/>
        <w:bottom w:val="none" w:sz="0" w:space="0" w:color="auto"/>
        <w:right w:val="none" w:sz="0" w:space="0" w:color="auto"/>
      </w:divBdr>
      <w:divsChild>
        <w:div w:id="1879779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lrf.ru/news/mintrud-predlozhil-uvolnyat-nachalnikov-za-konflikt-interesov-podchinennykh-/" TargetMode="External"/><Relationship Id="rId21" Type="http://schemas.openxmlformats.org/officeDocument/2006/relationships/hyperlink" Target="http://lentka.com/a/1233094/" TargetMode="External"/><Relationship Id="rId42" Type="http://schemas.openxmlformats.org/officeDocument/2006/relationships/hyperlink" Target="https://nvdaily.ru/info/269803.html" TargetMode="External"/><Relationship Id="rId63" Type="http://schemas.openxmlformats.org/officeDocument/2006/relationships/hyperlink" Target="https://ekon24.ru/vostrebovannyi-vklad-nyjno-li-rasshiriat-materinskii-kapital/" TargetMode="External"/><Relationship Id="rId84" Type="http://schemas.openxmlformats.org/officeDocument/2006/relationships/hyperlink" Target="https://iz.ru/1640412/sergei-gurianov/mintrudnyi-vybor-semeinuiu-i-sotcpolitiku-predlozhili-obedinit-v-odnom-ministerstve" TargetMode="External"/><Relationship Id="rId138" Type="http://schemas.openxmlformats.org/officeDocument/2006/relationships/hyperlink" Target="https://www.asi.org.ru/2023/08/01/soobshhestvo-chernovik/" TargetMode="External"/><Relationship Id="rId159" Type="http://schemas.openxmlformats.org/officeDocument/2006/relationships/hyperlink" Target="https://newvz.ru/info/298191.html" TargetMode="External"/><Relationship Id="rId170" Type="http://schemas.openxmlformats.org/officeDocument/2006/relationships/hyperlink" Target="https://oprf.ru/news/mnogodetnost-kak-traditsionnaya-semeynaya-tsennost" TargetMode="External"/><Relationship Id="rId191" Type="http://schemas.openxmlformats.org/officeDocument/2006/relationships/hyperlink" Target="https://atiso.ru/about_the_university/news/271811/" TargetMode="External"/><Relationship Id="rId205" Type="http://schemas.openxmlformats.org/officeDocument/2006/relationships/hyperlink" Target="https://news.myseldon.com/ru/news/index/281210164" TargetMode="External"/><Relationship Id="rId226" Type="http://schemas.openxmlformats.org/officeDocument/2006/relationships/hyperlink" Target="https://dzen.ru/news/story/link--story?persistent_id=2765063530" TargetMode="External"/><Relationship Id="rId107" Type="http://schemas.openxmlformats.org/officeDocument/2006/relationships/hyperlink" Target="http://www.advertology.ru/article156279.htm" TargetMode="External"/><Relationship Id="rId11" Type="http://schemas.openxmlformats.org/officeDocument/2006/relationships/hyperlink" Target="https://readovka.news/news/175680" TargetMode="External"/><Relationship Id="rId32" Type="http://schemas.openxmlformats.org/officeDocument/2006/relationships/hyperlink" Target="https://www.pnp.ru/social/mchs-predlozhilo-legalizovat-pansionaty-v-chastnom-zhile.html?ysclid=lvdyf086tx402634448" TargetMode="External"/><Relationship Id="rId53" Type="http://schemas.openxmlformats.org/officeDocument/2006/relationships/hyperlink" Target="https://www.kp.ru/online/news/5451128/" TargetMode="External"/><Relationship Id="rId74" Type="http://schemas.openxmlformats.org/officeDocument/2006/relationships/hyperlink" Target="https://news-life.pro/kemerovo/362207173/" TargetMode="External"/><Relationship Id="rId128" Type="http://schemas.openxmlformats.org/officeDocument/2006/relationships/hyperlink" Target="https://news-life.pro/dzerzhinskiy/347663946/" TargetMode="External"/><Relationship Id="rId149" Type="http://schemas.openxmlformats.org/officeDocument/2006/relationships/hyperlink" Target="https://gorodzovet.ru/moskva/iv-vserossiiskaia-nauchno-prakticheskaia-event10170547" TargetMode="External"/><Relationship Id="rId5" Type="http://schemas.openxmlformats.org/officeDocument/2006/relationships/footnotes" Target="footnotes.xml"/><Relationship Id="rId95" Type="http://schemas.openxmlformats.org/officeDocument/2006/relationships/hyperlink" Target="https://news24.pro/blogs/340321328/" TargetMode="External"/><Relationship Id="rId160" Type="http://schemas.openxmlformats.org/officeDocument/2006/relationships/hyperlink" Target="https://news-life.pro/primorsky-krai/368389294/" TargetMode="External"/><Relationship Id="rId181" Type="http://schemas.openxmlformats.org/officeDocument/2006/relationships/hyperlink" Target="https://oprf.ru/news/op-rf-vystupila-v-zashchitu-rukovoditeley-nko-rabotayushchikh-na-volonterskikh-nachalakh" TargetMode="External"/><Relationship Id="rId216" Type="http://schemas.openxmlformats.org/officeDocument/2006/relationships/hyperlink" Target="https://news.rambler.ru/sociology/51324289-v-samare-startoval-forum-soobschestvo-obschestvennoy-palaty-rf/" TargetMode="External"/><Relationship Id="rId237" Type="http://schemas.openxmlformats.org/officeDocument/2006/relationships/fontTable" Target="fontTable.xml"/><Relationship Id="rId22" Type="http://schemas.openxmlformats.org/officeDocument/2006/relationships/hyperlink" Target="https://lentka.com/a/1233094/" TargetMode="External"/><Relationship Id="rId43" Type="http://schemas.openxmlformats.org/officeDocument/2006/relationships/hyperlink" Target="https://scandaly.ru/2023/01/27/krugovaya-proruha/" TargetMode="External"/><Relationship Id="rId64" Type="http://schemas.openxmlformats.org/officeDocument/2006/relationships/hyperlink" Target="https://ekon24.ru/vostrebovannyi-vklad-nyjno-li-rasshiriat-materinskii-kapital/" TargetMode="External"/><Relationship Id="rId118" Type="http://schemas.openxmlformats.org/officeDocument/2006/relationships/hyperlink" Target="https://alrf.ru/news/mintrud-predlozhil-uvolnyat-nachalnikov-za-konflikt-interesov-podchinennykh-/" TargetMode="External"/><Relationship Id="rId139" Type="http://schemas.openxmlformats.org/officeDocument/2006/relationships/hyperlink" Target="https://russia24.pro/sakha/355841908/" TargetMode="External"/><Relationship Id="rId85" Type="http://schemas.openxmlformats.org/officeDocument/2006/relationships/hyperlink" Target="https://fedpress.ru/article/3286867" TargetMode="External"/><Relationship Id="rId150" Type="http://schemas.openxmlformats.org/officeDocument/2006/relationships/hyperlink" Target="https://roscongress.org/news/eksperty-na-vef-obsudili-realizatsiju-gosudarstvennoj-politiki-v-oblasti-narodosberezhenija/" TargetMode="External"/><Relationship Id="rId171" Type="http://schemas.openxmlformats.org/officeDocument/2006/relationships/hyperlink" Target="https://oprf.ru/news/ustoychivost-gorodov-perekhod-k-zelenoy-povestke-adaptatsiya-k-tsifrovomu-i-kreativnomu-perekhodu" TargetMode="External"/><Relationship Id="rId192" Type="http://schemas.openxmlformats.org/officeDocument/2006/relationships/hyperlink" Target="https://www.vedomosti.ru/press_releases/2023/09/09/zdorovoe-obschestvo-vistupit-organizatorom-serii-ekspertnih-diskussii-na-vef" TargetMode="External"/><Relationship Id="rId206" Type="http://schemas.openxmlformats.org/officeDocument/2006/relationships/hyperlink" Target="https://cms.rsv.ru/entity/select/news?id=5308" TargetMode="External"/><Relationship Id="rId227" Type="http://schemas.openxmlformats.org/officeDocument/2006/relationships/hyperlink" Target="http://www.inter-pc.ru/ShowArticle.aspx?ID=11051" TargetMode="External"/><Relationship Id="rId12" Type="http://schemas.openxmlformats.org/officeDocument/2006/relationships/hyperlink" Target="https://www.rbc.ru/economics/31/01/2023/63d7a06d9a7947091b8271eb" TargetMode="External"/><Relationship Id="rId33" Type="http://schemas.openxmlformats.org/officeDocument/2006/relationships/hyperlink" Target="https://aif.ru/society/people/zolotye_stariki_kak_obespechit_specialnym_uhodom_nemoshchnyh_pensionerov" TargetMode="External"/><Relationship Id="rId108" Type="http://schemas.openxmlformats.org/officeDocument/2006/relationships/hyperlink" Target="http://www.advertology.ru/article156279.htm" TargetMode="External"/><Relationship Id="rId129" Type="http://schemas.openxmlformats.org/officeDocument/2006/relationships/hyperlink" Target="https://news-life.pro/dzerzhinskiy/347663946/" TargetMode="External"/><Relationship Id="rId54" Type="http://schemas.openxmlformats.org/officeDocument/2006/relationships/hyperlink" Target="https://iz.ru/1658655/sergei-gurianov/vostrebovannyi-vklad-nuzhno-li-rasshiriat-materinskii-kapital" TargetMode="External"/><Relationship Id="rId75" Type="http://schemas.openxmlformats.org/officeDocument/2006/relationships/hyperlink" Target="https://ria.ru/20231127/zakon-1912146893.html" TargetMode="External"/><Relationship Id="rId96" Type="http://schemas.openxmlformats.org/officeDocument/2006/relationships/hyperlink" Target="https://news24.pro/blogs/340321328/" TargetMode="External"/><Relationship Id="rId140" Type="http://schemas.openxmlformats.org/officeDocument/2006/relationships/hyperlink" Target="https://arcticpost.ru/articles/yakutia/vladimir_egorov_my_orientiruemsya_na_razvitie_chelovecheskogo_kapitala_respubliki_s_fokusom_na_detey/" TargetMode="External"/><Relationship Id="rId161" Type="http://schemas.openxmlformats.org/officeDocument/2006/relationships/hyperlink" Target="https://news-life.pro/primorsky-krai/368389294/" TargetMode="External"/><Relationship Id="rId182" Type="http://schemas.openxmlformats.org/officeDocument/2006/relationships/hyperlink" Target="https://www.asi.org.ru/news/2023/04/11/obshhestvennaya-palata-vystupila-v-zashhitu-rukovoditelej-nko-rabotayushhih-na-volonterskih-nachalah/" TargetMode="External"/><Relationship Id="rId217" Type="http://schemas.openxmlformats.org/officeDocument/2006/relationships/hyperlink" Target="http://holme.ru/news/64ede55ce2b3b55be74793b3/" TargetMode="External"/><Relationship Id="rId6" Type="http://schemas.openxmlformats.org/officeDocument/2006/relationships/endnotes" Target="endnotes.xml"/><Relationship Id="rId238" Type="http://schemas.openxmlformats.org/officeDocument/2006/relationships/theme" Target="theme/theme1.xml"/><Relationship Id="rId23" Type="http://schemas.openxmlformats.org/officeDocument/2006/relationships/hyperlink" Target="https://news.myseldon.com/ru/news/index/278408816" TargetMode="External"/><Relationship Id="rId119" Type="http://schemas.openxmlformats.org/officeDocument/2006/relationships/hyperlink" Target="https://news.mail.ru/economics/54864784/" TargetMode="External"/><Relationship Id="rId44" Type="http://schemas.openxmlformats.org/officeDocument/2006/relationships/hyperlink" Target="https://newvz.ru/info/275369.html" TargetMode="External"/><Relationship Id="rId65" Type="http://schemas.openxmlformats.org/officeDocument/2006/relationships/hyperlink" Target="https://ru24.pro/373114034/" TargetMode="External"/><Relationship Id="rId86" Type="http://schemas.openxmlformats.org/officeDocument/2006/relationships/hyperlink" Target="https://fedpress.ru/article/3269171" TargetMode="External"/><Relationship Id="rId130" Type="http://schemas.openxmlformats.org/officeDocument/2006/relationships/hyperlink" Target="https://life24.pro/life/347663946/" TargetMode="External"/><Relationship Id="rId151" Type="http://schemas.openxmlformats.org/officeDocument/2006/relationships/hyperlink" Target="https://igsu.ranepa.ru/news/p208860/" TargetMode="External"/><Relationship Id="rId172" Type="http://schemas.openxmlformats.org/officeDocument/2006/relationships/hyperlink" Target="https://russian.city/kulebaki/367317409/" TargetMode="External"/><Relationship Id="rId193" Type="http://schemas.openxmlformats.org/officeDocument/2006/relationships/hyperlink" Target="https://www.rospensioner.ru/%D1%81%D0%BE%D1%8E%D0%B7-%D0%BF%D0%B5%D0%BD%D1%81%D0%B8%D0%BE%D0%BD%D0%B5%D1%80%D0%BE%D0%B2-%D0%B0%D0%BA%D1%82%D0%B8%D0%B2%D0%BD%D0%BE%D1%81%D1%82%D1%8C-%D1%8D%D0%BD%D0%B5%D1%80%D0%B3%D0%B8%D1%8F/" TargetMode="External"/><Relationship Id="rId207" Type="http://schemas.openxmlformats.org/officeDocument/2006/relationships/hyperlink" Target="https://&#1085;&#1072;&#1094;&#1087;&#1088;&#1086;&#1077;&#1082;&#1090;&#1099;.&#1088;&#1092;/%D0%BE%D0%B1%D1%89%D0%B5%D1%81%D1%82%D0%B2%D0%B5%D0%BD%D0%BD%D1%8B%D0%B9-%D1%81%D0%BE%D0%B2%D0%B5%D1%82-%D1%80%D0%B0%D1%81%D1%81%D0%BC%D0%BE%D1%82%D1%80%D0%B5%D0%BB-%D1%85%D0%BE%D0%B4-%D0%B2%D1%8B/" TargetMode="External"/><Relationship Id="rId228" Type="http://schemas.openxmlformats.org/officeDocument/2006/relationships/hyperlink" Target="https://news.rambler.ru/community/51926196-bolee-2-000-nizhegorodtsev-prinyali-uchastie-v-oblastnom-festivale-dobrovolcheskih-organizatsiy-i-obedineniy/" TargetMode="External"/><Relationship Id="rId13" Type="http://schemas.openxmlformats.org/officeDocument/2006/relationships/hyperlink" Target="https://www.rbc.ru/newspaper/2023/01/31/63d7a06d9a7947091b8271eb?ysclid=lvdxw2hmrb34135029" TargetMode="External"/><Relationship Id="rId109" Type="http://schemas.openxmlformats.org/officeDocument/2006/relationships/hyperlink" Target="https://www.akarussia.ru/press_centre/news/id10544" TargetMode="External"/><Relationship Id="rId34" Type="http://schemas.openxmlformats.org/officeDocument/2006/relationships/hyperlink" Target="https://newsherenow.ru/2023/11/30/zolotye-stariki-kak-obespechit-specialnym-yhodom-nemoshnyh-pensionerov/" TargetMode="External"/><Relationship Id="rId55" Type="http://schemas.openxmlformats.org/officeDocument/2006/relationships/hyperlink" Target="https://newvz.ru/info/301983.html" TargetMode="External"/><Relationship Id="rId76" Type="http://schemas.openxmlformats.org/officeDocument/2006/relationships/hyperlink" Target="https://rg.ru/2023/09/11/reg-dfo/abramov-bolshoe-kolichestvo-programm-v-dfo-orientirovany-na-demografiiu.html" TargetMode="External"/><Relationship Id="rId97" Type="http://schemas.openxmlformats.org/officeDocument/2006/relationships/hyperlink" Target="https://news-life.pro/krasnogorsk/340321328/" TargetMode="External"/><Relationship Id="rId120" Type="http://schemas.openxmlformats.org/officeDocument/2006/relationships/hyperlink" Target="https://news.mail.ru/economics/54864784/" TargetMode="External"/><Relationship Id="rId141" Type="http://schemas.openxmlformats.org/officeDocument/2006/relationships/hyperlink" Target="https://news-life.pro/sakha/355849867/" TargetMode="External"/><Relationship Id="rId7" Type="http://schemas.openxmlformats.org/officeDocument/2006/relationships/hyperlink" Target="https://vk.com/public219632206" TargetMode="External"/><Relationship Id="rId162" Type="http://schemas.openxmlformats.org/officeDocument/2006/relationships/hyperlink" Target="http://gorodskoyportal.ru/news/russia/87292182/" TargetMode="External"/><Relationship Id="rId183" Type="http://schemas.openxmlformats.org/officeDocument/2006/relationships/hyperlink" Target="https://www.medargo.ru/news.php?id=100418" TargetMode="External"/><Relationship Id="rId218" Type="http://schemas.openxmlformats.org/officeDocument/2006/relationships/hyperlink" Target="https://&#1085;&#1072;&#1094;&#1087;&#1088;&#1086;&#1077;&#1082;&#1090;&#1099;.&#1088;&#1092;/%D0%B2-%D1%80%D0%B0%D0%BC%D0%BA%D0%B0%D1%85-%D0%B2%D0%BD%D0%BE%D1%82-2023-%D0%BF%D1%80%D0%BE%D0%B9%D0%B4%D0%B5%D1%82-%D0%B2%D1%8B%D0%B5%D0%B7%D0%B4%D0%BD%D0%BE%D0%B5-%D0%B7%D0%B0%D1%81%D0%B5%D0%B4/" TargetMode="External"/><Relationship Id="rId24" Type="http://schemas.openxmlformats.org/officeDocument/2006/relationships/hyperlink" Target="https://industry-news.ru/mintrud-predlozhil-uvolnyat-nachalnikov-za-konflikt-interesov/" TargetMode="External"/><Relationship Id="rId45" Type="http://schemas.openxmlformats.org/officeDocument/2006/relationships/hyperlink" Target="https://newvz.ru/info/275369.html" TargetMode="External"/><Relationship Id="rId66" Type="http://schemas.openxmlformats.org/officeDocument/2006/relationships/hyperlink" Target="https://ru24.pro/373114034/" TargetMode="External"/><Relationship Id="rId87" Type="http://schemas.openxmlformats.org/officeDocument/2006/relationships/hyperlink" Target="https://www.vedomosti.ru/society/news/2023/01/31/961046-mintrud-predlozhil-uvolnyat-nachalnikov-za-konflikt-interesov-podchinennih" TargetMode="External"/><Relationship Id="rId110" Type="http://schemas.openxmlformats.org/officeDocument/2006/relationships/hyperlink" Target="https://www.akarussia.ru/press_centre/news/id10544" TargetMode="External"/><Relationship Id="rId131" Type="http://schemas.openxmlformats.org/officeDocument/2006/relationships/hyperlink" Target="https://zakon-poryadok.mirtesen.ru/blog/43801077132/V-OP-RF-razrabotayut-popravki-po-zapretu-prodazhi-alkogolya-lyud?utm_referrer=mirtesen.ru" TargetMode="External"/><Relationship Id="rId152" Type="http://schemas.openxmlformats.org/officeDocument/2006/relationships/hyperlink" Target="https://strategyjournal.ru/gosudarstvo/sila-grazhdanskogo-obshhestva-na-vsemirnom-festivale-molodezhi-obsudili-razvitie-soobshhestva-liderov-sotsialnyh-izmenenij-v-poslednie-10-let/" TargetMode="External"/><Relationship Id="rId173" Type="http://schemas.openxmlformats.org/officeDocument/2006/relationships/hyperlink" Target="https://russia24.pro/nnov-obl/367317409/" TargetMode="External"/><Relationship Id="rId194" Type="http://schemas.openxmlformats.org/officeDocument/2006/relationships/hyperlink" Target="https://news.myseldon.com/ru/news/index/278409652" TargetMode="External"/><Relationship Id="rId208" Type="http://schemas.openxmlformats.org/officeDocument/2006/relationships/hyperlink" Target="https://www.smi.today/donbass/2496089-obshhestvennyjj-sovet-rassmotrel.html" TargetMode="External"/><Relationship Id="rId229" Type="http://schemas.openxmlformats.org/officeDocument/2006/relationships/hyperlink" Target="https://www.golosagorodov.info/politika/rossiya/prioritety-kadrovyy-prognoz-mobilnost-i-uchastie-rabotodateley-v-obrazovanii-eksperty-obyasnili-kak-.html" TargetMode="External"/><Relationship Id="rId14" Type="http://schemas.openxmlformats.org/officeDocument/2006/relationships/hyperlink" Target="https://vsezafinansy.ru/mintryd-predlojil-yvolniat-nachalnikov-za-konflikt-interesov-podchinennyh.html" TargetMode="External"/><Relationship Id="rId35" Type="http://schemas.openxmlformats.org/officeDocument/2006/relationships/hyperlink" Target="https://russia24.pro/366378656/" TargetMode="External"/><Relationship Id="rId56" Type="http://schemas.openxmlformats.org/officeDocument/2006/relationships/hyperlink" Target="https://newvz.ru/info/301983.html" TargetMode="External"/><Relationship Id="rId77" Type="http://schemas.openxmlformats.org/officeDocument/2006/relationships/hyperlink" Target="https://iz.ru/1680282/sergei-gurianov/vozrast-obshchezhitiia-mozhno-li-doveriat-domam-prestarelykh" TargetMode="External"/><Relationship Id="rId100" Type="http://schemas.openxmlformats.org/officeDocument/2006/relationships/hyperlink" Target="https://russia24.pro/340321328/" TargetMode="External"/><Relationship Id="rId8" Type="http://schemas.openxmlformats.org/officeDocument/2006/relationships/hyperlink" Target="https://www.youtube.com/@user-xs9dk8hb9t/about" TargetMode="External"/><Relationship Id="rId98" Type="http://schemas.openxmlformats.org/officeDocument/2006/relationships/hyperlink" Target="https://news-life.pro/krasnogorsk/340321328/" TargetMode="External"/><Relationship Id="rId121" Type="http://schemas.openxmlformats.org/officeDocument/2006/relationships/hyperlink" Target="https://www.audit-it.ru/news/personnel/1072948.html" TargetMode="External"/><Relationship Id="rId142" Type="http://schemas.openxmlformats.org/officeDocument/2006/relationships/hyperlink" Target="https://news-life.pro/sakha/355849867/" TargetMode="External"/><Relationship Id="rId163" Type="http://schemas.openxmlformats.org/officeDocument/2006/relationships/hyperlink" Target="https://finance.rambler.ru/money/50191841-mchs-predlozhilo-legalizovat-pansionaty-v-chastnom-zhile/" TargetMode="External"/><Relationship Id="rId184" Type="http://schemas.openxmlformats.org/officeDocument/2006/relationships/hyperlink" Target="https://oprf.ru/news/rynok-truda-globalnye-vyzovy-i-puti-ikh-preodoleniya" TargetMode="External"/><Relationship Id="rId219" Type="http://schemas.openxmlformats.org/officeDocument/2006/relationships/hyperlink" Target="https://igsu.ranepa.ru/news/p208749/" TargetMode="External"/><Relationship Id="rId230" Type="http://schemas.openxmlformats.org/officeDocument/2006/relationships/hyperlink" Target="https://adpass.ru/kreativnost-vzvesyat-v-krasnyh-yablokah-tsena-pobedy-v-red-apple-znachitelno-vyrosla/" TargetMode="External"/><Relationship Id="rId25" Type="http://schemas.openxmlformats.org/officeDocument/2006/relationships/hyperlink" Target="https://agentnews.ru/ekonomika/mintryd-predlojil-yvolniat-nachalnikov-za-konflikt-interesov-podchinennyh.html" TargetMode="External"/><Relationship Id="rId46" Type="http://schemas.openxmlformats.org/officeDocument/2006/relationships/hyperlink" Target="https://news-life.pro/kemerovo-obl/340631916/" TargetMode="External"/><Relationship Id="rId67" Type="http://schemas.openxmlformats.org/officeDocument/2006/relationships/hyperlink" Target="https://iz.ru/1587842/sergei-gurianov/ukroshchenie-ognia-kak-zakon-zashchitit-doma-prestarelykh" TargetMode="External"/><Relationship Id="rId88" Type="http://schemas.openxmlformats.org/officeDocument/2006/relationships/hyperlink" Target="https://aif.ru/society/law/za_chto_mintrud_predlozhil_uvolnyat_nachalnikov" TargetMode="External"/><Relationship Id="rId111" Type="http://schemas.openxmlformats.org/officeDocument/2006/relationships/hyperlink" Target="https://znanierussia.ru/news/torzhestvennaya-ceremoniya-100-dnej-do-igr-budushego-marafon-v-chest-dnya-sociologa-lekcii-o-habarovskom-krae-i-magadanskoj-oblasti-forum-uchitelej-v-oblasti-iskusstv-i-literatury-sostoyalis-v-ramkah-obrazovatelnoj-programmy-vystavki-rossiya" TargetMode="External"/><Relationship Id="rId132" Type="http://schemas.openxmlformats.org/officeDocument/2006/relationships/hyperlink" Target="https://russia24.pro/347663946/" TargetMode="External"/><Relationship Id="rId153" Type="http://schemas.openxmlformats.org/officeDocument/2006/relationships/hyperlink" Target="https://igsu.ranepa.ru/news/p208757/" TargetMode="External"/><Relationship Id="rId174" Type="http://schemas.openxmlformats.org/officeDocument/2006/relationships/hyperlink" Target="https://russia24.pro/nnov-obl/367317409/" TargetMode="External"/><Relationship Id="rId195" Type="http://schemas.openxmlformats.org/officeDocument/2006/relationships/hyperlink" Target="http://anticorr.media/mintrud-rf-predlozhil-uvolnyat-nachalnikov-v-sluchae-bezdejstviya-pri-konflikte-interesov-u-podchinennyx/" TargetMode="External"/><Relationship Id="rId209" Type="http://schemas.openxmlformats.org/officeDocument/2006/relationships/hyperlink" Target="https://minjust.gov.ru/ru/events/49508/" TargetMode="External"/><Relationship Id="rId190" Type="http://schemas.openxmlformats.org/officeDocument/2006/relationships/hyperlink" Target="http://opora.ru/news/otraslevoe-razvitie/boris-fedosimov-udostoen-blagodarnosti-ministra-truda-i-sotsialnoy-zashchity-rossii/" TargetMode="External"/><Relationship Id="rId204" Type="http://schemas.openxmlformats.org/officeDocument/2006/relationships/hyperlink" Target="https://profagro.ru/presscenter/news/14787/" TargetMode="External"/><Relationship Id="rId220" Type="http://schemas.openxmlformats.org/officeDocument/2006/relationships/hyperlink" Target="https://news.myseldon.com/ru/news/index/295145120" TargetMode="External"/><Relationship Id="rId225" Type="http://schemas.openxmlformats.org/officeDocument/2006/relationships/hyperlink" Target="https://news.myseldon.com/ru/news/index/300496442" TargetMode="External"/><Relationship Id="rId15" Type="http://schemas.openxmlformats.org/officeDocument/2006/relationships/hyperlink" Target="https://lenta.ru/news/2023/01/31/conflict/" TargetMode="External"/><Relationship Id="rId36" Type="http://schemas.openxmlformats.org/officeDocument/2006/relationships/hyperlink" Target="https://news-life.pro/vologda-obl/366378656/" TargetMode="External"/><Relationship Id="rId57" Type="http://schemas.openxmlformats.org/officeDocument/2006/relationships/hyperlink" Target="https://nvdaily.ru/info/299793.html" TargetMode="External"/><Relationship Id="rId106" Type="http://schemas.openxmlformats.org/officeDocument/2006/relationships/hyperlink" Target="https://www.sostav.ru/publication/akar-obnovila-spisok-festivalej-65092.html" TargetMode="External"/><Relationship Id="rId127" Type="http://schemas.openxmlformats.org/officeDocument/2006/relationships/hyperlink" Target="https://zakon-poryadok.mirtesen.ru/blog/43801077132/V-OP-RF-razrabotayut-popravki-po-zapretu-prodazhi-alkogolya-lyud?utm_referrer=mirtesen.ru" TargetMode="External"/><Relationship Id="rId10" Type="http://schemas.openxmlformats.org/officeDocument/2006/relationships/hyperlink" Target="https://ok.ru/group/70000002133146" TargetMode="External"/><Relationship Id="rId31" Type="http://schemas.openxmlformats.org/officeDocument/2006/relationships/hyperlink" Target="https://readovka.news/news/175680" TargetMode="External"/><Relationship Id="rId52" Type="http://schemas.openxmlformats.org/officeDocument/2006/relationships/hyperlink" Target="https://iz.ru/1616445/dmitrii-alekseev/sila-slabym-kakie-dokhody-ne-uchtut-pri-naznachenii-edinogo-posobiia" TargetMode="External"/><Relationship Id="rId73" Type="http://schemas.openxmlformats.org/officeDocument/2006/relationships/hyperlink" Target="https://news-life.pro/kemerovo/362207173/" TargetMode="External"/><Relationship Id="rId78" Type="http://schemas.openxmlformats.org/officeDocument/2006/relationships/hyperlink" Target="https://newvz.ru/info/304310.html" TargetMode="External"/><Relationship Id="rId94" Type="http://schemas.openxmlformats.org/officeDocument/2006/relationships/hyperlink" Target="https://www.pnp.ru/social/doma-prestarelykh-predlozhili-licenzirovat.html" TargetMode="External"/><Relationship Id="rId99" Type="http://schemas.openxmlformats.org/officeDocument/2006/relationships/hyperlink" Target="https://russia24.pro/340321328/" TargetMode="External"/><Relationship Id="rId101" Type="http://schemas.openxmlformats.org/officeDocument/2006/relationships/hyperlink" Target="https://finance.rambler.ru/money/50079405-doma-prestarelyh-predlozhili-litsenzirovat/" TargetMode="External"/><Relationship Id="rId122" Type="http://schemas.openxmlformats.org/officeDocument/2006/relationships/hyperlink" Target="https://www.audit-it.ru/news/personnel/1072948.html" TargetMode="External"/><Relationship Id="rId143" Type="http://schemas.openxmlformats.org/officeDocument/2006/relationships/hyperlink" Target="https://news-life.pro/vologda/355851373/" TargetMode="External"/><Relationship Id="rId148" Type="http://schemas.openxmlformats.org/officeDocument/2006/relationships/hyperlink" Target="https://wciom.ru/expertise/reshenija-sberegajushchie-ljudei" TargetMode="External"/><Relationship Id="rId164" Type="http://schemas.openxmlformats.org/officeDocument/2006/relationships/hyperlink" Target="https://www.advgazeta.ru/obiavleniya/poleznaya-informatciya/eksperty-obsudili-reformirovanie-kontrolya-deyatelnosti-po-vozvratu-prosrochennoy-zadolzhennosti/" TargetMode="External"/><Relationship Id="rId169" Type="http://schemas.openxmlformats.org/officeDocument/2006/relationships/hyperlink" Target="https://roscongress.org/news/healthy-life-project-to-host-series-of-expert-discussions-at-eef/" TargetMode="External"/><Relationship Id="rId185" Type="http://schemas.openxmlformats.org/officeDocument/2006/relationships/hyperlink" Target="https://oprf.ru/news/grazhdanskoe-obshchestvo-rossii-kak-sila-edinstva-razvitiya-i-protsvetaniya" TargetMode="External"/><Relationship Id="rId4" Type="http://schemas.openxmlformats.org/officeDocument/2006/relationships/webSettings" Target="webSettings.xml"/><Relationship Id="rId9" Type="http://schemas.openxmlformats.org/officeDocument/2006/relationships/hyperlink" Target="https://rutube.ru/channel/30654952/" TargetMode="External"/><Relationship Id="rId180" Type="http://schemas.openxmlformats.org/officeDocument/2006/relationships/hyperlink" Target="https://news-life.pro/ryazan-obl/343408167/" TargetMode="External"/><Relationship Id="rId210" Type="http://schemas.openxmlformats.org/officeDocument/2006/relationships/hyperlink" Target="https://goszakaz.tv/news/details/8933-mehanizmi-vziskaniya-zadolzhennostej-v-r" TargetMode="External"/><Relationship Id="rId215" Type="http://schemas.openxmlformats.org/officeDocument/2006/relationships/hyperlink" Target="https://regionews.ru/investitsii-v-lyudej-eksperty-obsudili-razvitie-kadrovogo-potentsiala-na-dalnem-vostoke/" TargetMode="External"/><Relationship Id="rId236" Type="http://schemas.openxmlformats.org/officeDocument/2006/relationships/header" Target="header2.xml"/><Relationship Id="rId26" Type="http://schemas.openxmlformats.org/officeDocument/2006/relationships/hyperlink" Target="https://agentnews.ru/ekonomika/mintryd-predlojil-yvolniat-nachalnikov-za-konflikt-interesov-podchinennyh.html" TargetMode="External"/><Relationship Id="rId231" Type="http://schemas.openxmlformats.org/officeDocument/2006/relationships/hyperlink" Target="https://rek58.ru/rejting-kreativnosti-2024-izmenenija-pozicij-i-novye-segmenty-novosti/" TargetMode="External"/><Relationship Id="rId47" Type="http://schemas.openxmlformats.org/officeDocument/2006/relationships/hyperlink" Target="https://aif.ru/society/media/poleznye_programmy_dlya_nko_aif_delitsya_opytom_uspeshnogo_prodvizheniya" TargetMode="External"/><Relationship Id="rId68" Type="http://schemas.openxmlformats.org/officeDocument/2006/relationships/hyperlink" Target="https://alrf.ru/news/zavershaetsya-obsuzhdenie-proekta-po-litsenzirovaniyu-sotsialnykh-uslug-v-pansionatakh/" TargetMode="External"/><Relationship Id="rId89" Type="http://schemas.openxmlformats.org/officeDocument/2006/relationships/hyperlink" Target="https://ru24.pro/340974943/" TargetMode="External"/><Relationship Id="rId112" Type="http://schemas.openxmlformats.org/officeDocument/2006/relationships/hyperlink" Target="https://pravo.ru/news/245058/" TargetMode="External"/><Relationship Id="rId133" Type="http://schemas.openxmlformats.org/officeDocument/2006/relationships/hyperlink" Target="https://russia24.pro/347663946/" TargetMode="External"/><Relationship Id="rId154" Type="http://schemas.openxmlformats.org/officeDocument/2006/relationships/hyperlink" Target="https://rostrud.gov.ru/press_center/novosti/1220355/" TargetMode="External"/><Relationship Id="rId175" Type="http://schemas.openxmlformats.org/officeDocument/2006/relationships/hyperlink" Target="https://news-life.pro/kulebaki/367317409/" TargetMode="External"/><Relationship Id="rId196" Type="http://schemas.openxmlformats.org/officeDocument/2006/relationships/hyperlink" Target="https://lyubimiigorod.ru/sochi/news/16770668" TargetMode="External"/><Relationship Id="rId200" Type="http://schemas.openxmlformats.org/officeDocument/2006/relationships/hyperlink" Target="https://novostimira24.ru/v-rossii-predlojili-yvolniat-nachalnikov-za-konflikt-interesov-podchinennyh/" TargetMode="External"/><Relationship Id="rId16" Type="http://schemas.openxmlformats.org/officeDocument/2006/relationships/hyperlink" Target="https://federalnews24.ru/v-rossii-predlozhili-uvolnyat-nachalnikov-za-konflikt-interesov-podchinennyh/" TargetMode="External"/><Relationship Id="rId221" Type="http://schemas.openxmlformats.org/officeDocument/2006/relationships/hyperlink" Target="https://pharmmedprom.ru/news/veduschie-eksperti-v-sfere-zdravoohraneniya-prinyali-uchastie-v-delovoi-programme-vostochnogo-ekonomicheskogo-foruma/" TargetMode="External"/><Relationship Id="rId37" Type="http://schemas.openxmlformats.org/officeDocument/2006/relationships/hyperlink" Target="https://news-life.pro/vologda-obl/366378656/" TargetMode="External"/><Relationship Id="rId58" Type="http://schemas.openxmlformats.org/officeDocument/2006/relationships/hyperlink" Target="https://nvdaily.ru/info/299793.html" TargetMode="External"/><Relationship Id="rId79" Type="http://schemas.openxmlformats.org/officeDocument/2006/relationships/hyperlink" Target="https://www.rbc.ru/economics/25/04/2024/6628c9ea9a7947839a593cd0" TargetMode="External"/><Relationship Id="rId102" Type="http://schemas.openxmlformats.org/officeDocument/2006/relationships/hyperlink" Target="https://finance.rambler.ru/money/50079405-doma-prestarelyh-predlozhili-litsenzirovat/" TargetMode="External"/><Relationship Id="rId123" Type="http://schemas.openxmlformats.org/officeDocument/2006/relationships/hyperlink" Target="https://www.rbc.ru/newspaper/2023/01/31/63d7a06d9a7947091b8271eb" TargetMode="External"/><Relationship Id="rId144" Type="http://schemas.openxmlformats.org/officeDocument/2006/relationships/hyperlink" Target="https://news-life.pro/samara-obl/358274349/" TargetMode="External"/><Relationship Id="rId90" Type="http://schemas.openxmlformats.org/officeDocument/2006/relationships/hyperlink" Target="https://www.all-news.net/notes/1349352" TargetMode="External"/><Relationship Id="rId165" Type="http://schemas.openxmlformats.org/officeDocument/2006/relationships/hyperlink" Target="https://bbratstvo.com/2023/07/01/boevoe-bratstvo-prinyalo-uchastie-vo-vserossiyskoy-yarmarke-trudoustroystva-rabota-rossii-vremya-vozmozhnostey" TargetMode="External"/><Relationship Id="rId186" Type="http://schemas.openxmlformats.org/officeDocument/2006/relationships/hyperlink" Target="http://evrazesnews.ru/index.php/news/article/view/12/44586/" TargetMode="External"/><Relationship Id="rId211" Type="http://schemas.openxmlformats.org/officeDocument/2006/relationships/hyperlink" Target="https://bbratstvo.com/2023/06/01/veterany-boevogo-bratstva-voshli-v-obschestvennuyu-palatu-i-obschestvennye-sovety" TargetMode="External"/><Relationship Id="rId232" Type="http://schemas.openxmlformats.org/officeDocument/2006/relationships/hyperlink" Target="https://inclusion24.ru/announce/tsennost-kazhdogo-izmenit-k-luchshemu-zhizni-lyudej-s-osobennostyami-razvitiya/" TargetMode="External"/><Relationship Id="rId27" Type="http://schemas.openxmlformats.org/officeDocument/2006/relationships/hyperlink" Target="https://gazeta-news.ru/113037v-fns-otchitalis-o-roste-chisla-valutnyh-naryshenii-na-360/" TargetMode="External"/><Relationship Id="rId48" Type="http://schemas.openxmlformats.org/officeDocument/2006/relationships/hyperlink" Target="https://ru24.pro/373279897/" TargetMode="External"/><Relationship Id="rId69" Type="http://schemas.openxmlformats.org/officeDocument/2006/relationships/hyperlink" Target="https://nvdaily.ru/info/293162.html" TargetMode="External"/><Relationship Id="rId113" Type="http://schemas.openxmlformats.org/officeDocument/2006/relationships/hyperlink" Target="https://vos.org.ru/index.php?option=com_content&amp;view=article&amp;id=7850:vserossijskoe-obshchestvo-slepykh-osvetilo-problematiku-aktualnykh-voprosov-kvotirovaniya-rabochikh-mest-dlya-invalidov-na-zasedanii-obshchestvennogo-soveta-pri-ministerstve-truda-i-sotsialnoj-zashchity-rf&amp;catid=59:c-gr-newsvos&amp;Itemid=261" TargetMode="External"/><Relationship Id="rId134" Type="http://schemas.openxmlformats.org/officeDocument/2006/relationships/hyperlink" Target="https://wciom.ru/expertise/stadija-prinjatija-rossijane-o-vnedrenii-tekhnologii-budushchego" TargetMode="External"/><Relationship Id="rId80" Type="http://schemas.openxmlformats.org/officeDocument/2006/relationships/hyperlink" Target="https://ekon24.ru/vozrast-obshejitiia-mojno-li-doveriat-domam-prestarelyh/" TargetMode="External"/><Relationship Id="rId155" Type="http://schemas.openxmlformats.org/officeDocument/2006/relationships/hyperlink" Target="https://xn--80akibcicpdbetz7e2g.xn--p1ai/news/show/2362" TargetMode="External"/><Relationship Id="rId176" Type="http://schemas.openxmlformats.org/officeDocument/2006/relationships/hyperlink" Target="https://news-life.pro/kulebaki/367317409/" TargetMode="External"/><Relationship Id="rId197" Type="http://schemas.openxmlformats.org/officeDocument/2006/relationships/hyperlink" Target="https://sng.fm/24910-mintrud-rf-predlozhil-lishat-nachalnikov-dolzhnosti-za-konflikt-interesov-u-podchinennyh.html" TargetMode="External"/><Relationship Id="rId201" Type="http://schemas.openxmlformats.org/officeDocument/2006/relationships/hyperlink" Target="https://smallbusiness.ru/report/malyi_i_srednii_biznes_igraet_vse_bolshuyu_rol_v_zanyatosti_naseleniya_206.html" TargetMode="External"/><Relationship Id="rId222" Type="http://schemas.openxmlformats.org/officeDocument/2006/relationships/hyperlink" Target="https://i-regions.org/press-sluzhba/novosti/v-novgorodskoy-oblasti-sostoyalos-zasedanie-gossoveta-po-voprosam-razvitiya-rynka-truda/" TargetMode="External"/><Relationship Id="rId17" Type="http://schemas.openxmlformats.org/officeDocument/2006/relationships/hyperlink" Target="https://federalnews24.ru/2023/01/31/v-rossii-predlozhili-uvolnyat-nachalnikov-za-konflikt-interesov-podchinennyh/" TargetMode="External"/><Relationship Id="rId38" Type="http://schemas.openxmlformats.org/officeDocument/2006/relationships/hyperlink" Target="http://gorodskoyportal.ru/news/russia/86830480/" TargetMode="External"/><Relationship Id="rId59" Type="http://schemas.openxmlformats.org/officeDocument/2006/relationships/hyperlink" Target="https://news-life.pro/mordovia/373133617/" TargetMode="External"/><Relationship Id="rId103" Type="http://schemas.openxmlformats.org/officeDocument/2006/relationships/hyperlink" Target="https://news.ru/vlast/mintrud-predlozhil-novoe-uslovie-dlya-uvolneniya-nachalnikov/" TargetMode="External"/><Relationship Id="rId124" Type="http://schemas.openxmlformats.org/officeDocument/2006/relationships/hyperlink" Target="https://www.rbc.ru/newspaper/2023/01/31/63d7a06d9a7947091b8271eb" TargetMode="External"/><Relationship Id="rId70" Type="http://schemas.openxmlformats.org/officeDocument/2006/relationships/hyperlink" Target="https://nvdaily.ru/info/293162.html" TargetMode="External"/><Relationship Id="rId91" Type="http://schemas.openxmlformats.org/officeDocument/2006/relationships/hyperlink" Target="https://www.all-news.net/notes/1349352" TargetMode="External"/><Relationship Id="rId145" Type="http://schemas.openxmlformats.org/officeDocument/2006/relationships/hyperlink" Target="https://www.1rre.ru/2612761-v-gosdume-gotovyat-zakonoproekt-o-rannem-vyhode-na-pensiyu-mnogodetnyh-pap-smi.html" TargetMode="External"/><Relationship Id="rId166" Type="http://schemas.openxmlformats.org/officeDocument/2006/relationships/hyperlink" Target="https://igsu.ranepa.ru/news/p206878/" TargetMode="External"/><Relationship Id="rId187" Type="http://schemas.openxmlformats.org/officeDocument/2006/relationships/hyperlink" Target="http://napf.ru/226506" TargetMode="External"/><Relationship Id="rId1" Type="http://schemas.openxmlformats.org/officeDocument/2006/relationships/customXml" Target="../customXml/item1.xml"/><Relationship Id="rId212" Type="http://schemas.openxmlformats.org/officeDocument/2006/relationships/hyperlink" Target="https://ruj.ru/news/regions-news/v-samare-proshel-forum-dobrye-novosti-19958" TargetMode="External"/><Relationship Id="rId233" Type="http://schemas.openxmlformats.org/officeDocument/2006/relationships/hyperlink" Target="https://xn--80akpjgfht4a0d.xn--p1ai/%D0%BE%D0%B1%D1%89%D0%B5%D1%81%D1%82%D0%B2%D0%B5%D0%BD%D0%BD%D1%8B%D0%B9-%D1%81%D0%BE%D0%B2%D0%B5%D1%82-%D0%BF%D1%80%D0%B8-%D0%BC%D0%B8%D0%BD%D1%82%D1%80%D1%83%D0%B4%D0%B5-%D1%80%D0%BE%D1%81%D1%81-8/" TargetMode="External"/><Relationship Id="rId28" Type="http://schemas.openxmlformats.org/officeDocument/2006/relationships/hyperlink" Target="https://mirlady.org/mintrud-predlozhil-uvolnyat-nachalnikov-za-konflikt-interesov/" TargetMode="External"/><Relationship Id="rId49" Type="http://schemas.openxmlformats.org/officeDocument/2006/relationships/hyperlink" Target="https://ru24.pro/373279897/" TargetMode="External"/><Relationship Id="rId114" Type="http://schemas.openxmlformats.org/officeDocument/2006/relationships/hyperlink" Target="https://bbratstvo.com/2024/03/23/veteran-kabardino-balkarskogo-boevogo-bratstva-izbran-v-sostav-obschestvennogo-sovet-pri-ministerstve-truda-i-socialnoy-zaschity-kbr" TargetMode="External"/><Relationship Id="rId60" Type="http://schemas.openxmlformats.org/officeDocument/2006/relationships/hyperlink" Target="https://news-life.pro/mordovia/373133617/" TargetMode="External"/><Relationship Id="rId81" Type="http://schemas.openxmlformats.org/officeDocument/2006/relationships/hyperlink" Target="https://ekon24.ru/vozrast-obshejitiia-mojno-li-doveriat-domam-prestarelyh/" TargetMode="External"/><Relationship Id="rId135" Type="http://schemas.openxmlformats.org/officeDocument/2006/relationships/hyperlink" Target="https://www.solidarnost.org/news/mintrud-predlagaet-uvolnyat-rukovoditeley-za-konflikt-interesov-sotrudnikov.html" TargetMode="External"/><Relationship Id="rId156" Type="http://schemas.openxmlformats.org/officeDocument/2006/relationships/hyperlink" Target="https://www.asi.org.ru/event/2023/11/27/press-konferencziya-rol-negosudarstvennogo-sektora-uhoda-v-kontekste-proekta-fz-o-liczenzirovanii-deyatelnosti-po-predostavleniyu-soczuslug-v-staczionarnoj-forme-soczobsluzhivaniya/" TargetMode="External"/><Relationship Id="rId177" Type="http://schemas.openxmlformats.org/officeDocument/2006/relationships/hyperlink" Target="https://vos.org.ru/index.php?option=com_content&amp;view=article&amp;id=7989:predsedatel-lipetskoj-ro-vos-n-a-sarychev-prinyal-uchastie-v-zasedanii-rabochej-gruppy-po-obespecheniyu-izbiratelnykh-prav-grazhdan-s-ogranichennymi-fizicheskimi-vozmozhnostyami&amp;catid=340:novosti-regionov&amp;Itemid=270" TargetMode="External"/><Relationship Id="rId198" Type="http://schemas.openxmlformats.org/officeDocument/2006/relationships/hyperlink" Target="https://obrazfund.ru/tpost/8prltkhye1-zasedanie-obschestvennogo-soveta" TargetMode="External"/><Relationship Id="rId202" Type="http://schemas.openxmlformats.org/officeDocument/2006/relationships/hyperlink" Target="https://merrybell.ru/v-rossii-predlojili-yvolniat-nachalnikov-za-konflikt-interesov-podchinennyh/" TargetMode="External"/><Relationship Id="rId223" Type="http://schemas.openxmlformats.org/officeDocument/2006/relationships/hyperlink" Target="http://i-prof.org/news/892/" TargetMode="External"/><Relationship Id="rId18" Type="http://schemas.openxmlformats.org/officeDocument/2006/relationships/hyperlink" Target="https://rusobozrevatel.ru/v-rossii-predlozhili-uvolnyat-nachalnikov-za-konflikt-interesov-podchinennyh/" TargetMode="External"/><Relationship Id="rId39" Type="http://schemas.openxmlformats.org/officeDocument/2006/relationships/hyperlink" Target="https://fair.ru/zolotye-stariki-kak-obespechit-spetsialnym-uhodom-nemostcnyh-23113022511436.htm" TargetMode="External"/><Relationship Id="rId50" Type="http://schemas.openxmlformats.org/officeDocument/2006/relationships/hyperlink" Target="https://www.all-news.net/notes/1463386" TargetMode="External"/><Relationship Id="rId104" Type="http://schemas.openxmlformats.org/officeDocument/2006/relationships/hyperlink" Target="https://rtvi.com/news/rbk-mintrud-predlozhil-uvolnyat-nachalnikov-za-konflikt-interesov-podchinennyh/" TargetMode="External"/><Relationship Id="rId125" Type="http://schemas.openxmlformats.org/officeDocument/2006/relationships/hyperlink" Target="https://zavtra.ru/events/v_op_rf_razrabotayut_popravki_po_zapretu_prodazhi_alkogolya_lyudyam_mladshe_21_goda" TargetMode="External"/><Relationship Id="rId146" Type="http://schemas.openxmlformats.org/officeDocument/2006/relationships/hyperlink" Target="https://budgetrf.ru/17419-gosduma-gotovit-zakonoproekt-o-rannem-vyhode-na-pensiyu-mnogodetnyh-pap-pressa.html" TargetMode="External"/><Relationship Id="rId167" Type="http://schemas.openxmlformats.org/officeDocument/2006/relationships/hyperlink" Target="https://news.myseldon.com/ru/news/index/289526887" TargetMode="External"/><Relationship Id="rId188" Type="http://schemas.openxmlformats.org/officeDocument/2006/relationships/hyperlink" Target="https://fnpr.ru/events/novosti-fnpr/itogi-vnot-2023-konferentsiya-fnpr-i-vkhozhdenie-v-mezhdunarodnyy-alyans-trudovykh-inspektsiy.html" TargetMode="External"/><Relationship Id="rId71" Type="http://schemas.openxmlformats.org/officeDocument/2006/relationships/hyperlink" Target="https://newvz.ru/info/295676.html" TargetMode="External"/><Relationship Id="rId92" Type="http://schemas.openxmlformats.org/officeDocument/2006/relationships/hyperlink" Target="https://aif.ru/society/education/chto_za_obuchenie_sluzheniem_hotyat_vvesti_vuzah" TargetMode="External"/><Relationship Id="rId213" Type="http://schemas.openxmlformats.org/officeDocument/2006/relationships/hyperlink" Target="http://pbroker.ru/?p=75070" TargetMode="External"/><Relationship Id="rId234" Type="http://schemas.openxmlformats.org/officeDocument/2006/relationships/hyperlink" Target="mailto:OS@OPRF.RU" TargetMode="External"/><Relationship Id="rId2" Type="http://schemas.openxmlformats.org/officeDocument/2006/relationships/styles" Target="styles.xml"/><Relationship Id="rId29" Type="http://schemas.openxmlformats.org/officeDocument/2006/relationships/hyperlink" Target="https://tass.ru/obschestvo/17413595" TargetMode="External"/><Relationship Id="rId40" Type="http://schemas.openxmlformats.org/officeDocument/2006/relationships/hyperlink" Target="https://iz.ru/1460206/sergei-gurianov/krugovaia-prorukha-pochemu-ne-udaetsia-reshit-problemu-chastnykh-domov-prestarelykh" TargetMode="External"/><Relationship Id="rId115" Type="http://schemas.openxmlformats.org/officeDocument/2006/relationships/hyperlink" Target="https://www.rbc.ru/life/news/63d8b6f09a794759a958c141" TargetMode="External"/><Relationship Id="rId136" Type="http://schemas.openxmlformats.org/officeDocument/2006/relationships/hyperlink" Target="https://znanierussia.ru/news/oprosy-dolzhny-pomogat-prinimat-pravilnye-resheniya-valerij-fedorov-v-ramkah-pervogo-sociologicheskogo-marafona-na-vystavke-rossiya" TargetMode="External"/><Relationship Id="rId157" Type="http://schemas.openxmlformats.org/officeDocument/2006/relationships/hyperlink" Target="https://nvdaily.ru/info/296988.html" TargetMode="External"/><Relationship Id="rId178" Type="http://schemas.openxmlformats.org/officeDocument/2006/relationships/hyperlink" Target="https://roscongress.org/news/leading-healthcare-experts-take-part-in-eef-business-programme/" TargetMode="External"/><Relationship Id="rId61" Type="http://schemas.openxmlformats.org/officeDocument/2006/relationships/hyperlink" Target="https://gorodskoyportal.ru/news/russia/88574076/" TargetMode="External"/><Relationship Id="rId82" Type="http://schemas.openxmlformats.org/officeDocument/2006/relationships/hyperlink" Target="https://news-life.pro/spb/376212063/" TargetMode="External"/><Relationship Id="rId199" Type="http://schemas.openxmlformats.org/officeDocument/2006/relationships/hyperlink" Target="https://xco.news/article/2023/01/31/mintrud-predlozhil-uvolnyat-nachalnikov-za-konflikt-interesov-podchinennyh" TargetMode="External"/><Relationship Id="rId203" Type="http://schemas.openxmlformats.org/officeDocument/2006/relationships/hyperlink" Target="https://onenews24.ru/economy/macroeconomics/mintryd-hochet-yvolniat-nachalnikov-za-bezdeistvie-v-konflikte-interesov-makroekonomika/" TargetMode="External"/><Relationship Id="rId19" Type="http://schemas.openxmlformats.org/officeDocument/2006/relationships/hyperlink" Target="https://rusobozrevatel.ru/v-rossii-predlozhili-uvolnyat-nachalnikov-za-konflikt-interesov-podchinennyh/" TargetMode="External"/><Relationship Id="rId224" Type="http://schemas.openxmlformats.org/officeDocument/2006/relationships/hyperlink" Target="http://xn--80aayvagimq1aa.xn--p1ai/society/zavershaetsia-obsyjdenie-proekta-po-licenzirovaniu-socialnyh-yslyg-v-pansionatah/" TargetMode="External"/><Relationship Id="rId30" Type="http://schemas.openxmlformats.org/officeDocument/2006/relationships/hyperlink" Target="https://www.vedomosti.ru/economics/articles/2023/07/04/983563-eksperti-prognoziruyut-rost-mrota-k-prozhitochnomu-minimumu" TargetMode="External"/><Relationship Id="rId105" Type="http://schemas.openxmlformats.org/officeDocument/2006/relationships/hyperlink" Target="https://medvestnik.ru/content/news/Zdorovoe-obshestvo-vystupilo-organizatorom-serii-ekspertnyh-diskussii-na-VEF.html" TargetMode="External"/><Relationship Id="rId126" Type="http://schemas.openxmlformats.org/officeDocument/2006/relationships/hyperlink" Target="https://zakon-poryadok.mirtesen.ru/blog/43801077132" TargetMode="External"/><Relationship Id="rId147" Type="http://schemas.openxmlformats.org/officeDocument/2006/relationships/hyperlink" Target="https://budgetrf.ru/17419-gosduma-gotovit-zakonoproekt-o-rannem-vyhode-na-pensiyu-mnogodetnyh-pap-pressa.html" TargetMode="External"/><Relationship Id="rId168" Type="http://schemas.openxmlformats.org/officeDocument/2006/relationships/hyperlink" Target="https://sport.russia24.pro/samara-obl/358282210/" TargetMode="External"/><Relationship Id="rId51" Type="http://schemas.openxmlformats.org/officeDocument/2006/relationships/hyperlink" Target="https://vedomosti.ru/strana/northwestern/articles/2023/12/14/1010994-eksperti-obsudili-modernizatsiyu-rinka-truda" TargetMode="External"/><Relationship Id="rId72" Type="http://schemas.openxmlformats.org/officeDocument/2006/relationships/hyperlink" Target="https://newvz.ru/info/295676.html" TargetMode="External"/><Relationship Id="rId93" Type="http://schemas.openxmlformats.org/officeDocument/2006/relationships/hyperlink" Target="https://www.all-news.net/notes/1350288" TargetMode="External"/><Relationship Id="rId189" Type="http://schemas.openxmlformats.org/officeDocument/2006/relationships/hyperlink" Target="https://obzor.press/biznes/20231208126397" TargetMode="External"/><Relationship Id="rId3" Type="http://schemas.openxmlformats.org/officeDocument/2006/relationships/settings" Target="settings.xml"/><Relationship Id="rId214" Type="http://schemas.openxmlformats.org/officeDocument/2006/relationships/hyperlink" Target="http://holme.ru/news/64c1207ee51490eabef0c71e/" TargetMode="External"/><Relationship Id="rId235" Type="http://schemas.openxmlformats.org/officeDocument/2006/relationships/header" Target="header1.xml"/><Relationship Id="rId116" Type="http://schemas.openxmlformats.org/officeDocument/2006/relationships/hyperlink" Target="https://ao-journal.ru/mintrud-predlozhil-uvolnyat-nachalnikov-za-konflikt-interesov-podchinennikh" TargetMode="External"/><Relationship Id="rId137" Type="http://schemas.openxmlformats.org/officeDocument/2006/relationships/hyperlink" Target="https://www.solidarnost.org/articles/zhenschinam-obnovili-strategiyu.html" TargetMode="External"/><Relationship Id="rId158" Type="http://schemas.openxmlformats.org/officeDocument/2006/relationships/hyperlink" Target="https://newvz.ru/info/298191.html" TargetMode="External"/><Relationship Id="rId20" Type="http://schemas.openxmlformats.org/officeDocument/2006/relationships/hyperlink" Target="https://playberry.ru/v-rossii-predlojili-yvolniat-nachalnikov-za-konflikt-interesov-podchinennyh" TargetMode="External"/><Relationship Id="rId41" Type="http://schemas.openxmlformats.org/officeDocument/2006/relationships/hyperlink" Target="https://nvdaily.ru/info/269803.html" TargetMode="External"/><Relationship Id="rId62" Type="http://schemas.openxmlformats.org/officeDocument/2006/relationships/hyperlink" Target="https://gorodskoyportal.ru/news/russia/88574076/" TargetMode="External"/><Relationship Id="rId83" Type="http://schemas.openxmlformats.org/officeDocument/2006/relationships/hyperlink" Target="https://iz.ru/1624926/dmitrii-alekseev/papa-smozhet-pri-kakikh-usloviiakh-nuzhno-vyplachivat-ottcovskii-kapital" TargetMode="External"/><Relationship Id="rId179" Type="http://schemas.openxmlformats.org/officeDocument/2006/relationships/hyperlink" Target="http://rostinvestmsk.ru/v-rossii-predlojili-yvolniat-nachalnikov-za-konflikt-interesov-podchinenny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2DD4F-F04F-4750-9A3B-D71E05F5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120</Pages>
  <Words>23347</Words>
  <Characters>133084</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Киселенко Владислав Андреевич</dc:creator>
  <cp:keywords/>
  <dc:description/>
  <cp:lastModifiedBy>Терентьев Сергей Александрович</cp:lastModifiedBy>
  <cp:revision>14</cp:revision>
  <cp:lastPrinted>2024-04-25T14:35:00Z</cp:lastPrinted>
  <dcterms:created xsi:type="dcterms:W3CDTF">2024-04-24T14:59:00Z</dcterms:created>
  <dcterms:modified xsi:type="dcterms:W3CDTF">2024-04-25T15:10:00Z</dcterms:modified>
</cp:coreProperties>
</file>