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68AB1" w14:textId="77777777" w:rsidR="0096744F" w:rsidRDefault="0096744F" w:rsidP="002D5D90">
      <w:pPr>
        <w:pStyle w:val="a4"/>
        <w:jc w:val="center"/>
        <w:rPr>
          <w:b/>
          <w:sz w:val="32"/>
          <w:szCs w:val="32"/>
        </w:rPr>
      </w:pPr>
    </w:p>
    <w:p w14:paraId="5FA372B4" w14:textId="77777777" w:rsidR="0096744F" w:rsidRDefault="0096744F" w:rsidP="002D5D90">
      <w:pPr>
        <w:pStyle w:val="a4"/>
        <w:jc w:val="center"/>
        <w:rPr>
          <w:b/>
          <w:sz w:val="32"/>
          <w:szCs w:val="32"/>
        </w:rPr>
      </w:pPr>
    </w:p>
    <w:p w14:paraId="031D87B3" w14:textId="5EC7CC8D" w:rsidR="00C63224" w:rsidRPr="002D5D90" w:rsidRDefault="0021240F" w:rsidP="002D5D90">
      <w:pPr>
        <w:pStyle w:val="a4"/>
        <w:jc w:val="center"/>
        <w:rPr>
          <w:b/>
          <w:sz w:val="32"/>
          <w:szCs w:val="32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</w:r>
    </w:p>
    <w:p w14:paraId="3D5AC690" w14:textId="77777777" w:rsidR="00B62EE7" w:rsidRDefault="00B62EE7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30 октября 2024 г. (среда), 14.30, </w:t>
      </w:r>
      <w:r>
        <w:rPr>
          <w:i/>
          <w:color w:val="000000"/>
          <w:sz w:val="28"/>
          <w:szCs w:val="28"/>
        </w:rPr>
        <w:t xml:space="preserve">Москва, ул. Ильинка, д. 21, </w:t>
      </w:r>
    </w:p>
    <w:p w14:paraId="1DECBE13" w14:textId="5E8060F2" w:rsidR="0083062F" w:rsidRDefault="00B62EE7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Мантийная комната</w:t>
      </w:r>
    </w:p>
    <w:p w14:paraId="24BAFDDB" w14:textId="77777777" w:rsidR="00B62EE7" w:rsidRDefault="00B62EE7" w:rsidP="00B62EE7">
      <w:pPr>
        <w:pStyle w:val="a4"/>
        <w:rPr>
          <w:i/>
          <w:color w:val="000000"/>
          <w:sz w:val="28"/>
          <w:szCs w:val="28"/>
        </w:rPr>
      </w:pPr>
    </w:p>
    <w:p w14:paraId="09DB6C30" w14:textId="41D234B2" w:rsidR="00215572" w:rsidRDefault="00215572" w:rsidP="00CC1218">
      <w:pPr>
        <w:pStyle w:val="a4"/>
        <w:spacing w:line="276" w:lineRule="auto"/>
        <w:jc w:val="both"/>
        <w:rPr>
          <w:b/>
          <w:i/>
          <w:color w:val="000000"/>
          <w:sz w:val="28"/>
          <w:szCs w:val="28"/>
        </w:rPr>
      </w:pPr>
    </w:p>
    <w:p w14:paraId="11CD7E46" w14:textId="77777777" w:rsidR="00CC1218" w:rsidRDefault="00CC1218" w:rsidP="00CC1218">
      <w:pPr>
        <w:pStyle w:val="a4"/>
        <w:spacing w:line="276" w:lineRule="auto"/>
        <w:jc w:val="both"/>
        <w:rPr>
          <w:b/>
          <w:i/>
          <w:color w:val="000000"/>
          <w:sz w:val="28"/>
          <w:szCs w:val="28"/>
        </w:rPr>
      </w:pPr>
    </w:p>
    <w:p w14:paraId="2C1420A5" w14:textId="6B419F1C" w:rsidR="00CC1218" w:rsidRPr="00CC1218" w:rsidRDefault="00FA1AB6" w:rsidP="001930C5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назначения и выплаты </w:t>
      </w:r>
      <w:r w:rsidR="0029781A">
        <w:rPr>
          <w:rFonts w:ascii="Times New Roman" w:hAnsi="Times New Roman" w:cs="Times New Roman"/>
          <w:b/>
          <w:sz w:val="28"/>
          <w:szCs w:val="28"/>
        </w:rPr>
        <w:t xml:space="preserve">ежемесячного пособия в связи </w:t>
      </w:r>
      <w:r w:rsidR="00B62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9781A">
        <w:rPr>
          <w:rFonts w:ascii="Times New Roman" w:hAnsi="Times New Roman" w:cs="Times New Roman"/>
          <w:b/>
          <w:sz w:val="28"/>
          <w:szCs w:val="28"/>
        </w:rPr>
        <w:t>рождением и воспитанием ребенка</w:t>
      </w:r>
      <w:r w:rsidR="00CC1218" w:rsidRPr="00CC1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3F5C9D5" w14:textId="47F82815" w:rsidR="00097A7A" w:rsidRPr="00CC1218" w:rsidRDefault="00097A7A" w:rsidP="001930C5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218"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B62EE7">
        <w:rPr>
          <w:rFonts w:ascii="Times New Roman" w:hAnsi="Times New Roman" w:cs="Times New Roman"/>
          <w:i/>
          <w:sz w:val="28"/>
          <w:szCs w:val="28"/>
        </w:rPr>
        <w:t>и</w:t>
      </w:r>
      <w:r w:rsidRPr="00CC1218">
        <w:rPr>
          <w:rFonts w:ascii="Times New Roman" w:hAnsi="Times New Roman" w:cs="Times New Roman"/>
          <w:sz w:val="28"/>
          <w:szCs w:val="28"/>
        </w:rPr>
        <w:t xml:space="preserve">: </w:t>
      </w:r>
      <w:r w:rsidR="00CC1218" w:rsidRPr="00B62EE7">
        <w:rPr>
          <w:rFonts w:ascii="Times New Roman" w:hAnsi="Times New Roman" w:cs="Times New Roman"/>
          <w:i/>
          <w:sz w:val="28"/>
          <w:szCs w:val="28"/>
        </w:rPr>
        <w:t>Первый</w:t>
      </w:r>
      <w:r w:rsidR="00CC1218" w:rsidRPr="00CC1218">
        <w:rPr>
          <w:rFonts w:ascii="Times New Roman" w:hAnsi="Times New Roman" w:cs="Times New Roman"/>
          <w:sz w:val="28"/>
          <w:szCs w:val="28"/>
        </w:rPr>
        <w:t xml:space="preserve"> </w:t>
      </w:r>
      <w:r w:rsidRPr="00CC1218">
        <w:rPr>
          <w:rFonts w:ascii="Times New Roman" w:hAnsi="Times New Roman" w:cs="Times New Roman"/>
          <w:i/>
          <w:sz w:val="28"/>
          <w:szCs w:val="28"/>
        </w:rPr>
        <w:t xml:space="preserve">заместитель Министра труда и социальной защиты Российской Федерации </w:t>
      </w:r>
      <w:r w:rsidR="00CC1218" w:rsidRPr="00CC1218">
        <w:rPr>
          <w:rFonts w:ascii="Times New Roman" w:hAnsi="Times New Roman" w:cs="Times New Roman"/>
          <w:b/>
          <w:i/>
          <w:sz w:val="28"/>
          <w:szCs w:val="28"/>
        </w:rPr>
        <w:t>Баталина Ольга Юрьевна</w:t>
      </w:r>
      <w:r w:rsidR="00B62EE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1379274" w14:textId="77777777" w:rsidR="00CC1218" w:rsidRPr="00CC1218" w:rsidRDefault="00CC1218" w:rsidP="001930C5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B3BDE5F" w14:textId="4F81DEE5" w:rsidR="00CC1218" w:rsidRPr="00CC1218" w:rsidRDefault="00271D3F" w:rsidP="001930C5">
      <w:pPr>
        <w:pStyle w:val="a4"/>
        <w:numPr>
          <w:ilvl w:val="0"/>
          <w:numId w:val="3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федерального закона «</w:t>
      </w:r>
      <w:r w:rsidR="00CC1218" w:rsidRPr="00CC1218">
        <w:rPr>
          <w:b/>
          <w:sz w:val="28"/>
          <w:szCs w:val="28"/>
        </w:rPr>
        <w:t>О внесении изменений в статью 12</w:t>
      </w:r>
      <w:r w:rsidR="00CC1218" w:rsidRPr="00CC1218">
        <w:rPr>
          <w:b/>
          <w:sz w:val="28"/>
          <w:szCs w:val="28"/>
          <w:vertAlign w:val="superscript"/>
        </w:rPr>
        <w:t>1</w:t>
      </w:r>
      <w:r w:rsidR="00CC1218" w:rsidRPr="00CC1218">
        <w:rPr>
          <w:b/>
          <w:sz w:val="28"/>
          <w:szCs w:val="28"/>
        </w:rPr>
        <w:t xml:space="preserve"> Федерального закона «О государственной социальной помощи» (в части осуществления региональной социальной доплаты к пенсии).</w:t>
      </w:r>
    </w:p>
    <w:p w14:paraId="1C33C23B" w14:textId="2FA61702" w:rsidR="00EB7252" w:rsidRPr="00CC1218" w:rsidRDefault="00EB7252" w:rsidP="001930C5">
      <w:pPr>
        <w:pStyle w:val="a4"/>
        <w:spacing w:line="276" w:lineRule="auto"/>
        <w:ind w:firstLine="567"/>
        <w:jc w:val="both"/>
        <w:rPr>
          <w:i/>
          <w:sz w:val="28"/>
          <w:szCs w:val="28"/>
        </w:rPr>
      </w:pPr>
      <w:r w:rsidRPr="00CC1218">
        <w:rPr>
          <w:i/>
          <w:sz w:val="28"/>
          <w:szCs w:val="28"/>
        </w:rPr>
        <w:t>Докладчик</w:t>
      </w:r>
      <w:r w:rsidRPr="00CC1218">
        <w:rPr>
          <w:sz w:val="28"/>
          <w:szCs w:val="28"/>
        </w:rPr>
        <w:t>:</w:t>
      </w:r>
      <w:r w:rsidR="00D97A15" w:rsidRPr="00CC1218">
        <w:rPr>
          <w:i/>
          <w:sz w:val="28"/>
          <w:szCs w:val="28"/>
        </w:rPr>
        <w:t xml:space="preserve"> </w:t>
      </w:r>
      <w:r w:rsidR="00E31163" w:rsidRPr="00CC1218">
        <w:rPr>
          <w:i/>
          <w:sz w:val="28"/>
          <w:szCs w:val="28"/>
        </w:rPr>
        <w:t>директор Департамента</w:t>
      </w:r>
      <w:r w:rsidR="00CC1218">
        <w:rPr>
          <w:i/>
          <w:sz w:val="28"/>
          <w:szCs w:val="28"/>
        </w:rPr>
        <w:t xml:space="preserve"> </w:t>
      </w:r>
      <w:r w:rsidR="00CC1218" w:rsidRPr="00CC1218">
        <w:rPr>
          <w:i/>
          <w:sz w:val="28"/>
          <w:szCs w:val="28"/>
        </w:rPr>
        <w:t>государственной политики в сфере пенсионного обеспечения</w:t>
      </w:r>
      <w:r w:rsidR="00CC1218">
        <w:rPr>
          <w:i/>
          <w:sz w:val="28"/>
          <w:szCs w:val="28"/>
        </w:rPr>
        <w:t xml:space="preserve"> </w:t>
      </w:r>
      <w:r w:rsidR="00CC1218" w:rsidRPr="00CC1218">
        <w:rPr>
          <w:b/>
          <w:i/>
          <w:sz w:val="28"/>
          <w:szCs w:val="28"/>
        </w:rPr>
        <w:t>Игнатьев Игнат Михайлович.</w:t>
      </w:r>
    </w:p>
    <w:p w14:paraId="64D7A2C5" w14:textId="77777777" w:rsidR="008111B8" w:rsidRPr="00CC1218" w:rsidRDefault="008111B8" w:rsidP="001930C5">
      <w:pPr>
        <w:pStyle w:val="a4"/>
        <w:spacing w:line="276" w:lineRule="auto"/>
        <w:ind w:firstLine="567"/>
        <w:jc w:val="both"/>
        <w:rPr>
          <w:sz w:val="28"/>
          <w:szCs w:val="28"/>
        </w:rPr>
      </w:pPr>
    </w:p>
    <w:p w14:paraId="3827B726" w14:textId="05CB6870" w:rsidR="00480379" w:rsidRPr="00CC1218" w:rsidRDefault="00485728" w:rsidP="001930C5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C1218">
        <w:rPr>
          <w:rFonts w:ascii="Times New Roman" w:hAnsi="Times New Roman" w:cs="Times New Roman"/>
          <w:b/>
          <w:sz w:val="28"/>
          <w:szCs w:val="28"/>
        </w:rPr>
        <w:t>Разное</w:t>
      </w:r>
      <w:r w:rsidR="00E06DB6" w:rsidRPr="00CC1218">
        <w:rPr>
          <w:rFonts w:ascii="Times New Roman" w:hAnsi="Times New Roman" w:cs="Times New Roman"/>
          <w:b/>
          <w:sz w:val="28"/>
          <w:szCs w:val="28"/>
        </w:rPr>
        <w:t>.</w:t>
      </w:r>
    </w:p>
    <w:p w14:paraId="43B13979" w14:textId="77777777" w:rsidR="00D97A15" w:rsidRDefault="00D97A15" w:rsidP="001930C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1930C5" w14:paraId="1D4D3B37" w14:textId="77777777" w:rsidTr="001930C5">
        <w:tc>
          <w:tcPr>
            <w:tcW w:w="3806" w:type="dxa"/>
          </w:tcPr>
          <w:p w14:paraId="5C1F25AC" w14:textId="1516730B" w:rsidR="001930C5" w:rsidRDefault="001930C5" w:rsidP="001930C5">
            <w:pPr>
              <w:pStyle w:val="a4"/>
              <w:ind w:hanging="108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14:paraId="31F51B71" w14:textId="0BA0E055" w:rsidR="001930C5" w:rsidRDefault="001930C5" w:rsidP="001930C5">
            <w:pPr>
              <w:pStyle w:val="a4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E116B47" w14:textId="3D7A3A2C" w:rsidR="001930C5" w:rsidRPr="005C36BE" w:rsidRDefault="001930C5" w:rsidP="001930C5">
            <w:pPr>
              <w:pStyle w:val="a4"/>
              <w:ind w:firstLine="567"/>
              <w:jc w:val="right"/>
              <w:rPr>
                <w:sz w:val="28"/>
                <w:szCs w:val="28"/>
              </w:rPr>
            </w:pPr>
          </w:p>
        </w:tc>
      </w:tr>
    </w:tbl>
    <w:p w14:paraId="3E650168" w14:textId="77777777" w:rsidR="001930C5" w:rsidRDefault="001930C5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55916A" w14:textId="77777777" w:rsidR="001930C5" w:rsidRDefault="001930C5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8586A" w14:textId="77777777" w:rsidR="001930C5" w:rsidRDefault="001930C5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4AA3B" w14:textId="77777777" w:rsidR="001930C5" w:rsidRPr="00215572" w:rsidRDefault="001930C5" w:rsidP="002155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30C5" w:rsidRPr="00215572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97A7A"/>
    <w:rsid w:val="001156D7"/>
    <w:rsid w:val="00124F00"/>
    <w:rsid w:val="00150BAE"/>
    <w:rsid w:val="00161B08"/>
    <w:rsid w:val="001648CA"/>
    <w:rsid w:val="001741A4"/>
    <w:rsid w:val="001930C5"/>
    <w:rsid w:val="00206F6A"/>
    <w:rsid w:val="0021240F"/>
    <w:rsid w:val="00215572"/>
    <w:rsid w:val="00271D3F"/>
    <w:rsid w:val="0029781A"/>
    <w:rsid w:val="002A46A6"/>
    <w:rsid w:val="002D5D90"/>
    <w:rsid w:val="00335208"/>
    <w:rsid w:val="003A215C"/>
    <w:rsid w:val="003B7E5F"/>
    <w:rsid w:val="003F23C0"/>
    <w:rsid w:val="003F55C7"/>
    <w:rsid w:val="00480379"/>
    <w:rsid w:val="00485728"/>
    <w:rsid w:val="004B0739"/>
    <w:rsid w:val="004D5F3F"/>
    <w:rsid w:val="004F2569"/>
    <w:rsid w:val="00504A7F"/>
    <w:rsid w:val="00540062"/>
    <w:rsid w:val="005D4BD6"/>
    <w:rsid w:val="005E4805"/>
    <w:rsid w:val="00683901"/>
    <w:rsid w:val="00695F0D"/>
    <w:rsid w:val="006B1A7A"/>
    <w:rsid w:val="006D650B"/>
    <w:rsid w:val="006E02F2"/>
    <w:rsid w:val="00750C3C"/>
    <w:rsid w:val="007646D3"/>
    <w:rsid w:val="008111B8"/>
    <w:rsid w:val="0081315D"/>
    <w:rsid w:val="0083062F"/>
    <w:rsid w:val="00856DF7"/>
    <w:rsid w:val="00897511"/>
    <w:rsid w:val="0092461D"/>
    <w:rsid w:val="009502B0"/>
    <w:rsid w:val="0095357A"/>
    <w:rsid w:val="0096744F"/>
    <w:rsid w:val="00985C5C"/>
    <w:rsid w:val="009B158E"/>
    <w:rsid w:val="00A60448"/>
    <w:rsid w:val="00A64A69"/>
    <w:rsid w:val="00A91114"/>
    <w:rsid w:val="00AB1F32"/>
    <w:rsid w:val="00AC1C0B"/>
    <w:rsid w:val="00B14951"/>
    <w:rsid w:val="00B26A8C"/>
    <w:rsid w:val="00B27EA2"/>
    <w:rsid w:val="00B62EE7"/>
    <w:rsid w:val="00B64F18"/>
    <w:rsid w:val="00BB0EC0"/>
    <w:rsid w:val="00BB116E"/>
    <w:rsid w:val="00BE46FA"/>
    <w:rsid w:val="00C63224"/>
    <w:rsid w:val="00C94E6D"/>
    <w:rsid w:val="00CC1218"/>
    <w:rsid w:val="00CD45B9"/>
    <w:rsid w:val="00CF70AA"/>
    <w:rsid w:val="00D273C1"/>
    <w:rsid w:val="00D70FE1"/>
    <w:rsid w:val="00D72694"/>
    <w:rsid w:val="00D72EC9"/>
    <w:rsid w:val="00D97A15"/>
    <w:rsid w:val="00E06DB6"/>
    <w:rsid w:val="00E31163"/>
    <w:rsid w:val="00E31D18"/>
    <w:rsid w:val="00E3490C"/>
    <w:rsid w:val="00EB7252"/>
    <w:rsid w:val="00F241BB"/>
    <w:rsid w:val="00F37375"/>
    <w:rsid w:val="00F703E5"/>
    <w:rsid w:val="00F72140"/>
    <w:rsid w:val="00F8218E"/>
    <w:rsid w:val="00FA1AB6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4</cp:revision>
  <cp:lastPrinted>2024-10-29T13:51:00Z</cp:lastPrinted>
  <dcterms:created xsi:type="dcterms:W3CDTF">2024-10-25T17:39:00Z</dcterms:created>
  <dcterms:modified xsi:type="dcterms:W3CDTF">2024-10-29T14:13:00Z</dcterms:modified>
</cp:coreProperties>
</file>