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D87B3" w14:textId="5EC7CC8D" w:rsidR="00C63224" w:rsidRPr="002D5D90" w:rsidRDefault="0021240F" w:rsidP="002D5D90">
      <w:pPr>
        <w:pStyle w:val="a4"/>
        <w:jc w:val="center"/>
        <w:rPr>
          <w:b/>
          <w:sz w:val="32"/>
          <w:szCs w:val="32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485728">
        <w:rPr>
          <w:b/>
          <w:sz w:val="32"/>
          <w:szCs w:val="32"/>
        </w:rPr>
        <w:br/>
      </w:r>
    </w:p>
    <w:p w14:paraId="1DECBE13" w14:textId="7CD4C70C" w:rsidR="0083062F" w:rsidRDefault="00215572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215572">
        <w:rPr>
          <w:i/>
          <w:sz w:val="28"/>
          <w:szCs w:val="28"/>
        </w:rPr>
        <w:t>2</w:t>
      </w:r>
      <w:r w:rsidR="0083062F">
        <w:rPr>
          <w:i/>
          <w:sz w:val="28"/>
          <w:szCs w:val="28"/>
        </w:rPr>
        <w:t>6</w:t>
      </w:r>
      <w:r w:rsidR="00BB0EC0" w:rsidRPr="00215572">
        <w:rPr>
          <w:i/>
          <w:sz w:val="28"/>
          <w:szCs w:val="28"/>
        </w:rPr>
        <w:t xml:space="preserve"> </w:t>
      </w:r>
      <w:r w:rsidR="0083062F">
        <w:rPr>
          <w:i/>
          <w:sz w:val="28"/>
          <w:szCs w:val="28"/>
        </w:rPr>
        <w:t>июня</w:t>
      </w:r>
      <w:r w:rsidR="00BB0EC0" w:rsidRPr="00215572">
        <w:rPr>
          <w:i/>
          <w:sz w:val="28"/>
          <w:szCs w:val="28"/>
        </w:rPr>
        <w:t xml:space="preserve"> </w:t>
      </w:r>
      <w:r w:rsidR="003B7E5F" w:rsidRPr="00215572">
        <w:rPr>
          <w:i/>
          <w:sz w:val="28"/>
          <w:szCs w:val="28"/>
        </w:rPr>
        <w:t>202</w:t>
      </w:r>
      <w:r w:rsidR="00985C5C" w:rsidRPr="00215572">
        <w:rPr>
          <w:i/>
          <w:sz w:val="28"/>
          <w:szCs w:val="28"/>
        </w:rPr>
        <w:t>4 г. (</w:t>
      </w:r>
      <w:r w:rsidR="00B27EA2">
        <w:rPr>
          <w:i/>
          <w:sz w:val="28"/>
          <w:szCs w:val="28"/>
        </w:rPr>
        <w:t>среда</w:t>
      </w:r>
      <w:r w:rsidR="00985C5C" w:rsidRPr="00215572">
        <w:rPr>
          <w:i/>
          <w:sz w:val="28"/>
          <w:szCs w:val="28"/>
        </w:rPr>
        <w:t>)</w:t>
      </w:r>
      <w:r w:rsidR="002A46A6">
        <w:rPr>
          <w:i/>
          <w:sz w:val="28"/>
          <w:szCs w:val="28"/>
        </w:rPr>
        <w:t>,</w:t>
      </w:r>
      <w:r w:rsidR="00A91114">
        <w:rPr>
          <w:i/>
          <w:sz w:val="28"/>
          <w:szCs w:val="28"/>
        </w:rPr>
        <w:t xml:space="preserve"> 1</w:t>
      </w:r>
      <w:r w:rsidR="00EB4772">
        <w:rPr>
          <w:i/>
          <w:sz w:val="28"/>
          <w:szCs w:val="28"/>
        </w:rPr>
        <w:t>7</w:t>
      </w:r>
      <w:r w:rsidR="00A91114">
        <w:rPr>
          <w:i/>
          <w:sz w:val="28"/>
          <w:szCs w:val="28"/>
        </w:rPr>
        <w:t xml:space="preserve">.00, </w:t>
      </w:r>
      <w:r w:rsidRPr="00215572">
        <w:rPr>
          <w:i/>
          <w:color w:val="000000"/>
          <w:sz w:val="28"/>
          <w:szCs w:val="28"/>
        </w:rPr>
        <w:t>Москва, ул. Ильинка, д. 21</w:t>
      </w:r>
      <w:r w:rsidR="00A91114">
        <w:rPr>
          <w:i/>
          <w:color w:val="000000"/>
          <w:sz w:val="28"/>
          <w:szCs w:val="28"/>
        </w:rPr>
        <w:t xml:space="preserve">, </w:t>
      </w:r>
    </w:p>
    <w:p w14:paraId="7D28308C" w14:textId="12B167B6" w:rsidR="00215572" w:rsidRPr="00215572" w:rsidRDefault="006B1A7A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Мантийная</w:t>
      </w:r>
      <w:r w:rsidR="0083062F">
        <w:rPr>
          <w:i/>
          <w:color w:val="000000"/>
          <w:sz w:val="28"/>
          <w:szCs w:val="28"/>
        </w:rPr>
        <w:t xml:space="preserve"> комната</w:t>
      </w:r>
    </w:p>
    <w:p w14:paraId="09DB6C30" w14:textId="41D234B2" w:rsidR="00215572" w:rsidRPr="00215572" w:rsidRDefault="00215572" w:rsidP="008111B8">
      <w:pPr>
        <w:pStyle w:val="a4"/>
        <w:spacing w:line="276" w:lineRule="auto"/>
        <w:jc w:val="center"/>
        <w:rPr>
          <w:i/>
          <w:color w:val="000000"/>
          <w:sz w:val="28"/>
          <w:szCs w:val="28"/>
        </w:rPr>
      </w:pPr>
    </w:p>
    <w:p w14:paraId="2FF31966" w14:textId="77777777" w:rsidR="00097A7A" w:rsidRPr="00F8218E" w:rsidRDefault="00097A7A" w:rsidP="00097A7A">
      <w:pPr>
        <w:pStyle w:val="a3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5B9">
        <w:rPr>
          <w:rFonts w:ascii="Times New Roman" w:hAnsi="Times New Roman" w:cs="Times New Roman"/>
          <w:b/>
          <w:sz w:val="28"/>
          <w:szCs w:val="28"/>
        </w:rPr>
        <w:t>О проектах федеральных законов, направленных на</w:t>
      </w:r>
      <w:r w:rsidRPr="00CD45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реализацию мероприятий цифровой трансформации </w:t>
      </w:r>
      <w:r w:rsidRPr="00CD45B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Социального фонда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связи с внедрением </w:t>
      </w:r>
      <w:r w:rsidRPr="00CD45B9">
        <w:rPr>
          <w:rFonts w:ascii="Times New Roman" w:hAnsi="Times New Roman" w:cs="Times New Roman"/>
          <w:b/>
          <w:sz w:val="28"/>
          <w:szCs w:val="28"/>
        </w:rPr>
        <w:t>государственной информационной систем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CD45B9">
        <w:rPr>
          <w:rFonts w:ascii="Times New Roman" w:hAnsi="Times New Roman" w:cs="Times New Roman"/>
          <w:b/>
          <w:sz w:val="28"/>
          <w:szCs w:val="28"/>
        </w:rPr>
        <w:t>«Единая централизованная цифровая платформа в социальной сфере»</w:t>
      </w:r>
    </w:p>
    <w:p w14:paraId="1C221E6C" w14:textId="77777777" w:rsidR="00097A7A" w:rsidRPr="00CD45B9" w:rsidRDefault="00097A7A" w:rsidP="00097A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3E5">
        <w:rPr>
          <w:rFonts w:ascii="Times New Roman" w:hAnsi="Times New Roman" w:cs="Times New Roman"/>
          <w:i/>
          <w:sz w:val="28"/>
          <w:szCs w:val="28"/>
        </w:rPr>
        <w:t>(«</w:t>
      </w:r>
      <w:r w:rsidRPr="00F703E5">
        <w:rPr>
          <w:rFonts w:ascii="Times New Roman" w:hAnsi="Times New Roman" w:cs="Times New Roman"/>
          <w:bCs/>
          <w:i/>
          <w:sz w:val="28"/>
          <w:szCs w:val="28"/>
        </w:rPr>
        <w:t>О внесении изменений в отдельные законодательные акты Российской Федерации»; «</w:t>
      </w:r>
      <w:r w:rsidRPr="00F703E5">
        <w:rPr>
          <w:rFonts w:ascii="Times New Roman" w:hAnsi="Times New Roman" w:cs="Times New Roman"/>
          <w:i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О внесении изменений в статью 13.19.4 Кодекса Российской Федерации об административных правонарушениях»)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1C9E7DB" w14:textId="77777777" w:rsidR="00FC56FE" w:rsidRDefault="00097A7A" w:rsidP="00FC56F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5B9"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FC56FE">
        <w:rPr>
          <w:rFonts w:ascii="Times New Roman" w:hAnsi="Times New Roman" w:cs="Times New Roman"/>
          <w:i/>
          <w:sz w:val="28"/>
          <w:szCs w:val="28"/>
        </w:rPr>
        <w:t>и</w:t>
      </w:r>
      <w:r w:rsidRPr="00CD45B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B8D61E" w14:textId="2941E433" w:rsidR="00FC56FE" w:rsidRDefault="00FC56FE" w:rsidP="00FC56F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97A7A" w:rsidRPr="00CD45B9">
        <w:rPr>
          <w:rFonts w:ascii="Times New Roman" w:hAnsi="Times New Roman" w:cs="Times New Roman"/>
          <w:i/>
          <w:sz w:val="28"/>
          <w:szCs w:val="28"/>
        </w:rPr>
        <w:t xml:space="preserve">заместитель Министра труда и социальной защиты Российской Федерации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Кожевников Александр Васильевич, </w:t>
      </w:r>
    </w:p>
    <w:p w14:paraId="63F5C9D5" w14:textId="74DB0886" w:rsidR="00097A7A" w:rsidRDefault="00FC56FE" w:rsidP="00FC56F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</w:t>
      </w:r>
      <w:r w:rsidRPr="00FC56FE">
        <w:rPr>
          <w:rFonts w:ascii="Times New Roman" w:hAnsi="Times New Roman" w:cs="Times New Roman"/>
          <w:i/>
          <w:sz w:val="28"/>
          <w:szCs w:val="28"/>
        </w:rPr>
        <w:t>редседатель Комиссии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56FE">
        <w:rPr>
          <w:rFonts w:ascii="Times New Roman" w:hAnsi="Times New Roman" w:cs="Times New Roman"/>
          <w:i/>
          <w:sz w:val="28"/>
          <w:szCs w:val="28"/>
        </w:rPr>
        <w:t>3 Береговая Елена Борисовна</w:t>
      </w:r>
      <w:r w:rsidR="00F57E51">
        <w:rPr>
          <w:rFonts w:ascii="Times New Roman" w:hAnsi="Times New Roman" w:cs="Times New Roman"/>
          <w:i/>
          <w:sz w:val="28"/>
          <w:szCs w:val="28"/>
        </w:rPr>
        <w:t xml:space="preserve"> (протокол прилагается)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097A7A" w:rsidRPr="00FC56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B40AEF" w14:textId="77777777" w:rsidR="00F57E51" w:rsidRPr="00FC56FE" w:rsidRDefault="00F57E51" w:rsidP="00FC56F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15283C" w14:textId="79AEC8A0" w:rsidR="00D97A15" w:rsidRPr="00D97A15" w:rsidRDefault="00D97A15" w:rsidP="008111B8">
      <w:pPr>
        <w:pStyle w:val="text-justif"/>
        <w:numPr>
          <w:ilvl w:val="0"/>
          <w:numId w:val="3"/>
        </w:numPr>
        <w:shd w:val="clear" w:color="auto" w:fill="FFFFFF"/>
        <w:spacing w:before="0" w:beforeAutospacing="0" w:after="240" w:afterAutospacing="0" w:line="276" w:lineRule="auto"/>
        <w:ind w:left="0" w:firstLine="567"/>
        <w:jc w:val="both"/>
        <w:textAlignment w:val="baseline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проекте федерального закона № </w:t>
      </w:r>
      <w:hyperlink r:id="rId7" w:tgtFrame="_blank" w:history="1">
        <w:r w:rsidRPr="00D97A15">
          <w:rPr>
            <w:rFonts w:eastAsiaTheme="minorHAnsi"/>
            <w:b/>
            <w:sz w:val="28"/>
            <w:szCs w:val="28"/>
            <w:lang w:eastAsia="en-US"/>
          </w:rPr>
          <w:t>625769-8</w:t>
        </w:r>
      </w:hyperlink>
      <w:r w:rsidRPr="00D97A15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="00EB7252" w:rsidRPr="00D97A15">
        <w:rPr>
          <w:rFonts w:eastAsiaTheme="minorHAnsi"/>
          <w:b/>
          <w:sz w:val="28"/>
          <w:szCs w:val="28"/>
          <w:lang w:eastAsia="en-US"/>
        </w:rPr>
        <w:t xml:space="preserve">О </w:t>
      </w:r>
      <w:r w:rsidRPr="00D97A15">
        <w:rPr>
          <w:rFonts w:eastAsiaTheme="minorHAnsi"/>
          <w:b/>
          <w:sz w:val="28"/>
          <w:szCs w:val="28"/>
          <w:lang w:eastAsia="en-US"/>
        </w:rPr>
        <w:t>внесении изменений в Трудовой кодекс Российской Федерации</w:t>
      </w:r>
      <w:r>
        <w:rPr>
          <w:rFonts w:eastAsiaTheme="minorHAnsi"/>
          <w:b/>
          <w:sz w:val="28"/>
          <w:szCs w:val="28"/>
          <w:lang w:eastAsia="en-US"/>
        </w:rPr>
        <w:t xml:space="preserve">» </w:t>
      </w:r>
      <w:r w:rsidRPr="00D97A15">
        <w:rPr>
          <w:rFonts w:eastAsiaTheme="minorHAnsi"/>
          <w:b/>
          <w:sz w:val="28"/>
          <w:szCs w:val="28"/>
          <w:lang w:eastAsia="en-US"/>
        </w:rPr>
        <w:t>(о совершенствовании правового регулирования федерального государственного контроля (надзора) за соблюдением трудового законодательства, особенностей деятельности частных агентств занятости, а также временного перевода на другую работу по направлению органов службы занятости населения)</w:t>
      </w:r>
    </w:p>
    <w:p w14:paraId="00FBEEFB" w14:textId="77777777" w:rsidR="00FC56FE" w:rsidRDefault="00EB7252" w:rsidP="008111B8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CD45B9">
        <w:rPr>
          <w:i/>
          <w:sz w:val="28"/>
          <w:szCs w:val="28"/>
        </w:rPr>
        <w:t>Докладчик</w:t>
      </w:r>
      <w:r w:rsidR="006E02F2">
        <w:rPr>
          <w:i/>
          <w:sz w:val="28"/>
          <w:szCs w:val="28"/>
        </w:rPr>
        <w:t>и</w:t>
      </w:r>
      <w:r w:rsidRPr="00CD45B9">
        <w:rPr>
          <w:sz w:val="28"/>
          <w:szCs w:val="28"/>
        </w:rPr>
        <w:t>:</w:t>
      </w:r>
      <w:r w:rsidR="00D97A15">
        <w:rPr>
          <w:i/>
          <w:sz w:val="28"/>
          <w:szCs w:val="28"/>
        </w:rPr>
        <w:t xml:space="preserve"> </w:t>
      </w:r>
    </w:p>
    <w:p w14:paraId="47E5B4B1" w14:textId="271D7C66" w:rsidR="00FC56FE" w:rsidRDefault="00FC56FE" w:rsidP="008111B8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E31163">
        <w:rPr>
          <w:i/>
          <w:sz w:val="28"/>
          <w:szCs w:val="28"/>
        </w:rPr>
        <w:t xml:space="preserve">директор Департамента оплаты труда, трудовых отношений и социального партнерства Маслова Марина Сергеевна, </w:t>
      </w:r>
    </w:p>
    <w:p w14:paraId="113D4E0D" w14:textId="77777777" w:rsidR="00FC56FE" w:rsidRDefault="00FC56FE" w:rsidP="008111B8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6E02F2">
        <w:rPr>
          <w:i/>
          <w:sz w:val="28"/>
          <w:szCs w:val="28"/>
        </w:rPr>
        <w:t>начальник Управления правового обеспечения и социального партнерства</w:t>
      </w:r>
      <w:r w:rsidR="00335208">
        <w:rPr>
          <w:i/>
          <w:sz w:val="28"/>
          <w:szCs w:val="28"/>
        </w:rPr>
        <w:t xml:space="preserve"> </w:t>
      </w:r>
      <w:proofErr w:type="spellStart"/>
      <w:r w:rsidR="00335208">
        <w:rPr>
          <w:i/>
          <w:sz w:val="28"/>
          <w:szCs w:val="28"/>
        </w:rPr>
        <w:t>Гудко</w:t>
      </w:r>
      <w:proofErr w:type="spellEnd"/>
      <w:r w:rsidR="00335208">
        <w:rPr>
          <w:i/>
          <w:sz w:val="28"/>
          <w:szCs w:val="28"/>
        </w:rPr>
        <w:t xml:space="preserve"> Борис Сергеевич</w:t>
      </w:r>
      <w:r>
        <w:rPr>
          <w:i/>
          <w:sz w:val="28"/>
          <w:szCs w:val="28"/>
        </w:rPr>
        <w:t>,</w:t>
      </w:r>
    </w:p>
    <w:p w14:paraId="1C33C23B" w14:textId="4E0E6A9B" w:rsidR="00EB7252" w:rsidRDefault="00FC56FE" w:rsidP="008111B8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председатель Комиссии № 2</w:t>
      </w:r>
      <w:r w:rsidR="006E02F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Москвина Марина Валерьевна</w:t>
      </w:r>
      <w:r w:rsidR="00F57E51">
        <w:rPr>
          <w:i/>
          <w:sz w:val="28"/>
          <w:szCs w:val="28"/>
        </w:rPr>
        <w:t xml:space="preserve"> </w:t>
      </w:r>
      <w:r w:rsidR="00F57E51">
        <w:rPr>
          <w:i/>
          <w:sz w:val="28"/>
          <w:szCs w:val="28"/>
        </w:rPr>
        <w:t>(протокол прилагается)</w:t>
      </w:r>
      <w:r>
        <w:rPr>
          <w:i/>
          <w:sz w:val="28"/>
          <w:szCs w:val="28"/>
        </w:rPr>
        <w:t>.</w:t>
      </w:r>
    </w:p>
    <w:p w14:paraId="64D7A2C5" w14:textId="77777777" w:rsidR="008111B8" w:rsidRDefault="008111B8" w:rsidP="008111B8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14:paraId="1A1C9075" w14:textId="77777777" w:rsidR="00F57E51" w:rsidRDefault="00F57E51" w:rsidP="008111B8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14:paraId="54DE8B4E" w14:textId="77777777" w:rsidR="00F57E51" w:rsidRDefault="00F57E51" w:rsidP="008111B8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14:paraId="78930F04" w14:textId="77777777" w:rsidR="00F57E51" w:rsidRPr="00EB7252" w:rsidRDefault="00F57E51" w:rsidP="008111B8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14:paraId="3827B726" w14:textId="05CB6870" w:rsidR="00480379" w:rsidRPr="00FC56FE" w:rsidRDefault="00485728" w:rsidP="008111B8">
      <w:pPr>
        <w:pStyle w:val="a3"/>
        <w:numPr>
          <w:ilvl w:val="0"/>
          <w:numId w:val="3"/>
        </w:numPr>
        <w:spacing w:line="276" w:lineRule="auto"/>
        <w:ind w:left="0" w:firstLine="567"/>
        <w:jc w:val="both"/>
      </w:pPr>
      <w:r w:rsidRPr="006E02F2">
        <w:rPr>
          <w:rFonts w:ascii="Times New Roman" w:hAnsi="Times New Roman" w:cs="Times New Roman"/>
          <w:b/>
          <w:sz w:val="28"/>
          <w:szCs w:val="28"/>
        </w:rPr>
        <w:t>Разное</w:t>
      </w:r>
      <w:r w:rsidR="00E06DB6" w:rsidRPr="006E02F2">
        <w:rPr>
          <w:rFonts w:ascii="Times New Roman" w:hAnsi="Times New Roman" w:cs="Times New Roman"/>
          <w:b/>
          <w:sz w:val="28"/>
          <w:szCs w:val="28"/>
        </w:rPr>
        <w:t>.</w:t>
      </w:r>
    </w:p>
    <w:p w14:paraId="4B69FCA7" w14:textId="77777777" w:rsidR="00FC56FE" w:rsidRDefault="00FC56FE" w:rsidP="00FC56FE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6FE">
        <w:rPr>
          <w:rFonts w:ascii="Times New Roman" w:hAnsi="Times New Roman" w:cs="Times New Roman"/>
          <w:b/>
          <w:sz w:val="28"/>
          <w:szCs w:val="28"/>
        </w:rPr>
        <w:t>О подготовке заседания Общественного совета при Минтруде России в рамках Форума Общественной палаты Российской Федерации «Сообщество» в Калуге 18-19 июля 2024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2A73418" w14:textId="4DBD9ADC" w:rsidR="00FC56FE" w:rsidRPr="00FC56FE" w:rsidRDefault="00FC56FE" w:rsidP="00FC56FE">
      <w:pPr>
        <w:pStyle w:val="a3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Pr="00FC5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14:paraId="6A6AAD38" w14:textId="30F6E25E" w:rsidR="00FC56FE" w:rsidRDefault="00FC56FE" w:rsidP="00FC56FE">
      <w:pPr>
        <w:pStyle w:val="a3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5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помощник Министра Прохоров Павел Владимирович</w:t>
      </w:r>
      <w:r w:rsidR="00F57E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(программа прилагается)</w:t>
      </w:r>
      <w:bookmarkStart w:id="0" w:name="_GoBack"/>
      <w:bookmarkEnd w:id="0"/>
      <w:r w:rsidRPr="00FC5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09C119D" w14:textId="77777777" w:rsidR="00FC56FE" w:rsidRPr="00FC56FE" w:rsidRDefault="00FC56FE" w:rsidP="00FC56FE">
      <w:pPr>
        <w:pStyle w:val="a3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33853A2" w14:textId="5C54144F" w:rsidR="00FC56FE" w:rsidRPr="00FC56FE" w:rsidRDefault="00FC56FE" w:rsidP="00FC56FE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6FE">
        <w:rPr>
          <w:rFonts w:ascii="Times New Roman" w:hAnsi="Times New Roman" w:cs="Times New Roman"/>
          <w:b/>
          <w:sz w:val="28"/>
          <w:szCs w:val="28"/>
        </w:rPr>
        <w:t>О предложениях по показателям оценки качества деятельности членов Общественного совета (рейтинг) в соответствии с письмом заместителя Секретаря Общественной палаты Российской Федерации В.В. Гриба № 8ОП-4/1011 от 23 мая 2024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C5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A44FBD" w14:textId="2F77A548" w:rsidR="00FC56FE" w:rsidRDefault="00FC56FE" w:rsidP="00FC56FE">
      <w:pPr>
        <w:pStyle w:val="a4"/>
        <w:spacing w:line="276" w:lineRule="auto"/>
        <w:ind w:left="927"/>
        <w:jc w:val="both"/>
        <w:rPr>
          <w:i/>
          <w:sz w:val="28"/>
          <w:szCs w:val="28"/>
        </w:rPr>
      </w:pPr>
      <w:r w:rsidRPr="00CD45B9">
        <w:rPr>
          <w:i/>
          <w:sz w:val="28"/>
          <w:szCs w:val="28"/>
        </w:rPr>
        <w:t>Докладчик</w:t>
      </w:r>
      <w:r w:rsidRPr="00CD45B9"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</w:p>
    <w:p w14:paraId="1C0C84AA" w14:textId="32318638" w:rsidR="00FC56FE" w:rsidRDefault="00FC56FE" w:rsidP="00FC56FE">
      <w:pPr>
        <w:pStyle w:val="a4"/>
        <w:spacing w:line="276" w:lineRule="auto"/>
        <w:ind w:left="92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председатель Комиссии № 4 </w:t>
      </w:r>
      <w:proofErr w:type="spellStart"/>
      <w:r>
        <w:rPr>
          <w:i/>
          <w:sz w:val="28"/>
          <w:szCs w:val="28"/>
        </w:rPr>
        <w:t>Коротеева</w:t>
      </w:r>
      <w:proofErr w:type="spellEnd"/>
      <w:r>
        <w:rPr>
          <w:i/>
          <w:sz w:val="28"/>
          <w:szCs w:val="28"/>
        </w:rPr>
        <w:t xml:space="preserve"> Оксана Васильевна</w:t>
      </w:r>
      <w:r w:rsidR="00F57E51">
        <w:rPr>
          <w:i/>
          <w:sz w:val="28"/>
          <w:szCs w:val="28"/>
        </w:rPr>
        <w:t xml:space="preserve"> </w:t>
      </w:r>
      <w:r w:rsidR="00F57E51">
        <w:rPr>
          <w:i/>
          <w:sz w:val="28"/>
          <w:szCs w:val="28"/>
        </w:rPr>
        <w:t>(протокол</w:t>
      </w:r>
      <w:r w:rsidR="00F57E51">
        <w:rPr>
          <w:i/>
          <w:sz w:val="28"/>
          <w:szCs w:val="28"/>
        </w:rPr>
        <w:t>, справка</w:t>
      </w:r>
      <w:r w:rsidR="00F57E51">
        <w:rPr>
          <w:i/>
          <w:sz w:val="28"/>
          <w:szCs w:val="28"/>
        </w:rPr>
        <w:t xml:space="preserve"> прилагается)</w:t>
      </w:r>
      <w:r>
        <w:rPr>
          <w:i/>
          <w:sz w:val="28"/>
          <w:szCs w:val="28"/>
        </w:rPr>
        <w:t>.</w:t>
      </w:r>
    </w:p>
    <w:p w14:paraId="6DFE8148" w14:textId="344AAA65" w:rsidR="00FC56FE" w:rsidRPr="001648CA" w:rsidRDefault="00FC56FE" w:rsidP="00FC56FE">
      <w:pPr>
        <w:pStyle w:val="a3"/>
        <w:spacing w:line="276" w:lineRule="auto"/>
        <w:ind w:left="927"/>
        <w:jc w:val="both"/>
      </w:pPr>
    </w:p>
    <w:tbl>
      <w:tblPr>
        <w:tblStyle w:val="a8"/>
        <w:tblW w:w="9072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3296"/>
        <w:gridCol w:w="1872"/>
      </w:tblGrid>
      <w:tr w:rsidR="00683901" w14:paraId="1042F447" w14:textId="77777777" w:rsidTr="006D650B">
        <w:tc>
          <w:tcPr>
            <w:tcW w:w="3904" w:type="dxa"/>
          </w:tcPr>
          <w:p w14:paraId="5595C3EC" w14:textId="3CD4AF00" w:rsidR="00683901" w:rsidRDefault="00683901" w:rsidP="00CB2E68">
            <w:pPr>
              <w:pStyle w:val="a4"/>
              <w:ind w:left="-113"/>
              <w:rPr>
                <w:sz w:val="28"/>
                <w:szCs w:val="28"/>
              </w:rPr>
            </w:pPr>
          </w:p>
        </w:tc>
        <w:tc>
          <w:tcPr>
            <w:tcW w:w="3296" w:type="dxa"/>
          </w:tcPr>
          <w:p w14:paraId="6D8A11CB" w14:textId="31226AF6" w:rsidR="00683901" w:rsidRDefault="00683901" w:rsidP="00CB2E6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0911F078" w14:textId="09E4FF4A" w:rsidR="00683901" w:rsidRPr="005C36BE" w:rsidRDefault="00683901" w:rsidP="00CB2E68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</w:tbl>
    <w:p w14:paraId="43B13979" w14:textId="77777777" w:rsidR="00D97A15" w:rsidRPr="00215572" w:rsidRDefault="00D97A15" w:rsidP="002155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97A15" w:rsidRPr="00215572" w:rsidSect="00F57E5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D551" w14:textId="77777777" w:rsidR="000340A2" w:rsidRDefault="000340A2" w:rsidP="00F57E51">
      <w:pPr>
        <w:spacing w:after="0" w:line="240" w:lineRule="auto"/>
      </w:pPr>
      <w:r>
        <w:separator/>
      </w:r>
    </w:p>
  </w:endnote>
  <w:endnote w:type="continuationSeparator" w:id="0">
    <w:p w14:paraId="634C9468" w14:textId="77777777" w:rsidR="000340A2" w:rsidRDefault="000340A2" w:rsidP="00F5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E917C" w14:textId="77777777" w:rsidR="000340A2" w:rsidRDefault="000340A2" w:rsidP="00F57E51">
      <w:pPr>
        <w:spacing w:after="0" w:line="240" w:lineRule="auto"/>
      </w:pPr>
      <w:r>
        <w:separator/>
      </w:r>
    </w:p>
  </w:footnote>
  <w:footnote w:type="continuationSeparator" w:id="0">
    <w:p w14:paraId="7643C120" w14:textId="77777777" w:rsidR="000340A2" w:rsidRDefault="000340A2" w:rsidP="00F5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635348"/>
      <w:docPartObj>
        <w:docPartGallery w:val="Page Numbers (Top of Page)"/>
        <w:docPartUnique/>
      </w:docPartObj>
    </w:sdtPr>
    <w:sdtContent>
      <w:p w14:paraId="68965566" w14:textId="2D3F14AD" w:rsidR="00F57E51" w:rsidRDefault="00F57E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BB34CF" w14:textId="77777777" w:rsidR="00F57E51" w:rsidRDefault="00F57E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5A4F"/>
    <w:multiLevelType w:val="hybridMultilevel"/>
    <w:tmpl w:val="19F644C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C83D41"/>
    <w:multiLevelType w:val="hybridMultilevel"/>
    <w:tmpl w:val="269EF256"/>
    <w:lvl w:ilvl="0" w:tplc="E5849E8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340A2"/>
    <w:rsid w:val="00097A7A"/>
    <w:rsid w:val="001156D7"/>
    <w:rsid w:val="00124F00"/>
    <w:rsid w:val="00150BAE"/>
    <w:rsid w:val="00161B08"/>
    <w:rsid w:val="001648CA"/>
    <w:rsid w:val="001741A4"/>
    <w:rsid w:val="00206F6A"/>
    <w:rsid w:val="0021240F"/>
    <w:rsid w:val="00215572"/>
    <w:rsid w:val="002A46A6"/>
    <w:rsid w:val="002D5D90"/>
    <w:rsid w:val="00335208"/>
    <w:rsid w:val="003A215C"/>
    <w:rsid w:val="003B7E5F"/>
    <w:rsid w:val="003F23C0"/>
    <w:rsid w:val="003F55C7"/>
    <w:rsid w:val="00480379"/>
    <w:rsid w:val="00485728"/>
    <w:rsid w:val="004B0739"/>
    <w:rsid w:val="004F2569"/>
    <w:rsid w:val="00504A7F"/>
    <w:rsid w:val="00540062"/>
    <w:rsid w:val="005D4BD6"/>
    <w:rsid w:val="005E4805"/>
    <w:rsid w:val="00683901"/>
    <w:rsid w:val="00695F0D"/>
    <w:rsid w:val="006B1A7A"/>
    <w:rsid w:val="006D650B"/>
    <w:rsid w:val="006E02F2"/>
    <w:rsid w:val="00750C3C"/>
    <w:rsid w:val="007646D3"/>
    <w:rsid w:val="008111B8"/>
    <w:rsid w:val="0081315D"/>
    <w:rsid w:val="0083062F"/>
    <w:rsid w:val="00856DF7"/>
    <w:rsid w:val="00897511"/>
    <w:rsid w:val="0092461D"/>
    <w:rsid w:val="009502B0"/>
    <w:rsid w:val="0095357A"/>
    <w:rsid w:val="00985C5C"/>
    <w:rsid w:val="009B158E"/>
    <w:rsid w:val="00A60448"/>
    <w:rsid w:val="00A64A69"/>
    <w:rsid w:val="00A91114"/>
    <w:rsid w:val="00AB1F32"/>
    <w:rsid w:val="00AC1C0B"/>
    <w:rsid w:val="00B14951"/>
    <w:rsid w:val="00B26A8C"/>
    <w:rsid w:val="00B27EA2"/>
    <w:rsid w:val="00B64F18"/>
    <w:rsid w:val="00BB0EC0"/>
    <w:rsid w:val="00BE46FA"/>
    <w:rsid w:val="00C63224"/>
    <w:rsid w:val="00C94E6D"/>
    <w:rsid w:val="00CD45B9"/>
    <w:rsid w:val="00CF70AA"/>
    <w:rsid w:val="00D70FE1"/>
    <w:rsid w:val="00D72694"/>
    <w:rsid w:val="00D72EC9"/>
    <w:rsid w:val="00D97A15"/>
    <w:rsid w:val="00E06DB6"/>
    <w:rsid w:val="00E31163"/>
    <w:rsid w:val="00E31D18"/>
    <w:rsid w:val="00E3490C"/>
    <w:rsid w:val="00EB4772"/>
    <w:rsid w:val="00EB7252"/>
    <w:rsid w:val="00F241BB"/>
    <w:rsid w:val="00F37375"/>
    <w:rsid w:val="00F57E51"/>
    <w:rsid w:val="00F703E5"/>
    <w:rsid w:val="00F72140"/>
    <w:rsid w:val="00F8218E"/>
    <w:rsid w:val="00FC56FE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5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7E51"/>
  </w:style>
  <w:style w:type="paragraph" w:styleId="ac">
    <w:name w:val="footer"/>
    <w:basedOn w:val="a"/>
    <w:link w:val="ad"/>
    <w:uiPriority w:val="99"/>
    <w:unhideWhenUsed/>
    <w:rsid w:val="00F5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zd.duma.gov.ru/bill/625769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2024-06-26T06:54:00Z</cp:lastPrinted>
  <dcterms:created xsi:type="dcterms:W3CDTF">2024-06-26T07:03:00Z</dcterms:created>
  <dcterms:modified xsi:type="dcterms:W3CDTF">2024-06-26T12:44:00Z</dcterms:modified>
</cp:coreProperties>
</file>