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FD" w:rsidRDefault="00741FFD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</w:t>
      </w:r>
    </w:p>
    <w:p w:rsidR="00167C15" w:rsidRPr="005E7B68" w:rsidRDefault="005E7B68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5E7B68">
        <w:rPr>
          <w:b/>
          <w:sz w:val="28"/>
          <w:szCs w:val="28"/>
        </w:rPr>
        <w:t>совместного заседания Общественного совета при Минтруде России и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Минтруде России</w:t>
      </w:r>
      <w:r w:rsidR="00167C15" w:rsidRPr="005E7B68">
        <w:rPr>
          <w:b/>
          <w:sz w:val="32"/>
          <w:szCs w:val="32"/>
        </w:rPr>
        <w:t xml:space="preserve"> </w:t>
      </w:r>
    </w:p>
    <w:bookmarkEnd w:id="0"/>
    <w:p w:rsidR="00D122EC" w:rsidRDefault="00E54138" w:rsidP="00167C15">
      <w:pPr>
        <w:pStyle w:val="a4"/>
        <w:jc w:val="center"/>
        <w:rPr>
          <w:i/>
          <w:color w:val="000000"/>
        </w:rPr>
      </w:pPr>
      <w:r w:rsidRPr="009B39AD">
        <w:rPr>
          <w:b/>
          <w:i/>
        </w:rPr>
        <w:t xml:space="preserve">29 </w:t>
      </w:r>
      <w:r w:rsidR="001F74C8" w:rsidRPr="009B39AD">
        <w:rPr>
          <w:b/>
          <w:i/>
        </w:rPr>
        <w:t>марта</w:t>
      </w:r>
      <w:r w:rsidR="00501CB2" w:rsidRPr="009B39AD">
        <w:rPr>
          <w:b/>
          <w:i/>
        </w:rPr>
        <w:t xml:space="preserve"> </w:t>
      </w:r>
      <w:r w:rsidR="00B03C2C" w:rsidRPr="009B39AD">
        <w:rPr>
          <w:b/>
          <w:i/>
        </w:rPr>
        <w:t>202</w:t>
      </w:r>
      <w:r w:rsidR="001F74C8" w:rsidRPr="009B39AD">
        <w:rPr>
          <w:b/>
          <w:i/>
        </w:rPr>
        <w:t>3</w:t>
      </w:r>
      <w:r w:rsidR="00B03C2C" w:rsidRPr="009B39AD">
        <w:rPr>
          <w:b/>
          <w:i/>
        </w:rPr>
        <w:t xml:space="preserve"> г.</w:t>
      </w:r>
      <w:r w:rsidR="00956A6D" w:rsidRPr="009B39AD">
        <w:rPr>
          <w:b/>
          <w:i/>
        </w:rPr>
        <w:t xml:space="preserve">, 15.00, </w:t>
      </w:r>
      <w:r w:rsidR="00167C15" w:rsidRPr="009B39AD">
        <w:rPr>
          <w:b/>
          <w:i/>
          <w:color w:val="000000"/>
        </w:rPr>
        <w:t>Мос</w:t>
      </w:r>
      <w:r w:rsidR="00C81CE8" w:rsidRPr="009B39AD">
        <w:rPr>
          <w:b/>
          <w:i/>
          <w:color w:val="000000"/>
        </w:rPr>
        <w:t xml:space="preserve">ква, </w:t>
      </w:r>
      <w:r w:rsidR="001B7D3C" w:rsidRPr="009B39AD">
        <w:rPr>
          <w:b/>
          <w:i/>
          <w:color w:val="000000"/>
        </w:rPr>
        <w:t>ул. Ильинка,</w:t>
      </w:r>
      <w:r w:rsidR="00D122EC" w:rsidRPr="009B39AD">
        <w:rPr>
          <w:b/>
          <w:i/>
          <w:color w:val="000000"/>
        </w:rPr>
        <w:t xml:space="preserve"> д.</w:t>
      </w:r>
      <w:r w:rsidR="001B7D3C" w:rsidRPr="009B39AD">
        <w:rPr>
          <w:b/>
          <w:i/>
          <w:color w:val="000000"/>
        </w:rPr>
        <w:t xml:space="preserve"> 21</w:t>
      </w:r>
    </w:p>
    <w:p w:rsidR="00121E58" w:rsidRDefault="00D122EC" w:rsidP="00167C15">
      <w:pPr>
        <w:pStyle w:val="a4"/>
        <w:jc w:val="center"/>
        <w:rPr>
          <w:i/>
        </w:rPr>
      </w:pPr>
      <w:r>
        <w:rPr>
          <w:i/>
          <w:color w:val="000000"/>
        </w:rPr>
        <w:t>(Совещательная комната)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Pr="005E7B68" w:rsidRDefault="00B03C2C" w:rsidP="005E7B68">
      <w:pPr>
        <w:pStyle w:val="a4"/>
        <w:spacing w:line="276" w:lineRule="auto"/>
        <w:ind w:left="567" w:firstLine="567"/>
        <w:jc w:val="both"/>
        <w:rPr>
          <w:i/>
          <w:sz w:val="28"/>
          <w:szCs w:val="28"/>
        </w:rPr>
      </w:pPr>
    </w:p>
    <w:p w:rsidR="006B1788" w:rsidRPr="00302A13" w:rsidRDefault="006932CA" w:rsidP="00982F77">
      <w:pPr>
        <w:pStyle w:val="a3"/>
        <w:numPr>
          <w:ilvl w:val="0"/>
          <w:numId w:val="20"/>
        </w:numPr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02A13">
        <w:rPr>
          <w:b/>
          <w:sz w:val="28"/>
          <w:szCs w:val="28"/>
        </w:rPr>
        <w:t>Информационный доклад «</w:t>
      </w:r>
      <w:r w:rsidR="005E7B68" w:rsidRPr="00302A13">
        <w:rPr>
          <w:b/>
          <w:sz w:val="28"/>
          <w:szCs w:val="28"/>
        </w:rPr>
        <w:t xml:space="preserve">Об основных результатах деятельности Министерства труда и социальной защиты Российской Федерации в </w:t>
      </w:r>
      <w:r w:rsidR="00E54138">
        <w:rPr>
          <w:b/>
          <w:sz w:val="28"/>
          <w:szCs w:val="28"/>
        </w:rPr>
        <w:t xml:space="preserve">                     </w:t>
      </w:r>
      <w:r w:rsidR="005E7B68" w:rsidRPr="00302A13">
        <w:rPr>
          <w:b/>
          <w:sz w:val="28"/>
          <w:szCs w:val="28"/>
        </w:rPr>
        <w:t>2022 году и задачах на 2023 год (доклад, подготовленный к заседанию итоговой коллегии Минтруда России)</w:t>
      </w:r>
      <w:r w:rsidR="001B632B" w:rsidRPr="00302A13">
        <w:rPr>
          <w:b/>
          <w:sz w:val="28"/>
          <w:szCs w:val="28"/>
        </w:rPr>
        <w:t>»</w:t>
      </w:r>
      <w:r w:rsidR="00302A13" w:rsidRPr="00302A13">
        <w:rPr>
          <w:b/>
          <w:sz w:val="28"/>
          <w:szCs w:val="28"/>
        </w:rPr>
        <w:t>, а также о реализации плана деятельности Министерства труда и социальной защиты Российской Федерации за 2022 год.</w:t>
      </w:r>
    </w:p>
    <w:p w:rsidR="006C3A74" w:rsidRPr="005E7B68" w:rsidRDefault="006C3A74" w:rsidP="005E7B68">
      <w:pPr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5E7B68">
        <w:rPr>
          <w:i/>
          <w:sz w:val="28"/>
          <w:szCs w:val="28"/>
        </w:rPr>
        <w:t xml:space="preserve">Докладчик – </w:t>
      </w:r>
      <w:r w:rsidR="005E7B68">
        <w:rPr>
          <w:i/>
          <w:sz w:val="28"/>
          <w:szCs w:val="28"/>
        </w:rPr>
        <w:t xml:space="preserve">директор Департамента проектной деятельности и государственной политики в сфере государственной и муниципальной службы А.С. </w:t>
      </w:r>
      <w:r w:rsidR="005E7B68" w:rsidRPr="005E7B68">
        <w:rPr>
          <w:i/>
          <w:sz w:val="28"/>
          <w:szCs w:val="28"/>
        </w:rPr>
        <w:t>Шумков</w:t>
      </w:r>
      <w:r w:rsidR="005E7B68">
        <w:rPr>
          <w:i/>
          <w:sz w:val="28"/>
          <w:szCs w:val="28"/>
        </w:rPr>
        <w:t>.</w:t>
      </w:r>
    </w:p>
    <w:p w:rsidR="005E7B68" w:rsidRPr="001504E4" w:rsidRDefault="005E7B68" w:rsidP="0071366D">
      <w:pPr>
        <w:pStyle w:val="a3"/>
        <w:numPr>
          <w:ilvl w:val="0"/>
          <w:numId w:val="20"/>
        </w:numPr>
        <w:tabs>
          <w:tab w:val="left" w:pos="1560"/>
        </w:tabs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1504E4">
        <w:rPr>
          <w:b/>
          <w:sz w:val="28"/>
          <w:szCs w:val="28"/>
        </w:rPr>
        <w:t>Независимая оценка качества условий оказания услуг организациями социального обслуживания и федеральными учреждениями медико-социальной экспертизы: «</w:t>
      </w:r>
      <w:r w:rsidR="001504E4" w:rsidRPr="001504E4">
        <w:rPr>
          <w:b/>
          <w:sz w:val="28"/>
          <w:szCs w:val="28"/>
        </w:rPr>
        <w:t>Итоги проведения НОК</w:t>
      </w:r>
      <w:r w:rsidRPr="001504E4">
        <w:rPr>
          <w:b/>
          <w:sz w:val="28"/>
          <w:szCs w:val="28"/>
        </w:rPr>
        <w:t xml:space="preserve"> </w:t>
      </w:r>
      <w:r w:rsidR="00E54138">
        <w:rPr>
          <w:b/>
          <w:sz w:val="28"/>
          <w:szCs w:val="28"/>
        </w:rPr>
        <w:t xml:space="preserve">в </w:t>
      </w:r>
      <w:r w:rsidR="00E54138" w:rsidRPr="001504E4">
        <w:rPr>
          <w:b/>
          <w:sz w:val="28"/>
          <w:szCs w:val="28"/>
        </w:rPr>
        <w:t>федеральны</w:t>
      </w:r>
      <w:r w:rsidR="00E54138">
        <w:rPr>
          <w:b/>
          <w:sz w:val="28"/>
          <w:szCs w:val="28"/>
        </w:rPr>
        <w:t>х</w:t>
      </w:r>
      <w:r w:rsidR="00E54138" w:rsidRPr="001504E4">
        <w:rPr>
          <w:b/>
          <w:sz w:val="28"/>
          <w:szCs w:val="28"/>
        </w:rPr>
        <w:t xml:space="preserve"> учреждения</w:t>
      </w:r>
      <w:r w:rsidR="00E54138">
        <w:rPr>
          <w:b/>
          <w:sz w:val="28"/>
          <w:szCs w:val="28"/>
        </w:rPr>
        <w:t>х</w:t>
      </w:r>
      <w:r w:rsidR="00E54138" w:rsidRPr="001504E4">
        <w:rPr>
          <w:b/>
          <w:sz w:val="28"/>
          <w:szCs w:val="28"/>
        </w:rPr>
        <w:t xml:space="preserve"> </w:t>
      </w:r>
      <w:r w:rsidR="00E54138">
        <w:rPr>
          <w:b/>
          <w:sz w:val="28"/>
          <w:szCs w:val="28"/>
        </w:rPr>
        <w:t>МСЭ в 2022 году</w:t>
      </w:r>
      <w:r w:rsidRPr="001504E4">
        <w:rPr>
          <w:b/>
          <w:sz w:val="28"/>
          <w:szCs w:val="28"/>
        </w:rPr>
        <w:t>»</w:t>
      </w:r>
      <w:r w:rsidR="0071366D">
        <w:rPr>
          <w:b/>
          <w:sz w:val="28"/>
          <w:szCs w:val="28"/>
        </w:rPr>
        <w:t>.</w:t>
      </w:r>
    </w:p>
    <w:p w:rsidR="00E54138" w:rsidRDefault="00E54138" w:rsidP="00E54138">
      <w:pPr>
        <w:spacing w:line="360" w:lineRule="auto"/>
        <w:ind w:left="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Вступительное слово </w:t>
      </w:r>
      <w:r w:rsidRPr="00E54138">
        <w:rPr>
          <w:i/>
          <w:sz w:val="28"/>
          <w:szCs w:val="28"/>
        </w:rPr>
        <w:t>по вопросу проведения НОК в федераль</w:t>
      </w:r>
      <w:r w:rsidR="00932BE1">
        <w:rPr>
          <w:i/>
          <w:sz w:val="28"/>
          <w:szCs w:val="28"/>
        </w:rPr>
        <w:t xml:space="preserve">ных учреждениях МСЭ в 2022 году – </w:t>
      </w:r>
      <w:r w:rsidRPr="00E54138">
        <w:rPr>
          <w:i/>
          <w:sz w:val="28"/>
          <w:szCs w:val="28"/>
        </w:rPr>
        <w:t>представитель Департамент</w:t>
      </w:r>
      <w:r w:rsidR="00397F82">
        <w:rPr>
          <w:i/>
          <w:sz w:val="28"/>
          <w:szCs w:val="28"/>
        </w:rPr>
        <w:t>а</w:t>
      </w:r>
      <w:r w:rsidRPr="00E54138">
        <w:rPr>
          <w:i/>
          <w:sz w:val="28"/>
          <w:szCs w:val="28"/>
        </w:rPr>
        <w:t xml:space="preserve"> по делам инвалидов.</w:t>
      </w:r>
    </w:p>
    <w:p w:rsidR="00E54138" w:rsidRDefault="00932BE1" w:rsidP="00E54138">
      <w:pPr>
        <w:spacing w:line="360" w:lineRule="auto"/>
        <w:ind w:left="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 w:rsidR="00E54138">
        <w:rPr>
          <w:i/>
          <w:sz w:val="28"/>
          <w:szCs w:val="28"/>
        </w:rPr>
        <w:t>Представитель Организации-оператора, по проведению НОК в федеральных учреждениях МСЭ в 2022 году</w:t>
      </w:r>
      <w:r>
        <w:rPr>
          <w:i/>
          <w:sz w:val="28"/>
          <w:szCs w:val="28"/>
        </w:rPr>
        <w:t>.</w:t>
      </w:r>
    </w:p>
    <w:p w:rsidR="00721DBF" w:rsidRDefault="00721DBF" w:rsidP="00D36485">
      <w:pPr>
        <w:pStyle w:val="ConsPlusTitle"/>
        <w:numPr>
          <w:ilvl w:val="0"/>
          <w:numId w:val="20"/>
        </w:numPr>
        <w:spacing w:line="360" w:lineRule="auto"/>
        <w:ind w:left="426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проекте постановления Правительства Российской Федерации «О порядке предоставления дополнительных оплачиваемых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DBF">
        <w:rPr>
          <w:rFonts w:ascii="Times New Roman" w:hAnsi="Times New Roman" w:cs="Times New Roman"/>
          <w:color w:val="000000" w:themeColor="text1"/>
          <w:sz w:val="28"/>
          <w:szCs w:val="28"/>
        </w:rPr>
        <w:t>выходных дней для ухода за детьми-инвалидами»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DBF" w:rsidRPr="00721DBF" w:rsidRDefault="00721DBF" w:rsidP="00721DBF">
      <w:pPr>
        <w:pStyle w:val="ConsPlusTitle"/>
        <w:spacing w:line="360" w:lineRule="auto"/>
        <w:ind w:left="426" w:firstLine="708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721DB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Докладчик – директор Департамента развития социального страхования Л.Ю. Чикмачева.</w:t>
      </w:r>
    </w:p>
    <w:p w:rsidR="00BA51CA" w:rsidRPr="00956A6D" w:rsidRDefault="006932CA" w:rsidP="00956A6D">
      <w:pPr>
        <w:pStyle w:val="a3"/>
        <w:numPr>
          <w:ilvl w:val="0"/>
          <w:numId w:val="20"/>
        </w:numPr>
        <w:tabs>
          <w:tab w:val="left" w:pos="1560"/>
        </w:tabs>
        <w:spacing w:line="360" w:lineRule="auto"/>
        <w:ind w:left="1418" w:hanging="142"/>
        <w:jc w:val="both"/>
        <w:rPr>
          <w:b/>
          <w:sz w:val="28"/>
          <w:szCs w:val="28"/>
        </w:rPr>
      </w:pPr>
      <w:r w:rsidRPr="00956A6D">
        <w:rPr>
          <w:b/>
          <w:sz w:val="28"/>
          <w:szCs w:val="28"/>
        </w:rPr>
        <w:t>Разное</w:t>
      </w:r>
      <w:r w:rsidR="00302A13" w:rsidRPr="00956A6D">
        <w:rPr>
          <w:b/>
          <w:sz w:val="28"/>
          <w:szCs w:val="28"/>
        </w:rPr>
        <w:t>.</w:t>
      </w:r>
    </w:p>
    <w:p w:rsidR="0056111F" w:rsidRPr="00E54138" w:rsidRDefault="001504E4" w:rsidP="001504E4">
      <w:pPr>
        <w:pStyle w:val="a3"/>
        <w:spacing w:line="360" w:lineRule="auto"/>
        <w:ind w:left="567" w:firstLine="709"/>
        <w:jc w:val="both"/>
        <w:rPr>
          <w:sz w:val="28"/>
          <w:szCs w:val="28"/>
        </w:rPr>
      </w:pPr>
      <w:r w:rsidRPr="00E54138">
        <w:rPr>
          <w:sz w:val="28"/>
          <w:szCs w:val="28"/>
        </w:rPr>
        <w:t>Рассмотрение и утверждение проекта технического задания на оказание услуги по сбору и обобщению информации о качестве условий оказания услуг федеральными учреждениями медико-социальной экспертизы</w:t>
      </w:r>
      <w:r w:rsidR="0010252D">
        <w:rPr>
          <w:sz w:val="28"/>
          <w:szCs w:val="28"/>
        </w:rPr>
        <w:t>.</w:t>
      </w:r>
    </w:p>
    <w:p w:rsidR="00337A67" w:rsidRPr="00354101" w:rsidRDefault="001F74C8" w:rsidP="00C226D1">
      <w:pPr>
        <w:pStyle w:val="a4"/>
        <w:ind w:left="993"/>
        <w:jc w:val="both"/>
        <w:rPr>
          <w:i/>
          <w:sz w:val="28"/>
          <w:szCs w:val="28"/>
        </w:rPr>
      </w:pPr>
      <w:r w:rsidRPr="00354101">
        <w:rPr>
          <w:i/>
          <w:sz w:val="28"/>
          <w:szCs w:val="28"/>
        </w:rPr>
        <w:t>Докладчик –</w:t>
      </w:r>
      <w:r w:rsidR="00354101" w:rsidRPr="00354101">
        <w:rPr>
          <w:i/>
          <w:sz w:val="28"/>
          <w:szCs w:val="28"/>
        </w:rPr>
        <w:t xml:space="preserve"> представитель Департамент по делам инвалидов.</w:t>
      </w:r>
    </w:p>
    <w:sectPr w:rsidR="00337A67" w:rsidRPr="00354101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0D" w:rsidRDefault="00257D0D" w:rsidP="006832C7">
      <w:r>
        <w:separator/>
      </w:r>
    </w:p>
  </w:endnote>
  <w:endnote w:type="continuationSeparator" w:id="0">
    <w:p w:rsidR="00257D0D" w:rsidRDefault="00257D0D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0D" w:rsidRDefault="00257D0D" w:rsidP="006832C7">
      <w:r>
        <w:separator/>
      </w:r>
    </w:p>
  </w:footnote>
  <w:footnote w:type="continuationSeparator" w:id="0">
    <w:p w:rsidR="00257D0D" w:rsidRDefault="00257D0D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3C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9AB"/>
    <w:multiLevelType w:val="hybridMultilevel"/>
    <w:tmpl w:val="83ACD9BC"/>
    <w:lvl w:ilvl="0" w:tplc="A0E02C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BB959D2"/>
    <w:multiLevelType w:val="hybridMultilevel"/>
    <w:tmpl w:val="00BC7320"/>
    <w:lvl w:ilvl="0" w:tplc="20B298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42F3752"/>
    <w:multiLevelType w:val="hybridMultilevel"/>
    <w:tmpl w:val="30C41426"/>
    <w:lvl w:ilvl="0" w:tplc="866EA91C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9F22064"/>
    <w:multiLevelType w:val="hybridMultilevel"/>
    <w:tmpl w:val="E29E53CC"/>
    <w:lvl w:ilvl="0" w:tplc="10F630EC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8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133C78"/>
    <w:multiLevelType w:val="hybridMultilevel"/>
    <w:tmpl w:val="9D2AE14C"/>
    <w:lvl w:ilvl="0" w:tplc="BE3A59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21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0F0708"/>
    <w:rsid w:val="0010252D"/>
    <w:rsid w:val="00121E58"/>
    <w:rsid w:val="0012785F"/>
    <w:rsid w:val="0013577A"/>
    <w:rsid w:val="001504E4"/>
    <w:rsid w:val="00167C15"/>
    <w:rsid w:val="00172A40"/>
    <w:rsid w:val="001819DF"/>
    <w:rsid w:val="0019371E"/>
    <w:rsid w:val="001B3F3C"/>
    <w:rsid w:val="001B632B"/>
    <w:rsid w:val="001B7D3C"/>
    <w:rsid w:val="001C1EBF"/>
    <w:rsid w:val="001C411F"/>
    <w:rsid w:val="001C64AD"/>
    <w:rsid w:val="001D1040"/>
    <w:rsid w:val="001F04AC"/>
    <w:rsid w:val="001F74C8"/>
    <w:rsid w:val="00204A6D"/>
    <w:rsid w:val="00223D8B"/>
    <w:rsid w:val="00230BE6"/>
    <w:rsid w:val="00236D89"/>
    <w:rsid w:val="002506D0"/>
    <w:rsid w:val="00253D53"/>
    <w:rsid w:val="00257D0D"/>
    <w:rsid w:val="00283230"/>
    <w:rsid w:val="002974E1"/>
    <w:rsid w:val="002A4FCC"/>
    <w:rsid w:val="00302A13"/>
    <w:rsid w:val="00317432"/>
    <w:rsid w:val="00337A67"/>
    <w:rsid w:val="003442F0"/>
    <w:rsid w:val="00354101"/>
    <w:rsid w:val="003723B6"/>
    <w:rsid w:val="00382210"/>
    <w:rsid w:val="00397F82"/>
    <w:rsid w:val="003F5C6D"/>
    <w:rsid w:val="00424C61"/>
    <w:rsid w:val="004335AC"/>
    <w:rsid w:val="004846CB"/>
    <w:rsid w:val="004A1017"/>
    <w:rsid w:val="004B068E"/>
    <w:rsid w:val="004C3D68"/>
    <w:rsid w:val="004D3300"/>
    <w:rsid w:val="004D3763"/>
    <w:rsid w:val="004F7EC1"/>
    <w:rsid w:val="00501CB2"/>
    <w:rsid w:val="0051179E"/>
    <w:rsid w:val="00522645"/>
    <w:rsid w:val="00546EE8"/>
    <w:rsid w:val="00557185"/>
    <w:rsid w:val="0056111F"/>
    <w:rsid w:val="005D359D"/>
    <w:rsid w:val="005E7B68"/>
    <w:rsid w:val="005F5E87"/>
    <w:rsid w:val="00622664"/>
    <w:rsid w:val="00644790"/>
    <w:rsid w:val="00656726"/>
    <w:rsid w:val="006605FC"/>
    <w:rsid w:val="006832C7"/>
    <w:rsid w:val="00683E46"/>
    <w:rsid w:val="006932CA"/>
    <w:rsid w:val="006B1788"/>
    <w:rsid w:val="006B1CDF"/>
    <w:rsid w:val="006B2FE9"/>
    <w:rsid w:val="006C3A74"/>
    <w:rsid w:val="006E711C"/>
    <w:rsid w:val="00701405"/>
    <w:rsid w:val="007053FB"/>
    <w:rsid w:val="0071366D"/>
    <w:rsid w:val="00721DBF"/>
    <w:rsid w:val="00723DED"/>
    <w:rsid w:val="0072498A"/>
    <w:rsid w:val="00741FFD"/>
    <w:rsid w:val="00743FBD"/>
    <w:rsid w:val="00747FDF"/>
    <w:rsid w:val="00790840"/>
    <w:rsid w:val="007A336E"/>
    <w:rsid w:val="007B1530"/>
    <w:rsid w:val="007C2DE8"/>
    <w:rsid w:val="0080287E"/>
    <w:rsid w:val="00806D0A"/>
    <w:rsid w:val="00812896"/>
    <w:rsid w:val="0081686D"/>
    <w:rsid w:val="00854956"/>
    <w:rsid w:val="008568EA"/>
    <w:rsid w:val="00884896"/>
    <w:rsid w:val="00891514"/>
    <w:rsid w:val="0090493E"/>
    <w:rsid w:val="00932BE1"/>
    <w:rsid w:val="00956006"/>
    <w:rsid w:val="00956A6D"/>
    <w:rsid w:val="00993C9B"/>
    <w:rsid w:val="009A4ABA"/>
    <w:rsid w:val="009B39AD"/>
    <w:rsid w:val="009E32C7"/>
    <w:rsid w:val="00A127A4"/>
    <w:rsid w:val="00A518F0"/>
    <w:rsid w:val="00A539D9"/>
    <w:rsid w:val="00A56E13"/>
    <w:rsid w:val="00AE4C26"/>
    <w:rsid w:val="00B03C2C"/>
    <w:rsid w:val="00B05B31"/>
    <w:rsid w:val="00B363CA"/>
    <w:rsid w:val="00B36B01"/>
    <w:rsid w:val="00B72D03"/>
    <w:rsid w:val="00B9319E"/>
    <w:rsid w:val="00BA0D2D"/>
    <w:rsid w:val="00BA51CA"/>
    <w:rsid w:val="00BC1AE9"/>
    <w:rsid w:val="00BC28EC"/>
    <w:rsid w:val="00BC5281"/>
    <w:rsid w:val="00BE7F56"/>
    <w:rsid w:val="00BF55DE"/>
    <w:rsid w:val="00C1577A"/>
    <w:rsid w:val="00C226D1"/>
    <w:rsid w:val="00C662BC"/>
    <w:rsid w:val="00C70A0A"/>
    <w:rsid w:val="00C81CE8"/>
    <w:rsid w:val="00C835C3"/>
    <w:rsid w:val="00C942AF"/>
    <w:rsid w:val="00CD3375"/>
    <w:rsid w:val="00CF5587"/>
    <w:rsid w:val="00D122EC"/>
    <w:rsid w:val="00D53219"/>
    <w:rsid w:val="00D80D7C"/>
    <w:rsid w:val="00D978C8"/>
    <w:rsid w:val="00DA1A60"/>
    <w:rsid w:val="00DB38C9"/>
    <w:rsid w:val="00E00C4C"/>
    <w:rsid w:val="00E47C49"/>
    <w:rsid w:val="00E54138"/>
    <w:rsid w:val="00E85901"/>
    <w:rsid w:val="00E90105"/>
    <w:rsid w:val="00EA4A8C"/>
    <w:rsid w:val="00EE7215"/>
    <w:rsid w:val="00F242DA"/>
    <w:rsid w:val="00F323AF"/>
    <w:rsid w:val="00F349F7"/>
    <w:rsid w:val="00F42404"/>
    <w:rsid w:val="00F4713D"/>
    <w:rsid w:val="00F61CEE"/>
    <w:rsid w:val="00F72D29"/>
    <w:rsid w:val="00F9694B"/>
    <w:rsid w:val="00FC0B77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Официальный"/>
    <w:link w:val="a5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498A"/>
    <w:rPr>
      <w:b/>
      <w:bCs/>
    </w:rPr>
  </w:style>
  <w:style w:type="character" w:customStyle="1" w:styleId="a5">
    <w:name w:val="Без интервала Знак"/>
    <w:aliases w:val="Официальный Знак"/>
    <w:basedOn w:val="a0"/>
    <w:link w:val="a4"/>
    <w:uiPriority w:val="1"/>
    <w:locked/>
    <w:rsid w:val="005E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1D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2023-03-21T10:05:00Z</cp:lastPrinted>
  <dcterms:created xsi:type="dcterms:W3CDTF">2023-03-23T14:26:00Z</dcterms:created>
  <dcterms:modified xsi:type="dcterms:W3CDTF">2023-03-23T14:26:00Z</dcterms:modified>
</cp:coreProperties>
</file>