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D4" w:rsidRDefault="000A41D4" w:rsidP="002C29C1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</w:p>
    <w:p w:rsidR="00D147EE" w:rsidRPr="002C29C1" w:rsidRDefault="00A101FF" w:rsidP="002C29C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C63224" w:rsidRPr="00A101FF" w:rsidRDefault="0021240F" w:rsidP="00211359">
      <w:pPr>
        <w:pStyle w:val="a4"/>
        <w:jc w:val="center"/>
        <w:rPr>
          <w:b/>
          <w:sz w:val="28"/>
          <w:szCs w:val="28"/>
        </w:rPr>
      </w:pPr>
      <w:r w:rsidRPr="00A101FF">
        <w:rPr>
          <w:b/>
          <w:sz w:val="28"/>
          <w:szCs w:val="28"/>
        </w:rPr>
        <w:t xml:space="preserve">заседания </w:t>
      </w:r>
      <w:r w:rsidR="00D147EE" w:rsidRPr="00A101FF">
        <w:rPr>
          <w:b/>
          <w:sz w:val="28"/>
          <w:szCs w:val="28"/>
        </w:rPr>
        <w:t xml:space="preserve">Комиссии </w:t>
      </w:r>
      <w:r w:rsidR="00A101FF" w:rsidRPr="00A101FF">
        <w:rPr>
          <w:b/>
          <w:bCs/>
          <w:sz w:val="28"/>
          <w:szCs w:val="28"/>
        </w:rPr>
        <w:t>по охране труда и противодействию коррупции</w:t>
      </w:r>
    </w:p>
    <w:p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2D6508">
        <w:rPr>
          <w:b/>
          <w:sz w:val="28"/>
          <w:szCs w:val="28"/>
          <w:u w:val="single"/>
        </w:rPr>
        <w:t>№</w:t>
      </w:r>
      <w:r w:rsidRPr="00A101FF">
        <w:rPr>
          <w:b/>
          <w:sz w:val="28"/>
          <w:szCs w:val="28"/>
          <w:u w:val="single"/>
        </w:rPr>
        <w:t xml:space="preserve"> </w:t>
      </w:r>
      <w:r w:rsidR="00A101FF">
        <w:rPr>
          <w:b/>
          <w:sz w:val="28"/>
          <w:szCs w:val="28"/>
          <w:u w:val="single"/>
        </w:rPr>
        <w:t>4</w:t>
      </w:r>
      <w:r w:rsidR="0096512A" w:rsidRPr="002D6508">
        <w:rPr>
          <w:b/>
          <w:sz w:val="28"/>
          <w:szCs w:val="28"/>
          <w:u w:val="single"/>
        </w:rPr>
        <w:t xml:space="preserve"> от </w:t>
      </w:r>
      <w:r w:rsidR="002D6508" w:rsidRPr="002D6508">
        <w:rPr>
          <w:b/>
          <w:bCs/>
          <w:sz w:val="28"/>
          <w:szCs w:val="28"/>
          <w:u w:val="single"/>
        </w:rPr>
        <w:t>16</w:t>
      </w:r>
      <w:r w:rsidR="003B7E5F" w:rsidRPr="002D6508">
        <w:rPr>
          <w:b/>
          <w:bCs/>
          <w:sz w:val="28"/>
          <w:szCs w:val="28"/>
          <w:u w:val="single"/>
        </w:rPr>
        <w:t>.</w:t>
      </w:r>
      <w:r w:rsidR="00231D10" w:rsidRPr="002D6508">
        <w:rPr>
          <w:b/>
          <w:bCs/>
          <w:sz w:val="28"/>
          <w:szCs w:val="28"/>
          <w:u w:val="single"/>
        </w:rPr>
        <w:t>02</w:t>
      </w:r>
      <w:r w:rsidR="003B7E5F" w:rsidRPr="002D6508">
        <w:rPr>
          <w:b/>
          <w:bCs/>
          <w:sz w:val="28"/>
          <w:szCs w:val="28"/>
          <w:u w:val="single"/>
        </w:rPr>
        <w:t>.202</w:t>
      </w:r>
      <w:r w:rsidR="00231D10" w:rsidRPr="002D6508">
        <w:rPr>
          <w:b/>
          <w:bCs/>
          <w:sz w:val="28"/>
          <w:szCs w:val="28"/>
          <w:u w:val="single"/>
        </w:rPr>
        <w:t>3</w:t>
      </w:r>
    </w:p>
    <w:p w:rsidR="00A101FF" w:rsidRDefault="00A101FF" w:rsidP="00A10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1FF" w:rsidRDefault="00A101FF" w:rsidP="00A10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21240F" w:rsidRPr="006F4D3A" w:rsidRDefault="002D6508" w:rsidP="002C2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D3A">
        <w:rPr>
          <w:rFonts w:ascii="Times New Roman" w:hAnsi="Times New Roman" w:cs="Times New Roman"/>
          <w:sz w:val="28"/>
          <w:szCs w:val="28"/>
        </w:rPr>
        <w:t>Д.М. Кришталь</w:t>
      </w:r>
    </w:p>
    <w:p w:rsidR="002D6508" w:rsidRDefault="002D6508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2E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9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:rsidR="000A41D4" w:rsidRPr="002C29C1" w:rsidRDefault="000A41D4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231D10" w:rsidTr="002C29C1">
        <w:tc>
          <w:tcPr>
            <w:tcW w:w="4672" w:type="dxa"/>
          </w:tcPr>
          <w:p w:rsidR="0096512A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  <w:p w:rsidR="00A101FF" w:rsidRPr="0006099A" w:rsidRDefault="00A101FF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6F4D3A" w:rsidRDefault="002D6508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Д.М.Кришталь</w:t>
            </w:r>
            <w:r w:rsidR="006F4D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М.В.Москвина, </w:t>
            </w:r>
          </w:p>
          <w:p w:rsidR="0096512A" w:rsidRPr="006F4D3A" w:rsidRDefault="006F4D3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D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Н.В.Ушакова, А.А.Аникин,</w:t>
            </w:r>
            <w:r w:rsidRPr="006F4D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А.Ю.Пшеничникова</w:t>
            </w:r>
          </w:p>
          <w:p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12A" w:rsidRPr="00231D10" w:rsidTr="002C29C1">
        <w:tc>
          <w:tcPr>
            <w:tcW w:w="4672" w:type="dxa"/>
          </w:tcPr>
          <w:p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</w:tcPr>
          <w:p w:rsidR="00092403" w:rsidRPr="0006099A" w:rsidRDefault="001E32E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Т.М. Жигастова,</w:t>
            </w:r>
            <w:r w:rsidR="00A101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101FF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</w:t>
            </w:r>
            <w:r w:rsidR="00A101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6512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</w:p>
          <w:p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52D83" w:rsidRPr="00B57B12" w:rsidRDefault="00952D83" w:rsidP="00B57B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1FF" w:rsidRPr="00A101FF" w:rsidRDefault="00A101FF" w:rsidP="006F4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01FF">
        <w:rPr>
          <w:rFonts w:ascii="Times New Roman" w:hAnsi="Times New Roman" w:cs="Times New Roman"/>
          <w:sz w:val="28"/>
          <w:szCs w:val="28"/>
        </w:rPr>
        <w:t>О проекте приказа Минтруда России «Об утверждении Особенностей режима рабочего времени и времени отдыха работников, подвергающихся воздействию локальной вибрации»</w:t>
      </w:r>
    </w:p>
    <w:p w:rsidR="004A4B09" w:rsidRPr="00C65C34" w:rsidRDefault="004A4B09" w:rsidP="004A4B09">
      <w:pPr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0072B8" w:rsidRPr="00C65C34" w:rsidRDefault="00501FF0" w:rsidP="00975757">
      <w:pPr>
        <w:pStyle w:val="a4"/>
        <w:jc w:val="center"/>
        <w:rPr>
          <w:bCs/>
          <w:iCs/>
          <w:sz w:val="28"/>
          <w:szCs w:val="28"/>
        </w:rPr>
      </w:pPr>
      <w:r w:rsidRPr="00A101FF">
        <w:rPr>
          <w:bCs/>
          <w:iCs/>
          <w:sz w:val="28"/>
          <w:szCs w:val="28"/>
        </w:rPr>
        <w:t>(</w:t>
      </w:r>
      <w:r w:rsidR="00A101FF" w:rsidRPr="00A101FF">
        <w:rPr>
          <w:bCs/>
          <w:iCs/>
          <w:sz w:val="28"/>
          <w:szCs w:val="28"/>
        </w:rPr>
        <w:t>Т.М.Жигастова, Д.М.Кришталь</w:t>
      </w:r>
      <w:r w:rsidR="00FC7EBC">
        <w:rPr>
          <w:bCs/>
          <w:iCs/>
          <w:sz w:val="28"/>
          <w:szCs w:val="28"/>
        </w:rPr>
        <w:t xml:space="preserve">, </w:t>
      </w:r>
      <w:r w:rsidR="006F4D3A">
        <w:rPr>
          <w:bCs/>
          <w:iCs/>
          <w:sz w:val="28"/>
          <w:szCs w:val="28"/>
        </w:rPr>
        <w:t>М.В.</w:t>
      </w:r>
      <w:r w:rsidR="00FC7EBC">
        <w:rPr>
          <w:bCs/>
          <w:iCs/>
          <w:sz w:val="28"/>
          <w:szCs w:val="28"/>
        </w:rPr>
        <w:t xml:space="preserve">Москвина, </w:t>
      </w:r>
      <w:r w:rsidR="006F4D3A">
        <w:rPr>
          <w:bCs/>
          <w:iCs/>
          <w:sz w:val="28"/>
          <w:szCs w:val="28"/>
        </w:rPr>
        <w:t>Н.В.У</w:t>
      </w:r>
      <w:r w:rsidR="00FC7EBC">
        <w:rPr>
          <w:bCs/>
          <w:iCs/>
          <w:sz w:val="28"/>
          <w:szCs w:val="28"/>
        </w:rPr>
        <w:t xml:space="preserve">шакова, </w:t>
      </w:r>
      <w:r w:rsidR="006F4D3A">
        <w:rPr>
          <w:bCs/>
          <w:iCs/>
          <w:sz w:val="28"/>
          <w:szCs w:val="28"/>
        </w:rPr>
        <w:t>А.Ю.П</w:t>
      </w:r>
      <w:r w:rsidR="00FC7EBC">
        <w:rPr>
          <w:bCs/>
          <w:iCs/>
          <w:sz w:val="28"/>
          <w:szCs w:val="28"/>
        </w:rPr>
        <w:t>шеничникова</w:t>
      </w:r>
      <w:r w:rsidRPr="00A101FF">
        <w:rPr>
          <w:bCs/>
          <w:iCs/>
          <w:color w:val="000000"/>
          <w:sz w:val="28"/>
          <w:szCs w:val="28"/>
        </w:rPr>
        <w:t>)</w:t>
      </w:r>
    </w:p>
    <w:p w:rsidR="007C15AD" w:rsidRPr="00C65C34" w:rsidRDefault="007C15AD" w:rsidP="002C29C1">
      <w:pPr>
        <w:pStyle w:val="a4"/>
        <w:jc w:val="both"/>
        <w:rPr>
          <w:b/>
          <w:sz w:val="28"/>
          <w:szCs w:val="28"/>
        </w:rPr>
      </w:pPr>
    </w:p>
    <w:p w:rsidR="00E85351" w:rsidRDefault="00E85351" w:rsidP="000A41D4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35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C7EBC">
        <w:rPr>
          <w:rFonts w:ascii="Times New Roman" w:hAnsi="Times New Roman" w:cs="Times New Roman"/>
          <w:sz w:val="28"/>
          <w:szCs w:val="28"/>
        </w:rPr>
        <w:t xml:space="preserve"> </w:t>
      </w:r>
      <w:r w:rsidRPr="00E8535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директора Департамента условий и охраны труда Министра труда и социальной защиты Российской Федерации Т.М. Жигастовой о проекте приказа </w:t>
      </w:r>
      <w:r w:rsidRPr="00E85351">
        <w:rPr>
          <w:rFonts w:ascii="Times New Roman" w:hAnsi="Times New Roman" w:cs="Times New Roman"/>
          <w:bCs/>
          <w:sz w:val="28"/>
          <w:szCs w:val="28"/>
        </w:rPr>
        <w:t>«</w:t>
      </w:r>
      <w:r w:rsidRPr="00E85351">
        <w:rPr>
          <w:rFonts w:ascii="Times New Roman" w:hAnsi="Times New Roman" w:cs="Times New Roman"/>
          <w:sz w:val="28"/>
          <w:szCs w:val="28"/>
        </w:rPr>
        <w:t>Об утверждении Особенностей режима рабочего времени и времени отдыха работников, подвергающихся воздействию локальной вибрации</w:t>
      </w:r>
      <w:r w:rsidR="006F4D3A">
        <w:rPr>
          <w:rFonts w:ascii="Times New Roman" w:hAnsi="Times New Roman" w:cs="Times New Roman"/>
          <w:bCs/>
          <w:sz w:val="28"/>
          <w:szCs w:val="28"/>
        </w:rPr>
        <w:t>» (далее – проект приказа)</w:t>
      </w:r>
      <w:r w:rsidR="006F4D3A">
        <w:rPr>
          <w:rFonts w:ascii="Times New Roman" w:hAnsi="Times New Roman" w:cs="Times New Roman"/>
          <w:sz w:val="28"/>
          <w:szCs w:val="28"/>
        </w:rPr>
        <w:t>;</w:t>
      </w:r>
    </w:p>
    <w:p w:rsidR="006F4D3A" w:rsidRDefault="00E85351" w:rsidP="000A41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351">
        <w:rPr>
          <w:rFonts w:ascii="Times New Roman" w:hAnsi="Times New Roman" w:cs="Times New Roman"/>
          <w:sz w:val="28"/>
          <w:szCs w:val="28"/>
        </w:rPr>
        <w:t>2. По результатам состоявшегося обсуждения</w:t>
      </w:r>
      <w:r w:rsidR="006F4D3A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 w:rsidR="000A41D4">
        <w:rPr>
          <w:rFonts w:ascii="Times New Roman" w:hAnsi="Times New Roman" w:cs="Times New Roman"/>
          <w:sz w:val="28"/>
          <w:szCs w:val="28"/>
        </w:rPr>
        <w:t xml:space="preserve"> предложить членам Общественного совета</w:t>
      </w:r>
      <w:r w:rsidR="006F4D3A">
        <w:rPr>
          <w:rFonts w:ascii="Times New Roman" w:hAnsi="Times New Roman" w:cs="Times New Roman"/>
          <w:sz w:val="28"/>
          <w:szCs w:val="28"/>
        </w:rPr>
        <w:t>:</w:t>
      </w:r>
    </w:p>
    <w:p w:rsidR="006F4D3A" w:rsidRDefault="006F4D3A" w:rsidP="000A41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рабочую группу при Общественном совете по доработке проекта приказа;</w:t>
      </w:r>
    </w:p>
    <w:p w:rsidR="00A101FF" w:rsidRPr="00E85351" w:rsidRDefault="006F4D3A" w:rsidP="000A41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351" w:rsidRPr="00E85351">
        <w:rPr>
          <w:rFonts w:ascii="Times New Roman" w:hAnsi="Times New Roman" w:cs="Times New Roman"/>
          <w:sz w:val="28"/>
          <w:szCs w:val="28"/>
        </w:rPr>
        <w:t xml:space="preserve"> </w:t>
      </w:r>
      <w:r w:rsidR="00FE779D" w:rsidRPr="00E85351">
        <w:rPr>
          <w:rFonts w:ascii="Times New Roman" w:hAnsi="Times New Roman" w:cs="Times New Roman"/>
          <w:bCs/>
          <w:sz w:val="28"/>
          <w:szCs w:val="28"/>
        </w:rPr>
        <w:t xml:space="preserve">до 15 марта 2023 года направить замечания и предложения по проекту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рабочую </w:t>
      </w:r>
      <w:r w:rsidRPr="006F4D3A">
        <w:rPr>
          <w:rFonts w:ascii="Times New Roman" w:hAnsi="Times New Roman" w:cs="Times New Roman"/>
          <w:bCs/>
          <w:sz w:val="28"/>
          <w:szCs w:val="28"/>
        </w:rPr>
        <w:t xml:space="preserve">группу </w:t>
      </w:r>
      <w:r w:rsidR="000A41D4">
        <w:rPr>
          <w:rFonts w:ascii="Times New Roman" w:hAnsi="Times New Roman" w:cs="Times New Roman"/>
          <w:bCs/>
          <w:sz w:val="28"/>
          <w:szCs w:val="28"/>
        </w:rPr>
        <w:t xml:space="preserve">на адрес электронной почты </w:t>
      </w:r>
      <w:r w:rsidR="00FE779D" w:rsidRPr="006F4D3A">
        <w:rPr>
          <w:rFonts w:ascii="Times New Roman" w:hAnsi="Times New Roman" w:cs="Times New Roman"/>
          <w:bCs/>
          <w:sz w:val="28"/>
          <w:szCs w:val="28"/>
          <w:lang w:val="en-US"/>
        </w:rPr>
        <w:t>Public</w:t>
      </w:r>
      <w:r w:rsidR="00FE779D" w:rsidRPr="006F4D3A">
        <w:rPr>
          <w:rFonts w:ascii="Times New Roman" w:hAnsi="Times New Roman" w:cs="Times New Roman"/>
          <w:bCs/>
          <w:sz w:val="28"/>
          <w:szCs w:val="28"/>
        </w:rPr>
        <w:t>_</w:t>
      </w:r>
      <w:r w:rsidR="00FE779D" w:rsidRPr="006F4D3A">
        <w:rPr>
          <w:rFonts w:ascii="Times New Roman" w:hAnsi="Times New Roman" w:cs="Times New Roman"/>
          <w:bCs/>
          <w:sz w:val="28"/>
          <w:szCs w:val="28"/>
          <w:lang w:val="en-US"/>
        </w:rPr>
        <w:t>council</w:t>
      </w:r>
      <w:r w:rsidR="00FE779D" w:rsidRPr="006F4D3A">
        <w:rPr>
          <w:rFonts w:ascii="Times New Roman" w:hAnsi="Times New Roman" w:cs="Times New Roman"/>
          <w:bCs/>
          <w:sz w:val="28"/>
          <w:szCs w:val="28"/>
        </w:rPr>
        <w:t>@</w:t>
      </w:r>
      <w:r w:rsidR="00FE779D" w:rsidRPr="006F4D3A">
        <w:rPr>
          <w:rFonts w:ascii="Times New Roman" w:hAnsi="Times New Roman" w:cs="Times New Roman"/>
          <w:bCs/>
          <w:sz w:val="28"/>
          <w:szCs w:val="28"/>
          <w:lang w:val="en-US"/>
        </w:rPr>
        <w:t>mintrud</w:t>
      </w:r>
      <w:r w:rsidR="00FE779D" w:rsidRPr="006F4D3A">
        <w:rPr>
          <w:rFonts w:ascii="Times New Roman" w:hAnsi="Times New Roman" w:cs="Times New Roman"/>
          <w:bCs/>
          <w:sz w:val="28"/>
          <w:szCs w:val="28"/>
        </w:rPr>
        <w:t>.</w:t>
      </w:r>
      <w:r w:rsidR="00FE779D" w:rsidRPr="006F4D3A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r w:rsidR="00FE779D" w:rsidRPr="006F4D3A">
        <w:rPr>
          <w:rFonts w:ascii="Times New Roman" w:hAnsi="Times New Roman" w:cs="Times New Roman"/>
          <w:bCs/>
          <w:sz w:val="28"/>
          <w:szCs w:val="28"/>
        </w:rPr>
        <w:t>.</w:t>
      </w:r>
      <w:r w:rsidR="00FE779D" w:rsidRPr="006F4D3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0A41D4">
        <w:rPr>
          <w:rFonts w:ascii="Times New Roman" w:hAnsi="Times New Roman" w:cs="Times New Roman"/>
          <w:bCs/>
          <w:sz w:val="28"/>
          <w:szCs w:val="28"/>
        </w:rPr>
        <w:t>.</w:t>
      </w:r>
    </w:p>
    <w:p w:rsidR="006F4D3A" w:rsidRDefault="00E85351" w:rsidP="000A41D4">
      <w:pPr>
        <w:pStyle w:val="Default"/>
        <w:spacing w:line="276" w:lineRule="auto"/>
        <w:ind w:firstLine="99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A101FF">
        <w:rPr>
          <w:color w:val="auto"/>
          <w:sz w:val="28"/>
          <w:szCs w:val="28"/>
        </w:rPr>
        <w:t>Рекомендовать Мин</w:t>
      </w:r>
      <w:r>
        <w:rPr>
          <w:color w:val="auto"/>
          <w:sz w:val="28"/>
          <w:szCs w:val="28"/>
        </w:rPr>
        <w:t>ис</w:t>
      </w:r>
      <w:r w:rsidR="00A101FF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ерству т</w:t>
      </w:r>
      <w:r w:rsidR="00A101FF">
        <w:rPr>
          <w:color w:val="auto"/>
          <w:sz w:val="28"/>
          <w:szCs w:val="28"/>
        </w:rPr>
        <w:t>руд</w:t>
      </w:r>
      <w:r>
        <w:rPr>
          <w:color w:val="auto"/>
          <w:sz w:val="28"/>
          <w:szCs w:val="28"/>
        </w:rPr>
        <w:t>а и социальной защиты Российской Федерации</w:t>
      </w:r>
      <w:r w:rsidR="00A101FF">
        <w:rPr>
          <w:color w:val="auto"/>
          <w:sz w:val="28"/>
          <w:szCs w:val="28"/>
        </w:rPr>
        <w:t xml:space="preserve"> </w:t>
      </w:r>
      <w:r w:rsidR="000A41D4">
        <w:rPr>
          <w:color w:val="auto"/>
          <w:sz w:val="28"/>
          <w:szCs w:val="28"/>
        </w:rPr>
        <w:t xml:space="preserve">вынести на обсуждение Общественного совета доработанный совместно с рабочей группой Общественного совета проект приказа во </w:t>
      </w:r>
      <w:r w:rsidR="000A41D4">
        <w:rPr>
          <w:color w:val="auto"/>
          <w:sz w:val="28"/>
          <w:szCs w:val="28"/>
          <w:lang w:val="en-US"/>
        </w:rPr>
        <w:t>II</w:t>
      </w:r>
      <w:r w:rsidR="000A41D4" w:rsidRPr="00FE779D">
        <w:rPr>
          <w:color w:val="auto"/>
          <w:sz w:val="28"/>
          <w:szCs w:val="28"/>
        </w:rPr>
        <w:t xml:space="preserve"> </w:t>
      </w:r>
      <w:r w:rsidR="000A41D4">
        <w:rPr>
          <w:color w:val="auto"/>
          <w:sz w:val="28"/>
          <w:szCs w:val="28"/>
        </w:rPr>
        <w:t>квартале 2023 г.</w:t>
      </w:r>
    </w:p>
    <w:p w:rsidR="006F4D3A" w:rsidRDefault="006F4D3A" w:rsidP="00E85351">
      <w:pPr>
        <w:pStyle w:val="Default"/>
        <w:ind w:firstLine="993"/>
        <w:jc w:val="both"/>
        <w:rPr>
          <w:color w:val="auto"/>
          <w:sz w:val="28"/>
          <w:szCs w:val="28"/>
        </w:rPr>
      </w:pPr>
    </w:p>
    <w:p w:rsidR="000A41D4" w:rsidRDefault="000A41D4" w:rsidP="000A41D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Комиссии </w:t>
      </w:r>
    </w:p>
    <w:p w:rsidR="000A41D4" w:rsidRDefault="000A41D4" w:rsidP="000A41D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охране труда и </w:t>
      </w:r>
    </w:p>
    <w:p w:rsidR="00A101FF" w:rsidRPr="00A101FF" w:rsidRDefault="000A41D4" w:rsidP="000A41D4">
      <w:pPr>
        <w:pStyle w:val="Default"/>
        <w:jc w:val="both"/>
        <w:rPr>
          <w:b/>
          <w:sz w:val="28"/>
          <w:szCs w:val="28"/>
        </w:rPr>
      </w:pPr>
      <w:r>
        <w:rPr>
          <w:color w:val="auto"/>
          <w:sz w:val="28"/>
          <w:szCs w:val="28"/>
        </w:rPr>
        <w:t>противодействию коррупции                                                                      Д.М.Кришталь</w:t>
      </w:r>
    </w:p>
    <w:sectPr w:rsidR="00A101FF" w:rsidRPr="00A101FF" w:rsidSect="000A41D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6D1"/>
    <w:multiLevelType w:val="hybridMultilevel"/>
    <w:tmpl w:val="18443098"/>
    <w:lvl w:ilvl="0" w:tplc="A372F02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4D3FAE"/>
    <w:multiLevelType w:val="hybridMultilevel"/>
    <w:tmpl w:val="81089EFC"/>
    <w:lvl w:ilvl="0" w:tplc="B7CA57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27D0B"/>
    <w:multiLevelType w:val="hybridMultilevel"/>
    <w:tmpl w:val="2330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0A41D4"/>
    <w:rsid w:val="001E32EA"/>
    <w:rsid w:val="00211359"/>
    <w:rsid w:val="0021240F"/>
    <w:rsid w:val="00231D10"/>
    <w:rsid w:val="0029674F"/>
    <w:rsid w:val="002C29C1"/>
    <w:rsid w:val="002D6508"/>
    <w:rsid w:val="003A1F0B"/>
    <w:rsid w:val="003B7E5F"/>
    <w:rsid w:val="003E2BCF"/>
    <w:rsid w:val="003E6316"/>
    <w:rsid w:val="003F55C7"/>
    <w:rsid w:val="00496698"/>
    <w:rsid w:val="004A4B09"/>
    <w:rsid w:val="004A6E75"/>
    <w:rsid w:val="004B1073"/>
    <w:rsid w:val="004B16CF"/>
    <w:rsid w:val="00501FF0"/>
    <w:rsid w:val="00521613"/>
    <w:rsid w:val="00540C2F"/>
    <w:rsid w:val="00543198"/>
    <w:rsid w:val="00545840"/>
    <w:rsid w:val="00580A32"/>
    <w:rsid w:val="005D4ABD"/>
    <w:rsid w:val="005F7260"/>
    <w:rsid w:val="006539D4"/>
    <w:rsid w:val="00684D61"/>
    <w:rsid w:val="006F4D3A"/>
    <w:rsid w:val="00704EFC"/>
    <w:rsid w:val="00705DE9"/>
    <w:rsid w:val="00750C3C"/>
    <w:rsid w:val="007C15AD"/>
    <w:rsid w:val="008034A6"/>
    <w:rsid w:val="00803710"/>
    <w:rsid w:val="00807487"/>
    <w:rsid w:val="008427DB"/>
    <w:rsid w:val="00856DF7"/>
    <w:rsid w:val="0088494B"/>
    <w:rsid w:val="0089661E"/>
    <w:rsid w:val="008B30A4"/>
    <w:rsid w:val="008C6436"/>
    <w:rsid w:val="00947B85"/>
    <w:rsid w:val="00952D83"/>
    <w:rsid w:val="00964092"/>
    <w:rsid w:val="0096512A"/>
    <w:rsid w:val="00975757"/>
    <w:rsid w:val="009E50D7"/>
    <w:rsid w:val="00A101FF"/>
    <w:rsid w:val="00A16AC9"/>
    <w:rsid w:val="00A7137F"/>
    <w:rsid w:val="00A75E91"/>
    <w:rsid w:val="00AC1C0B"/>
    <w:rsid w:val="00AC1FBF"/>
    <w:rsid w:val="00AE12CC"/>
    <w:rsid w:val="00AF1BDF"/>
    <w:rsid w:val="00B5616E"/>
    <w:rsid w:val="00B57B12"/>
    <w:rsid w:val="00B71CBD"/>
    <w:rsid w:val="00C22B32"/>
    <w:rsid w:val="00C63224"/>
    <w:rsid w:val="00C65C34"/>
    <w:rsid w:val="00C94423"/>
    <w:rsid w:val="00CB3D53"/>
    <w:rsid w:val="00CC1D39"/>
    <w:rsid w:val="00D147EE"/>
    <w:rsid w:val="00DA232E"/>
    <w:rsid w:val="00E126FC"/>
    <w:rsid w:val="00E32BD1"/>
    <w:rsid w:val="00E3490C"/>
    <w:rsid w:val="00E63990"/>
    <w:rsid w:val="00E85351"/>
    <w:rsid w:val="00EA2F1A"/>
    <w:rsid w:val="00FC7EBC"/>
    <w:rsid w:val="00FE779D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10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A10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10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2023-02-21T12:49:00Z</dcterms:created>
  <dcterms:modified xsi:type="dcterms:W3CDTF">2023-02-21T12:49:00Z</dcterms:modified>
</cp:coreProperties>
</file>