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1E4F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  <w:r>
        <w:rPr>
          <w:rFonts w:ascii="Times New Roman" w:hAnsi="Times New Roman"/>
          <w:sz w:val="28"/>
          <w:szCs w:val="28"/>
        </w:rPr>
        <w:t>при</w:t>
      </w:r>
      <w:r w:rsidR="00FF51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>
        <w:rPr>
          <w:rFonts w:ascii="Times New Roman" w:hAnsi="Times New Roman"/>
          <w:sz w:val="28"/>
          <w:szCs w:val="28"/>
        </w:rPr>
        <w:t xml:space="preserve"> </w:t>
      </w:r>
      <w:r w:rsidR="001D0AB8">
        <w:rPr>
          <w:rFonts w:ascii="Times New Roman" w:hAnsi="Times New Roman"/>
          <w:sz w:val="28"/>
          <w:szCs w:val="28"/>
        </w:rPr>
        <w:t>в Общественной палате Российской Федерации</w:t>
      </w:r>
    </w:p>
    <w:p w:rsidR="00BA5477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301B45">
        <w:rPr>
          <w:rFonts w:ascii="Times New Roman" w:hAnsi="Times New Roman"/>
          <w:sz w:val="28"/>
          <w:szCs w:val="28"/>
          <w:u w:val="single"/>
        </w:rPr>
        <w:t>26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01B45">
        <w:rPr>
          <w:rFonts w:ascii="Times New Roman" w:hAnsi="Times New Roman"/>
          <w:sz w:val="28"/>
          <w:szCs w:val="28"/>
          <w:u w:val="single"/>
        </w:rPr>
        <w:t>октября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22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301B45">
        <w:rPr>
          <w:rFonts w:ascii="Times New Roman" w:hAnsi="Times New Roman"/>
          <w:sz w:val="28"/>
          <w:szCs w:val="28"/>
          <w:u w:val="single"/>
        </w:rPr>
        <w:t>3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К.В. Абрамов </w:t>
      </w:r>
    </w:p>
    <w:p w:rsidR="00301B45" w:rsidRPr="00DA2513" w:rsidRDefault="00301B45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290"/>
        <w:gridCol w:w="4705"/>
      </w:tblGrid>
      <w:tr w:rsidR="00714AE1" w:rsidRPr="004F2F88" w:rsidTr="00D056FF">
        <w:trPr>
          <w:trHeight w:val="858"/>
        </w:trPr>
        <w:tc>
          <w:tcPr>
            <w:tcW w:w="5529" w:type="dxa"/>
            <w:shd w:val="clear" w:color="auto" w:fill="auto"/>
          </w:tcPr>
          <w:p w:rsidR="00404E41" w:rsidRDefault="00301B45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</w:t>
            </w:r>
            <w:r w:rsidR="003E0B61">
              <w:rPr>
                <w:rFonts w:ascii="Times New Roman" w:hAnsi="Times New Roman"/>
                <w:sz w:val="28"/>
                <w:szCs w:val="28"/>
              </w:rPr>
              <w:t xml:space="preserve"> заместитель </w:t>
            </w:r>
            <w:r w:rsidR="002E5D23">
              <w:rPr>
                <w:rFonts w:ascii="Times New Roman" w:hAnsi="Times New Roman"/>
                <w:sz w:val="28"/>
                <w:szCs w:val="28"/>
              </w:rPr>
              <w:t>Министра труда и социальной защиты 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714AE1" w:rsidRDefault="00714AE1" w:rsidP="00C553F4">
            <w:pPr>
              <w:spacing w:after="0" w:line="240" w:lineRule="auto"/>
              <w:jc w:val="center"/>
            </w:pPr>
            <w:r w:rsidRPr="00E8757C">
              <w:t>-</w:t>
            </w:r>
          </w:p>
          <w:p w:rsidR="00714AE1" w:rsidRDefault="00714AE1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0534" w:rsidRDefault="00120534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E41" w:rsidRPr="00E8757C" w:rsidRDefault="00404E41" w:rsidP="004C2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5" w:type="dxa"/>
            <w:shd w:val="clear" w:color="auto" w:fill="auto"/>
          </w:tcPr>
          <w:p w:rsidR="004E2F8E" w:rsidRPr="00815913" w:rsidRDefault="00F91CA9" w:rsidP="00301B45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О.Ю.</w:t>
            </w:r>
            <w:r w:rsidR="00301B4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Баталина</w:t>
            </w:r>
          </w:p>
        </w:tc>
      </w:tr>
      <w:tr w:rsidR="00301B45" w:rsidRPr="004F2F88" w:rsidTr="00D056FF">
        <w:trPr>
          <w:trHeight w:val="858"/>
        </w:trPr>
        <w:tc>
          <w:tcPr>
            <w:tcW w:w="5529" w:type="dxa"/>
            <w:shd w:val="clear" w:color="auto" w:fill="auto"/>
          </w:tcPr>
          <w:p w:rsidR="00301B45" w:rsidRPr="00F91CA9" w:rsidRDefault="00F91CA9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1CA9">
              <w:rPr>
                <w:rFonts w:ascii="Times New Roman" w:hAnsi="Times New Roman"/>
                <w:sz w:val="28"/>
                <w:szCs w:val="28"/>
              </w:rPr>
              <w:t>Председатель Комиссии Общественной палаты Российской Федерации по социальной политике, трудовым отношениям и поддержке ветеранов</w:t>
            </w:r>
          </w:p>
        </w:tc>
        <w:tc>
          <w:tcPr>
            <w:tcW w:w="290" w:type="dxa"/>
            <w:shd w:val="clear" w:color="auto" w:fill="auto"/>
          </w:tcPr>
          <w:p w:rsidR="00301B45" w:rsidRPr="00F91CA9" w:rsidRDefault="00301B45" w:rsidP="00301B45">
            <w:pPr>
              <w:spacing w:after="0" w:line="240" w:lineRule="auto"/>
              <w:jc w:val="center"/>
            </w:pPr>
            <w:r w:rsidRPr="00F91CA9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301B45" w:rsidRPr="00F91CA9" w:rsidRDefault="00F91CA9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1CA9">
              <w:rPr>
                <w:rFonts w:ascii="Times New Roman" w:hAnsi="Times New Roman"/>
                <w:sz w:val="28"/>
                <w:szCs w:val="28"/>
              </w:rPr>
              <w:t xml:space="preserve">Н.Б.Починок </w:t>
            </w:r>
          </w:p>
        </w:tc>
      </w:tr>
      <w:tr w:rsidR="00643D2B" w:rsidRPr="004F2F88" w:rsidTr="00D056FF">
        <w:trPr>
          <w:trHeight w:val="1197"/>
        </w:trPr>
        <w:tc>
          <w:tcPr>
            <w:tcW w:w="5529" w:type="dxa"/>
            <w:shd w:val="clear" w:color="auto" w:fill="auto"/>
          </w:tcPr>
          <w:p w:rsidR="00643D2B" w:rsidRPr="00E8757C" w:rsidRDefault="00643D2B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Представители Министерства труда и социальной защиты </w:t>
            </w:r>
          </w:p>
          <w:p w:rsidR="00643D2B" w:rsidRPr="00851A88" w:rsidRDefault="00643D2B" w:rsidP="00F91CA9">
            <w:pPr>
              <w:spacing w:after="0"/>
              <w:rPr>
                <w:highlight w:val="yellow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643D2B" w:rsidRPr="00E8757C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757C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1843EB" w:rsidRPr="00341104" w:rsidRDefault="00F91CA9" w:rsidP="00F91CA9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М.В,Кирсанов, </w:t>
            </w:r>
            <w:r w:rsidR="00F8091C" w:rsidRPr="00D42E04">
              <w:rPr>
                <w:rFonts w:ascii="Times New Roman" w:hAnsi="Times New Roman"/>
                <w:color w:val="000000"/>
                <w:sz w:val="28"/>
                <w:szCs w:val="28"/>
              </w:rPr>
              <w:t>П.В.Прохоров,</w:t>
            </w:r>
            <w:r w:rsidR="00F809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Е.А.Семенова, </w:t>
            </w:r>
            <w:r w:rsidR="001D0AB8">
              <w:rPr>
                <w:rFonts w:ascii="Times New Roman" w:hAnsi="Times New Roman"/>
                <w:color w:val="000000"/>
                <w:sz w:val="28"/>
                <w:szCs w:val="28"/>
              </w:rPr>
              <w:t>И.Р.Саттарова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D42E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С.А.Терентьев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0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</w:p>
        </w:tc>
      </w:tr>
      <w:tr w:rsidR="00F91CA9" w:rsidRPr="004F2F88" w:rsidTr="00D056FF">
        <w:trPr>
          <w:trHeight w:val="1197"/>
        </w:trPr>
        <w:tc>
          <w:tcPr>
            <w:tcW w:w="5529" w:type="dxa"/>
            <w:shd w:val="clear" w:color="auto" w:fill="auto"/>
          </w:tcPr>
          <w:p w:rsidR="00F91CA9" w:rsidRPr="00E8757C" w:rsidRDefault="00F91CA9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Представители Министерства финансов 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F91CA9" w:rsidRPr="00E8757C" w:rsidRDefault="00F91CA9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F91CA9" w:rsidRDefault="00F91CA9" w:rsidP="00F91CA9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К.Т.Курбанов</w:t>
            </w:r>
          </w:p>
        </w:tc>
      </w:tr>
      <w:tr w:rsidR="009846BC" w:rsidRPr="004F2F88" w:rsidTr="0037171B">
        <w:trPr>
          <w:trHeight w:val="5291"/>
        </w:trPr>
        <w:tc>
          <w:tcPr>
            <w:tcW w:w="5529" w:type="dxa"/>
            <w:shd w:val="clear" w:color="auto" w:fill="auto"/>
          </w:tcPr>
          <w:p w:rsidR="0002539C" w:rsidRPr="00DC3932" w:rsidRDefault="0002539C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9846BC" w:rsidRDefault="009846BC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37171B" w:rsidRDefault="0037171B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091C" w:rsidRPr="00DC3932" w:rsidRDefault="00F8091C" w:rsidP="00F91CA9">
            <w:pPr>
              <w:spacing w:after="0"/>
            </w:pPr>
          </w:p>
        </w:tc>
        <w:tc>
          <w:tcPr>
            <w:tcW w:w="290" w:type="dxa"/>
            <w:shd w:val="clear" w:color="auto" w:fill="auto"/>
          </w:tcPr>
          <w:p w:rsidR="009846BC" w:rsidRPr="00FF5132" w:rsidRDefault="009846BC" w:rsidP="004F2F88">
            <w:pPr>
              <w:spacing w:after="0" w:line="240" w:lineRule="auto"/>
              <w:jc w:val="center"/>
            </w:pPr>
            <w:r w:rsidRPr="00FF5132">
              <w:t>-</w:t>
            </w:r>
          </w:p>
        </w:tc>
        <w:tc>
          <w:tcPr>
            <w:tcW w:w="4705" w:type="dxa"/>
            <w:shd w:val="clear" w:color="auto" w:fill="auto"/>
          </w:tcPr>
          <w:p w:rsidR="00326C91" w:rsidRDefault="009E2E09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F91CA9">
              <w:rPr>
                <w:rFonts w:ascii="Times New Roman" w:hAnsi="Times New Roman"/>
                <w:sz w:val="28"/>
                <w:szCs w:val="28"/>
              </w:rPr>
              <w:t xml:space="preserve">К.В.Абрамов, Р.А.Ахметели, </w:t>
            </w:r>
          </w:p>
          <w:p w:rsidR="00913E68" w:rsidRDefault="00913E68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А.И.Афанасьев, </w:t>
            </w:r>
            <w:r w:rsidR="009E2E09" w:rsidRPr="00913E68">
              <w:rPr>
                <w:rFonts w:ascii="Times New Roman" w:hAnsi="Times New Roman"/>
                <w:sz w:val="28"/>
                <w:szCs w:val="28"/>
              </w:rPr>
              <w:t>Е.Б.Береговая,</w:t>
            </w:r>
          </w:p>
          <w:p w:rsidR="009E2E09" w:rsidRPr="00301B45" w:rsidRDefault="009E2E09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3E68">
              <w:rPr>
                <w:rFonts w:ascii="Times New Roman" w:hAnsi="Times New Roman"/>
                <w:sz w:val="28"/>
                <w:szCs w:val="28"/>
              </w:rPr>
              <w:t>И.В.Галл-Савальский,</w:t>
            </w:r>
          </w:p>
          <w:p w:rsidR="009E2E09" w:rsidRPr="00913E68" w:rsidRDefault="009E2E09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913E68">
              <w:rPr>
                <w:rFonts w:ascii="Times New Roman" w:hAnsi="Times New Roman"/>
                <w:sz w:val="28"/>
                <w:szCs w:val="28"/>
              </w:rPr>
              <w:t>О.М.Данилова, А.К.Дорофеев,</w:t>
            </w:r>
          </w:p>
          <w:p w:rsidR="001C4DFD" w:rsidRPr="00FF5132" w:rsidRDefault="009E2E09" w:rsidP="00B359D7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E68">
              <w:rPr>
                <w:rFonts w:ascii="Times New Roman" w:hAnsi="Times New Roman"/>
                <w:sz w:val="28"/>
                <w:szCs w:val="28"/>
              </w:rPr>
              <w:t xml:space="preserve">Л.И.Кац, </w:t>
            </w:r>
            <w:r w:rsidRPr="00F91CA9">
              <w:rPr>
                <w:rFonts w:ascii="Times New Roman" w:hAnsi="Times New Roman"/>
                <w:sz w:val="28"/>
                <w:szCs w:val="28"/>
              </w:rPr>
              <w:t>С.С.Коваль</w:t>
            </w:r>
            <w:r w:rsidRPr="00913E68">
              <w:rPr>
                <w:rFonts w:ascii="Times New Roman" w:hAnsi="Times New Roman"/>
                <w:sz w:val="28"/>
                <w:szCs w:val="28"/>
              </w:rPr>
              <w:t>,</w:t>
            </w:r>
            <w:r w:rsidRPr="00301B45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r w:rsidRPr="00913E68">
              <w:rPr>
                <w:rFonts w:ascii="Times New Roman" w:hAnsi="Times New Roman"/>
                <w:sz w:val="28"/>
                <w:szCs w:val="28"/>
              </w:rPr>
              <w:t xml:space="preserve">М.Ю.Комиссаров, </w:t>
            </w:r>
            <w:r w:rsidRPr="00F91CA9">
              <w:rPr>
                <w:rFonts w:ascii="Times New Roman" w:hAnsi="Times New Roman"/>
                <w:sz w:val="28"/>
                <w:szCs w:val="28"/>
              </w:rPr>
              <w:t xml:space="preserve">В.В.Матвейчук, К.В.Мирейский, </w:t>
            </w:r>
            <w:r w:rsidRPr="00913E68">
              <w:rPr>
                <w:rFonts w:ascii="Times New Roman" w:hAnsi="Times New Roman"/>
                <w:sz w:val="28"/>
                <w:szCs w:val="28"/>
              </w:rPr>
              <w:t xml:space="preserve">М.А.Мокина, </w:t>
            </w:r>
            <w:r w:rsidRPr="00F91CA9">
              <w:rPr>
                <w:rFonts w:ascii="Times New Roman" w:hAnsi="Times New Roman"/>
                <w:sz w:val="28"/>
                <w:szCs w:val="28"/>
              </w:rPr>
              <w:t>М.В.Москвина, Л.Н.Овчарова,</w:t>
            </w:r>
            <w:r w:rsidR="00F91CA9" w:rsidRPr="00F91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1CA9">
              <w:rPr>
                <w:rFonts w:ascii="Times New Roman" w:hAnsi="Times New Roman"/>
                <w:sz w:val="28"/>
                <w:szCs w:val="28"/>
              </w:rPr>
              <w:t xml:space="preserve">М.Г.Осокин, </w:t>
            </w:r>
            <w:r w:rsidR="00F91CA9">
              <w:rPr>
                <w:rFonts w:ascii="Times New Roman" w:hAnsi="Times New Roman"/>
                <w:sz w:val="28"/>
                <w:szCs w:val="28"/>
              </w:rPr>
              <w:t>С.И.Рыбальченко,</w:t>
            </w:r>
            <w:r w:rsidR="00F91CA9" w:rsidRPr="00F91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1CA9">
              <w:rPr>
                <w:rFonts w:ascii="Times New Roman" w:hAnsi="Times New Roman"/>
                <w:sz w:val="28"/>
                <w:szCs w:val="28"/>
              </w:rPr>
              <w:t>Н.А.Сарычев, Е.Б.Сеницкая, А.М.Спивак,</w:t>
            </w:r>
            <w:r w:rsidRPr="00913E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1CA9">
              <w:rPr>
                <w:rFonts w:ascii="Times New Roman" w:hAnsi="Times New Roman"/>
                <w:sz w:val="28"/>
                <w:szCs w:val="28"/>
              </w:rPr>
              <w:t xml:space="preserve">С.В.Тюменев, Н.В.Ушакова, Б.А.Федосимов, Е.Н.Феоктистова, </w:t>
            </w:r>
            <w:r w:rsidRPr="00913E68">
              <w:rPr>
                <w:rFonts w:ascii="Times New Roman" w:hAnsi="Times New Roman"/>
                <w:sz w:val="28"/>
                <w:szCs w:val="28"/>
              </w:rPr>
              <w:t xml:space="preserve">М.П.Цаплин, А.И.Афанасьев, Д.М.Кришталь, </w:t>
            </w:r>
            <w:r w:rsidRPr="00F91CA9">
              <w:rPr>
                <w:rFonts w:ascii="Times New Roman" w:hAnsi="Times New Roman"/>
                <w:sz w:val="28"/>
                <w:szCs w:val="28"/>
              </w:rPr>
              <w:t>Н.Н.Кузьмина, А.Ю.Пшеничникова</w:t>
            </w:r>
          </w:p>
        </w:tc>
      </w:tr>
    </w:tbl>
    <w:p w:rsidR="0037171B" w:rsidRDefault="0037171B" w:rsidP="002B02F4">
      <w:pPr>
        <w:pStyle w:val="Default"/>
        <w:jc w:val="center"/>
        <w:rPr>
          <w:b/>
          <w:sz w:val="28"/>
          <w:szCs w:val="28"/>
        </w:rPr>
      </w:pPr>
    </w:p>
    <w:p w:rsidR="0037171B" w:rsidRDefault="0037171B" w:rsidP="002B02F4">
      <w:pPr>
        <w:pStyle w:val="Default"/>
        <w:jc w:val="center"/>
        <w:rPr>
          <w:b/>
          <w:sz w:val="28"/>
          <w:szCs w:val="28"/>
        </w:rPr>
      </w:pPr>
    </w:p>
    <w:p w:rsidR="002B02F4" w:rsidRPr="002B02F4" w:rsidRDefault="0037171B" w:rsidP="002B02F4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37171B">
        <w:rPr>
          <w:b/>
          <w:sz w:val="28"/>
          <w:szCs w:val="28"/>
        </w:rPr>
        <w:t xml:space="preserve">. </w:t>
      </w:r>
      <w:r w:rsidR="00FF5132">
        <w:rPr>
          <w:b/>
          <w:sz w:val="28"/>
          <w:szCs w:val="28"/>
        </w:rPr>
        <w:t>О</w:t>
      </w:r>
      <w:r w:rsidR="00301B45" w:rsidRPr="00301B45">
        <w:rPr>
          <w:b/>
          <w:sz w:val="28"/>
          <w:szCs w:val="28"/>
        </w:rPr>
        <w:t xml:space="preserve"> </w:t>
      </w:r>
      <w:r w:rsidR="00301B45">
        <w:rPr>
          <w:b/>
          <w:sz w:val="28"/>
          <w:szCs w:val="28"/>
        </w:rPr>
        <w:t>рассмотрении в рамках общественной экспертизы проектов федеральных законов «Об универсальном пособии гражданам, имеющим детей, и беременным женщинам», «О внесении изменений в отдельные законодательные акты Российской Федерации в связи с принятием Федерального закона «Об универсальном пособии гражданам, имеющим детей, и беременным женщинам»</w:t>
      </w:r>
    </w:p>
    <w:p w:rsidR="00CC37D7" w:rsidRPr="005C37D6" w:rsidRDefault="00CC37D7" w:rsidP="00BE6FE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7E2801" w:rsidRDefault="007E2801" w:rsidP="00ED1F81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B37C55" w:rsidRDefault="00B37C55" w:rsidP="0037171B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37171B">
        <w:rPr>
          <w:rFonts w:ascii="Times New Roman" w:hAnsi="Times New Roman"/>
          <w:sz w:val="28"/>
          <w:szCs w:val="28"/>
        </w:rPr>
        <w:t>Заслушав доклад Первого заместителя Министра труда и социальной защиты Российской Федерации О.Ю. Баталиной принято решение в</w:t>
      </w:r>
      <w:r w:rsidR="0037171B" w:rsidRPr="0037171B">
        <w:rPr>
          <w:rFonts w:ascii="Times New Roman" w:hAnsi="Times New Roman"/>
          <w:sz w:val="28"/>
          <w:szCs w:val="28"/>
        </w:rPr>
        <w:t xml:space="preserve"> целом поддержать предложенные на рассмотре</w:t>
      </w:r>
      <w:r w:rsidR="0037171B">
        <w:rPr>
          <w:rFonts w:ascii="Times New Roman" w:hAnsi="Times New Roman"/>
          <w:sz w:val="28"/>
          <w:szCs w:val="28"/>
        </w:rPr>
        <w:t>ние проекты федеральных законов</w:t>
      </w:r>
      <w:r>
        <w:rPr>
          <w:rFonts w:ascii="Times New Roman" w:hAnsi="Times New Roman"/>
          <w:sz w:val="28"/>
          <w:szCs w:val="28"/>
        </w:rPr>
        <w:t>.</w:t>
      </w:r>
    </w:p>
    <w:p w:rsidR="0037171B" w:rsidRPr="00B37C55" w:rsidRDefault="00B37C55" w:rsidP="0037171B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7171B">
        <w:rPr>
          <w:rFonts w:ascii="Times New Roman" w:hAnsi="Times New Roman"/>
          <w:sz w:val="28"/>
          <w:szCs w:val="28"/>
        </w:rPr>
        <w:t xml:space="preserve"> </w:t>
      </w:r>
      <w:r w:rsidR="00614D76">
        <w:rPr>
          <w:rFonts w:ascii="Times New Roman" w:hAnsi="Times New Roman"/>
          <w:sz w:val="28"/>
          <w:szCs w:val="28"/>
        </w:rPr>
        <w:t>В целях поддержки семей в периоды</w:t>
      </w:r>
      <w:r w:rsidR="00614D76" w:rsidRPr="005E49BC">
        <w:rPr>
          <w:rFonts w:ascii="Times New Roman" w:hAnsi="Times New Roman"/>
          <w:sz w:val="28"/>
          <w:szCs w:val="28"/>
        </w:rPr>
        <w:t xml:space="preserve"> нестабильной ситуации на рынке труда</w:t>
      </w:r>
      <w:r w:rsidR="00614D76">
        <w:rPr>
          <w:rFonts w:ascii="Times New Roman" w:hAnsi="Times New Roman"/>
          <w:sz w:val="28"/>
          <w:szCs w:val="28"/>
        </w:rPr>
        <w:t xml:space="preserve"> р</w:t>
      </w:r>
      <w:r w:rsidR="0037171B">
        <w:rPr>
          <w:rFonts w:ascii="Times New Roman" w:hAnsi="Times New Roman"/>
          <w:sz w:val="28"/>
          <w:szCs w:val="28"/>
        </w:rPr>
        <w:t>екомендовать Министерству труда и социальной защиты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7C55">
        <w:rPr>
          <w:rFonts w:ascii="Times New Roman" w:hAnsi="Times New Roman"/>
          <w:sz w:val="28"/>
          <w:szCs w:val="28"/>
        </w:rPr>
        <w:t xml:space="preserve">рассмотреть возможность </w:t>
      </w:r>
      <w:r w:rsidR="00FF140B">
        <w:rPr>
          <w:rFonts w:ascii="Times New Roman" w:hAnsi="Times New Roman"/>
          <w:sz w:val="28"/>
          <w:szCs w:val="28"/>
        </w:rPr>
        <w:t>«приостановки» действия правила</w:t>
      </w:r>
      <w:r w:rsidR="00FF140B" w:rsidRPr="00FF140B">
        <w:rPr>
          <w:rFonts w:ascii="Times New Roman" w:hAnsi="Times New Roman"/>
          <w:sz w:val="28"/>
          <w:szCs w:val="28"/>
        </w:rPr>
        <w:t xml:space="preserve"> </w:t>
      </w:r>
      <w:r w:rsidR="00FF140B">
        <w:rPr>
          <w:rFonts w:ascii="Times New Roman" w:hAnsi="Times New Roman"/>
          <w:sz w:val="28"/>
          <w:szCs w:val="28"/>
        </w:rPr>
        <w:t>расчета</w:t>
      </w:r>
      <w:r w:rsidR="00FF140B" w:rsidRPr="00B37C55">
        <w:rPr>
          <w:rFonts w:ascii="Times New Roman" w:hAnsi="Times New Roman"/>
          <w:sz w:val="28"/>
          <w:szCs w:val="28"/>
        </w:rPr>
        <w:t xml:space="preserve"> среднедушевого дохода </w:t>
      </w:r>
      <w:r w:rsidR="00FF140B">
        <w:rPr>
          <w:rFonts w:ascii="Times New Roman" w:hAnsi="Times New Roman"/>
          <w:sz w:val="28"/>
          <w:szCs w:val="28"/>
        </w:rPr>
        <w:t xml:space="preserve">семьи, предусмотренного в части 5 статьи 1 проекта федерального закона </w:t>
      </w:r>
      <w:r w:rsidR="00FF140B" w:rsidRPr="00614D76">
        <w:rPr>
          <w:rFonts w:ascii="Times New Roman" w:hAnsi="Times New Roman"/>
          <w:sz w:val="28"/>
          <w:szCs w:val="28"/>
        </w:rPr>
        <w:t>«Об универсальном пособии гражданам, имеющим детей, и беременным женщинам»</w:t>
      </w:r>
      <w:r w:rsidR="00FF140B">
        <w:rPr>
          <w:rFonts w:ascii="Times New Roman" w:hAnsi="Times New Roman"/>
          <w:sz w:val="28"/>
          <w:szCs w:val="28"/>
        </w:rPr>
        <w:t>, и введения</w:t>
      </w:r>
      <w:r w:rsidR="00684443">
        <w:rPr>
          <w:rFonts w:ascii="Times New Roman" w:hAnsi="Times New Roman"/>
          <w:sz w:val="28"/>
          <w:szCs w:val="28"/>
        </w:rPr>
        <w:t xml:space="preserve"> временного порядка</w:t>
      </w:r>
      <w:r w:rsidR="00FF140B">
        <w:rPr>
          <w:rFonts w:ascii="Times New Roman" w:hAnsi="Times New Roman"/>
          <w:sz w:val="28"/>
          <w:szCs w:val="28"/>
        </w:rPr>
        <w:t xml:space="preserve"> расчета</w:t>
      </w:r>
      <w:r w:rsidR="00614D76">
        <w:rPr>
          <w:rFonts w:ascii="Times New Roman" w:hAnsi="Times New Roman"/>
          <w:sz w:val="28"/>
          <w:szCs w:val="28"/>
        </w:rPr>
        <w:t xml:space="preserve"> </w:t>
      </w:r>
      <w:r w:rsidRPr="00B37C55">
        <w:rPr>
          <w:rFonts w:ascii="Times New Roman" w:hAnsi="Times New Roman"/>
          <w:sz w:val="28"/>
          <w:szCs w:val="28"/>
        </w:rPr>
        <w:t xml:space="preserve">для </w:t>
      </w:r>
      <w:r w:rsidR="005E49BC">
        <w:rPr>
          <w:rFonts w:ascii="Times New Roman" w:hAnsi="Times New Roman"/>
          <w:sz w:val="28"/>
          <w:szCs w:val="28"/>
        </w:rPr>
        <w:t xml:space="preserve">потерявших работу и </w:t>
      </w:r>
      <w:r w:rsidRPr="00B37C55">
        <w:rPr>
          <w:rFonts w:ascii="Times New Roman" w:hAnsi="Times New Roman"/>
          <w:sz w:val="28"/>
          <w:szCs w:val="28"/>
        </w:rPr>
        <w:t xml:space="preserve">зарегистрированных </w:t>
      </w:r>
      <w:r w:rsidR="00614D76">
        <w:rPr>
          <w:rFonts w:ascii="Times New Roman" w:hAnsi="Times New Roman"/>
          <w:sz w:val="28"/>
          <w:szCs w:val="28"/>
        </w:rPr>
        <w:t xml:space="preserve">в качестве </w:t>
      </w:r>
      <w:r w:rsidRPr="00B37C55">
        <w:rPr>
          <w:rFonts w:ascii="Times New Roman" w:hAnsi="Times New Roman"/>
          <w:sz w:val="28"/>
          <w:szCs w:val="28"/>
        </w:rPr>
        <w:t xml:space="preserve">безработных </w:t>
      </w:r>
      <w:r w:rsidR="005E49BC">
        <w:rPr>
          <w:rFonts w:ascii="Times New Roman" w:hAnsi="Times New Roman"/>
          <w:sz w:val="28"/>
          <w:szCs w:val="28"/>
        </w:rPr>
        <w:t>членов семьи</w:t>
      </w:r>
      <w:r w:rsidR="00614D76">
        <w:rPr>
          <w:rFonts w:ascii="Times New Roman" w:hAnsi="Times New Roman"/>
          <w:sz w:val="28"/>
          <w:szCs w:val="28"/>
        </w:rPr>
        <w:t>,</w:t>
      </w:r>
      <w:r w:rsidR="005E49BC">
        <w:rPr>
          <w:rFonts w:ascii="Times New Roman" w:hAnsi="Times New Roman"/>
          <w:sz w:val="28"/>
          <w:szCs w:val="28"/>
        </w:rPr>
        <w:t xml:space="preserve"> </w:t>
      </w:r>
      <w:r w:rsidR="00FF140B">
        <w:rPr>
          <w:rFonts w:ascii="Times New Roman" w:hAnsi="Times New Roman"/>
          <w:sz w:val="28"/>
          <w:szCs w:val="28"/>
        </w:rPr>
        <w:t xml:space="preserve">предусмотрев, что </w:t>
      </w:r>
      <w:r w:rsidR="00FF140B" w:rsidRPr="00FF140B">
        <w:rPr>
          <w:rFonts w:ascii="Times New Roman" w:hAnsi="Times New Roman"/>
          <w:sz w:val="28"/>
          <w:szCs w:val="28"/>
        </w:rPr>
        <w:t xml:space="preserve">доходы уволенных граждан за периоды, предшествующие увольнению, в целях </w:t>
      </w:r>
      <w:r w:rsidR="00FF140B">
        <w:rPr>
          <w:rFonts w:ascii="Times New Roman" w:hAnsi="Times New Roman"/>
          <w:sz w:val="28"/>
          <w:szCs w:val="28"/>
        </w:rPr>
        <w:t xml:space="preserve">расчета </w:t>
      </w:r>
      <w:r w:rsidR="00FF140B" w:rsidRPr="005E49BC">
        <w:rPr>
          <w:rFonts w:ascii="Times New Roman" w:hAnsi="Times New Roman"/>
          <w:sz w:val="28"/>
          <w:szCs w:val="28"/>
        </w:rPr>
        <w:t>среднедушевого дохода семьи</w:t>
      </w:r>
      <w:r w:rsidR="00FF140B">
        <w:rPr>
          <w:rFonts w:ascii="Times New Roman" w:hAnsi="Times New Roman"/>
          <w:sz w:val="28"/>
          <w:szCs w:val="28"/>
        </w:rPr>
        <w:t xml:space="preserve"> при</w:t>
      </w:r>
      <w:r w:rsidR="00FF140B" w:rsidRPr="00FF140B">
        <w:rPr>
          <w:rFonts w:ascii="Times New Roman" w:hAnsi="Times New Roman"/>
          <w:sz w:val="28"/>
          <w:szCs w:val="28"/>
        </w:rPr>
        <w:t xml:space="preserve"> назначени</w:t>
      </w:r>
      <w:r w:rsidR="00FF140B">
        <w:rPr>
          <w:rFonts w:ascii="Times New Roman" w:hAnsi="Times New Roman"/>
          <w:sz w:val="28"/>
          <w:szCs w:val="28"/>
        </w:rPr>
        <w:t>и</w:t>
      </w:r>
      <w:r w:rsidR="00FF140B" w:rsidRPr="00FF140B">
        <w:rPr>
          <w:rFonts w:ascii="Times New Roman" w:hAnsi="Times New Roman"/>
          <w:sz w:val="28"/>
          <w:szCs w:val="28"/>
        </w:rPr>
        <w:t xml:space="preserve"> </w:t>
      </w:r>
      <w:r w:rsidR="00FF140B">
        <w:rPr>
          <w:rFonts w:ascii="Times New Roman" w:hAnsi="Times New Roman"/>
          <w:sz w:val="28"/>
          <w:szCs w:val="28"/>
        </w:rPr>
        <w:t xml:space="preserve">универсального </w:t>
      </w:r>
      <w:r w:rsidR="00FF140B" w:rsidRPr="00FF140B">
        <w:rPr>
          <w:rFonts w:ascii="Times New Roman" w:hAnsi="Times New Roman"/>
          <w:sz w:val="28"/>
          <w:szCs w:val="28"/>
        </w:rPr>
        <w:t>пособи</w:t>
      </w:r>
      <w:r w:rsidR="00FF140B">
        <w:rPr>
          <w:rFonts w:ascii="Times New Roman" w:hAnsi="Times New Roman"/>
          <w:sz w:val="28"/>
          <w:szCs w:val="28"/>
        </w:rPr>
        <w:t>я</w:t>
      </w:r>
      <w:r w:rsidR="00FF140B" w:rsidRPr="00FF140B">
        <w:rPr>
          <w:rFonts w:ascii="Times New Roman" w:hAnsi="Times New Roman"/>
          <w:sz w:val="28"/>
          <w:szCs w:val="28"/>
        </w:rPr>
        <w:t xml:space="preserve"> не учитываются </w:t>
      </w:r>
      <w:r w:rsidR="00614D76">
        <w:rPr>
          <w:rFonts w:ascii="Times New Roman" w:hAnsi="Times New Roman"/>
          <w:sz w:val="28"/>
          <w:szCs w:val="28"/>
        </w:rPr>
        <w:t>для этой категории</w:t>
      </w:r>
      <w:r w:rsidR="00FF140B">
        <w:rPr>
          <w:rFonts w:ascii="Times New Roman" w:hAnsi="Times New Roman"/>
          <w:sz w:val="28"/>
          <w:szCs w:val="28"/>
        </w:rPr>
        <w:t>, а применяется соответствующий размер</w:t>
      </w:r>
      <w:r w:rsidR="00684443">
        <w:rPr>
          <w:rFonts w:ascii="Times New Roman" w:hAnsi="Times New Roman"/>
          <w:sz w:val="28"/>
          <w:szCs w:val="28"/>
        </w:rPr>
        <w:t xml:space="preserve"> назначенного</w:t>
      </w:r>
      <w:r w:rsidR="00614D76">
        <w:rPr>
          <w:rFonts w:ascii="Times New Roman" w:hAnsi="Times New Roman"/>
          <w:sz w:val="28"/>
          <w:szCs w:val="28"/>
        </w:rPr>
        <w:t xml:space="preserve"> </w:t>
      </w:r>
      <w:r w:rsidR="00614D76" w:rsidRPr="00B37C55">
        <w:rPr>
          <w:rFonts w:ascii="Times New Roman" w:hAnsi="Times New Roman"/>
          <w:sz w:val="28"/>
          <w:szCs w:val="28"/>
        </w:rPr>
        <w:t>посо</w:t>
      </w:r>
      <w:r w:rsidR="00614D76">
        <w:rPr>
          <w:rFonts w:ascii="Times New Roman" w:hAnsi="Times New Roman"/>
          <w:sz w:val="28"/>
          <w:szCs w:val="28"/>
        </w:rPr>
        <w:t>бия</w:t>
      </w:r>
      <w:r w:rsidR="00614D76" w:rsidRPr="00B37C55">
        <w:rPr>
          <w:rFonts w:ascii="Times New Roman" w:hAnsi="Times New Roman"/>
          <w:sz w:val="28"/>
          <w:szCs w:val="28"/>
        </w:rPr>
        <w:t xml:space="preserve"> по безработице</w:t>
      </w:r>
      <w:r w:rsidR="005E49BC">
        <w:rPr>
          <w:rFonts w:ascii="Times New Roman" w:hAnsi="Times New Roman"/>
          <w:sz w:val="28"/>
          <w:szCs w:val="28"/>
        </w:rPr>
        <w:t>.</w:t>
      </w:r>
    </w:p>
    <w:p w:rsidR="00614D76" w:rsidRPr="00614D76" w:rsidRDefault="00614D76" w:rsidP="0037171B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4D76">
        <w:rPr>
          <w:rFonts w:ascii="Times New Roman" w:hAnsi="Times New Roman"/>
          <w:sz w:val="28"/>
          <w:szCs w:val="28"/>
        </w:rPr>
        <w:lastRenderedPageBreak/>
        <w:t xml:space="preserve">3. Рекомендовать Министерству труда и социальной защиты Российской Федерации осуществлять мониторинг </w:t>
      </w:r>
      <w:r w:rsidR="00684443">
        <w:rPr>
          <w:rFonts w:ascii="Times New Roman" w:hAnsi="Times New Roman"/>
          <w:sz w:val="28"/>
          <w:szCs w:val="28"/>
        </w:rPr>
        <w:t>реализации права</w:t>
      </w:r>
      <w:r w:rsidR="006A0CFF">
        <w:rPr>
          <w:rFonts w:ascii="Times New Roman" w:hAnsi="Times New Roman"/>
          <w:sz w:val="28"/>
          <w:szCs w:val="28"/>
        </w:rPr>
        <w:t xml:space="preserve"> </w:t>
      </w:r>
      <w:r w:rsidR="00FF140B">
        <w:rPr>
          <w:rFonts w:ascii="Times New Roman" w:hAnsi="Times New Roman"/>
          <w:sz w:val="28"/>
          <w:szCs w:val="28"/>
        </w:rPr>
        <w:t xml:space="preserve">на </w:t>
      </w:r>
      <w:r w:rsidR="006A0CFF">
        <w:rPr>
          <w:rFonts w:ascii="Times New Roman" w:hAnsi="Times New Roman"/>
          <w:sz w:val="28"/>
          <w:szCs w:val="28"/>
        </w:rPr>
        <w:t>универсально</w:t>
      </w:r>
      <w:r w:rsidR="00FF140B">
        <w:rPr>
          <w:rFonts w:ascii="Times New Roman" w:hAnsi="Times New Roman"/>
          <w:sz w:val="28"/>
          <w:szCs w:val="28"/>
        </w:rPr>
        <w:t>е</w:t>
      </w:r>
      <w:r w:rsidR="00C71A61">
        <w:rPr>
          <w:rFonts w:ascii="Times New Roman" w:hAnsi="Times New Roman"/>
          <w:sz w:val="28"/>
          <w:szCs w:val="28"/>
        </w:rPr>
        <w:t xml:space="preserve"> пособие</w:t>
      </w:r>
      <w:r w:rsidR="006A0CFF">
        <w:rPr>
          <w:rFonts w:ascii="Times New Roman" w:hAnsi="Times New Roman"/>
          <w:sz w:val="28"/>
          <w:szCs w:val="28"/>
        </w:rPr>
        <w:t xml:space="preserve"> в целях оценки адекватности </w:t>
      </w:r>
      <w:r w:rsidR="00C71A61">
        <w:rPr>
          <w:rFonts w:ascii="Times New Roman" w:hAnsi="Times New Roman"/>
          <w:sz w:val="28"/>
          <w:szCs w:val="28"/>
        </w:rPr>
        <w:t xml:space="preserve">срока </w:t>
      </w:r>
      <w:r w:rsidR="006A0CFF">
        <w:rPr>
          <w:rFonts w:ascii="Times New Roman" w:hAnsi="Times New Roman"/>
          <w:sz w:val="28"/>
          <w:szCs w:val="28"/>
        </w:rPr>
        <w:t>назначения  универсального пособия на 12 меся</w:t>
      </w:r>
      <w:r w:rsidR="00C71A61">
        <w:rPr>
          <w:rFonts w:ascii="Times New Roman" w:hAnsi="Times New Roman"/>
          <w:sz w:val="28"/>
          <w:szCs w:val="28"/>
        </w:rPr>
        <w:t xml:space="preserve">цев </w:t>
      </w:r>
      <w:r w:rsidR="00684443">
        <w:rPr>
          <w:rFonts w:ascii="Times New Roman" w:hAnsi="Times New Roman"/>
          <w:sz w:val="28"/>
          <w:szCs w:val="28"/>
        </w:rPr>
        <w:t>с</w:t>
      </w:r>
      <w:r w:rsidR="006A0CFF">
        <w:rPr>
          <w:rFonts w:ascii="Times New Roman" w:hAnsi="Times New Roman"/>
          <w:sz w:val="28"/>
          <w:szCs w:val="28"/>
        </w:rPr>
        <w:t xml:space="preserve"> учет</w:t>
      </w:r>
      <w:r w:rsidR="00684443">
        <w:rPr>
          <w:rFonts w:ascii="Times New Roman" w:hAnsi="Times New Roman"/>
          <w:sz w:val="28"/>
          <w:szCs w:val="28"/>
        </w:rPr>
        <w:t>ом</w:t>
      </w:r>
      <w:r w:rsidR="006A0CFF">
        <w:rPr>
          <w:rFonts w:ascii="Times New Roman" w:hAnsi="Times New Roman"/>
          <w:sz w:val="28"/>
          <w:szCs w:val="28"/>
        </w:rPr>
        <w:t xml:space="preserve"> </w:t>
      </w:r>
      <w:r w:rsidR="00C71A61">
        <w:rPr>
          <w:rFonts w:ascii="Times New Roman" w:hAnsi="Times New Roman"/>
          <w:sz w:val="28"/>
          <w:szCs w:val="28"/>
        </w:rPr>
        <w:t xml:space="preserve">происходящих фактических </w:t>
      </w:r>
      <w:r w:rsidR="006A0CFF">
        <w:rPr>
          <w:rFonts w:ascii="Times New Roman" w:hAnsi="Times New Roman"/>
          <w:sz w:val="28"/>
          <w:szCs w:val="28"/>
        </w:rPr>
        <w:t xml:space="preserve">изменений условий в нуждаемости семьи в </w:t>
      </w:r>
      <w:r w:rsidR="00C71A61">
        <w:rPr>
          <w:rFonts w:ascii="Times New Roman" w:hAnsi="Times New Roman"/>
          <w:sz w:val="28"/>
          <w:szCs w:val="28"/>
        </w:rPr>
        <w:t>указанный период</w:t>
      </w:r>
      <w:r w:rsidRPr="00614D76">
        <w:rPr>
          <w:rFonts w:ascii="Times New Roman" w:hAnsi="Times New Roman"/>
          <w:sz w:val="28"/>
          <w:szCs w:val="28"/>
        </w:rPr>
        <w:t>.</w:t>
      </w:r>
    </w:p>
    <w:p w:rsidR="0037171B" w:rsidRPr="00C71A61" w:rsidRDefault="00614D76" w:rsidP="0037171B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1A61">
        <w:rPr>
          <w:rFonts w:ascii="Times New Roman" w:hAnsi="Times New Roman"/>
          <w:sz w:val="28"/>
          <w:szCs w:val="28"/>
        </w:rPr>
        <w:t xml:space="preserve">4. </w:t>
      </w:r>
      <w:r w:rsidR="002166F2">
        <w:rPr>
          <w:rFonts w:ascii="Times New Roman" w:hAnsi="Times New Roman"/>
          <w:sz w:val="28"/>
          <w:szCs w:val="28"/>
        </w:rPr>
        <w:t>В связи с возникновением дополнительных расходов</w:t>
      </w:r>
      <w:r w:rsidR="002166F2" w:rsidRPr="00C71A61">
        <w:rPr>
          <w:rFonts w:ascii="Times New Roman" w:hAnsi="Times New Roman"/>
          <w:sz w:val="28"/>
          <w:szCs w:val="28"/>
        </w:rPr>
        <w:t xml:space="preserve"> региональных бюджетов при реализации вышеуказанных проектов федеральных законов </w:t>
      </w:r>
      <w:r w:rsidR="00C71A61" w:rsidRPr="00C71A61">
        <w:rPr>
          <w:rFonts w:ascii="Times New Roman" w:hAnsi="Times New Roman"/>
          <w:sz w:val="28"/>
          <w:szCs w:val="28"/>
        </w:rPr>
        <w:t xml:space="preserve">Общественный совет выражает обеспокоенность </w:t>
      </w:r>
      <w:r w:rsidR="00C71A61">
        <w:rPr>
          <w:rFonts w:ascii="Times New Roman" w:hAnsi="Times New Roman"/>
          <w:sz w:val="28"/>
          <w:szCs w:val="28"/>
        </w:rPr>
        <w:t>в отношении возможных</w:t>
      </w:r>
      <w:r w:rsidR="00C71A61" w:rsidRPr="00C71A61">
        <w:rPr>
          <w:rFonts w:ascii="Times New Roman" w:hAnsi="Times New Roman"/>
          <w:sz w:val="28"/>
          <w:szCs w:val="28"/>
        </w:rPr>
        <w:t xml:space="preserve"> </w:t>
      </w:r>
      <w:r w:rsidR="00C71A61">
        <w:rPr>
          <w:rFonts w:ascii="Times New Roman" w:hAnsi="Times New Roman"/>
          <w:sz w:val="28"/>
          <w:szCs w:val="28"/>
        </w:rPr>
        <w:t>рисков</w:t>
      </w:r>
      <w:r w:rsidR="00C71A61" w:rsidRPr="00C71A61">
        <w:rPr>
          <w:rFonts w:ascii="Times New Roman" w:hAnsi="Times New Roman"/>
          <w:sz w:val="28"/>
          <w:szCs w:val="28"/>
        </w:rPr>
        <w:t xml:space="preserve"> сворачив</w:t>
      </w:r>
      <w:r w:rsidR="002166F2">
        <w:rPr>
          <w:rFonts w:ascii="Times New Roman" w:hAnsi="Times New Roman"/>
          <w:sz w:val="28"/>
          <w:szCs w:val="28"/>
        </w:rPr>
        <w:t>ания ряда региональных программ</w:t>
      </w:r>
      <w:r w:rsidR="00C71A61" w:rsidRPr="00C71A61">
        <w:rPr>
          <w:rFonts w:ascii="Times New Roman" w:hAnsi="Times New Roman"/>
          <w:sz w:val="28"/>
          <w:szCs w:val="28"/>
        </w:rPr>
        <w:t xml:space="preserve"> (например, по строительству, ремонту и реконструкции социальных учреждений</w:t>
      </w:r>
      <w:r w:rsidR="002166F2">
        <w:rPr>
          <w:rFonts w:ascii="Times New Roman" w:hAnsi="Times New Roman"/>
          <w:sz w:val="28"/>
          <w:szCs w:val="28"/>
        </w:rPr>
        <w:t>)</w:t>
      </w:r>
      <w:r w:rsidR="00C71A61" w:rsidRPr="00C71A61">
        <w:rPr>
          <w:rFonts w:ascii="Times New Roman" w:hAnsi="Times New Roman"/>
          <w:sz w:val="28"/>
          <w:szCs w:val="28"/>
        </w:rPr>
        <w:t>, сокращения ряда социально-значимых мероприятий, сокращ</w:t>
      </w:r>
      <w:r w:rsidR="002166F2">
        <w:rPr>
          <w:rFonts w:ascii="Times New Roman" w:hAnsi="Times New Roman"/>
          <w:sz w:val="28"/>
          <w:szCs w:val="28"/>
        </w:rPr>
        <w:t xml:space="preserve">ения части региональных пособий, </w:t>
      </w:r>
      <w:r w:rsidR="00C71A61" w:rsidRPr="00C71A61">
        <w:rPr>
          <w:rFonts w:ascii="Times New Roman" w:hAnsi="Times New Roman"/>
          <w:sz w:val="28"/>
          <w:szCs w:val="28"/>
        </w:rPr>
        <w:t>а также рисков увеличения</w:t>
      </w:r>
      <w:r w:rsidR="002166F2">
        <w:rPr>
          <w:rFonts w:ascii="Times New Roman" w:hAnsi="Times New Roman"/>
          <w:sz w:val="28"/>
          <w:szCs w:val="28"/>
        </w:rPr>
        <w:t xml:space="preserve"> дефицита региональных бюджетов</w:t>
      </w:r>
      <w:r w:rsidR="0037171B" w:rsidRPr="00C71A61">
        <w:rPr>
          <w:rFonts w:ascii="Times New Roman" w:hAnsi="Times New Roman"/>
          <w:sz w:val="28"/>
          <w:szCs w:val="28"/>
        </w:rPr>
        <w:t xml:space="preserve">. </w:t>
      </w:r>
    </w:p>
    <w:p w:rsidR="0037171B" w:rsidRPr="005D61EB" w:rsidRDefault="002166F2" w:rsidP="0037171B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37171B" w:rsidRPr="005D61EB">
        <w:rPr>
          <w:rFonts w:ascii="Times New Roman" w:hAnsi="Times New Roman"/>
          <w:sz w:val="28"/>
          <w:szCs w:val="28"/>
        </w:rPr>
        <w:t xml:space="preserve">. </w:t>
      </w:r>
      <w:r w:rsidR="005D61EB" w:rsidRPr="005D61EB">
        <w:rPr>
          <w:rFonts w:ascii="Times New Roman" w:hAnsi="Times New Roman"/>
          <w:sz w:val="28"/>
          <w:szCs w:val="28"/>
        </w:rPr>
        <w:t>Рекомендовать Министерству труда и социальной защиты Российской Федерации продолжить активную</w:t>
      </w:r>
      <w:r w:rsidR="0037171B" w:rsidRPr="005D61EB">
        <w:rPr>
          <w:rFonts w:ascii="Times New Roman" w:hAnsi="Times New Roman"/>
          <w:sz w:val="28"/>
          <w:szCs w:val="28"/>
        </w:rPr>
        <w:t xml:space="preserve"> </w:t>
      </w:r>
      <w:r w:rsidR="005D61EB" w:rsidRPr="005D61EB">
        <w:rPr>
          <w:rFonts w:ascii="Times New Roman" w:hAnsi="Times New Roman"/>
          <w:sz w:val="28"/>
          <w:szCs w:val="28"/>
        </w:rPr>
        <w:t>информационно-разъяснительную</w:t>
      </w:r>
      <w:r w:rsidR="0037171B" w:rsidRPr="005D61EB">
        <w:rPr>
          <w:rFonts w:ascii="Times New Roman" w:hAnsi="Times New Roman"/>
          <w:sz w:val="28"/>
          <w:szCs w:val="28"/>
        </w:rPr>
        <w:t xml:space="preserve"> работ</w:t>
      </w:r>
      <w:r w:rsidR="005D61EB" w:rsidRPr="005D61EB">
        <w:rPr>
          <w:rFonts w:ascii="Times New Roman" w:hAnsi="Times New Roman"/>
          <w:sz w:val="28"/>
          <w:szCs w:val="28"/>
        </w:rPr>
        <w:t xml:space="preserve">у  </w:t>
      </w:r>
      <w:r w:rsidR="0037171B" w:rsidRPr="005D61EB">
        <w:rPr>
          <w:rFonts w:ascii="Times New Roman" w:hAnsi="Times New Roman"/>
          <w:sz w:val="28"/>
          <w:szCs w:val="28"/>
        </w:rPr>
        <w:t xml:space="preserve">по </w:t>
      </w:r>
      <w:r w:rsidR="005D61EB" w:rsidRPr="005D61EB">
        <w:rPr>
          <w:rFonts w:ascii="Times New Roman" w:hAnsi="Times New Roman"/>
          <w:sz w:val="28"/>
          <w:szCs w:val="28"/>
        </w:rPr>
        <w:t>вопросам назначения</w:t>
      </w:r>
      <w:r w:rsidR="0037171B" w:rsidRPr="005D61EB">
        <w:rPr>
          <w:rFonts w:ascii="Times New Roman" w:hAnsi="Times New Roman"/>
          <w:sz w:val="28"/>
          <w:szCs w:val="28"/>
        </w:rPr>
        <w:t xml:space="preserve"> универсального пособия.</w:t>
      </w:r>
    </w:p>
    <w:p w:rsidR="00105EFF" w:rsidRDefault="00105EFF" w:rsidP="00ED1F81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2C1384" w:rsidRDefault="002C1384" w:rsidP="00AC16BB">
      <w:pPr>
        <w:pStyle w:val="Default"/>
        <w:jc w:val="center"/>
        <w:rPr>
          <w:b/>
          <w:sz w:val="28"/>
          <w:szCs w:val="28"/>
        </w:rPr>
      </w:pPr>
    </w:p>
    <w:p w:rsidR="004306DE" w:rsidRPr="00380091" w:rsidRDefault="004306DE" w:rsidP="00380091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80091">
        <w:rPr>
          <w:rFonts w:ascii="Times New Roman" w:eastAsiaTheme="minorEastAsia" w:hAnsi="Times New Roman"/>
          <w:b/>
          <w:sz w:val="28"/>
          <w:szCs w:val="28"/>
        </w:rPr>
        <w:t xml:space="preserve">II. </w:t>
      </w:r>
      <w:r w:rsidR="00FF5132" w:rsidRPr="00380091">
        <w:rPr>
          <w:rFonts w:ascii="Times New Roman" w:hAnsi="Times New Roman"/>
          <w:b/>
          <w:sz w:val="28"/>
          <w:szCs w:val="28"/>
        </w:rPr>
        <w:t>О</w:t>
      </w:r>
      <w:r w:rsidR="00301B45" w:rsidRPr="00380091">
        <w:rPr>
          <w:rFonts w:ascii="Times New Roman" w:hAnsi="Times New Roman"/>
          <w:b/>
          <w:sz w:val="28"/>
          <w:szCs w:val="28"/>
        </w:rPr>
        <w:t xml:space="preserve"> проекте постановления Правительства Российской Федерации «О размерах минимальной и максимальной величин пособия по безработице на 2023 год»</w:t>
      </w:r>
    </w:p>
    <w:p w:rsidR="004306DE" w:rsidRPr="00380091" w:rsidRDefault="004306DE" w:rsidP="00380091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380091">
        <w:rPr>
          <w:b/>
          <w:sz w:val="28"/>
          <w:szCs w:val="28"/>
        </w:rPr>
        <w:t>___________________________________________________________________</w:t>
      </w:r>
    </w:p>
    <w:p w:rsidR="00467AF2" w:rsidRPr="00380091" w:rsidRDefault="00D36CB5" w:rsidP="00380091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380091">
        <w:rPr>
          <w:sz w:val="28"/>
          <w:szCs w:val="28"/>
        </w:rPr>
        <w:t xml:space="preserve">Заслушав </w:t>
      </w:r>
      <w:r w:rsidR="00380091" w:rsidRPr="00380091">
        <w:rPr>
          <w:sz w:val="28"/>
          <w:szCs w:val="28"/>
        </w:rPr>
        <w:t xml:space="preserve">и приняв к сведению </w:t>
      </w:r>
      <w:r w:rsidRPr="00380091">
        <w:rPr>
          <w:sz w:val="28"/>
          <w:szCs w:val="28"/>
        </w:rPr>
        <w:t>доклад директора Департамента занятости населения и трудовой миграции М.В. Кирсанова</w:t>
      </w:r>
      <w:r w:rsidRPr="00380091">
        <w:rPr>
          <w:color w:val="auto"/>
          <w:sz w:val="28"/>
          <w:szCs w:val="28"/>
        </w:rPr>
        <w:t xml:space="preserve"> п</w:t>
      </w:r>
      <w:r w:rsidR="00467AF2" w:rsidRPr="00380091">
        <w:rPr>
          <w:color w:val="auto"/>
          <w:sz w:val="28"/>
          <w:szCs w:val="28"/>
        </w:rPr>
        <w:t xml:space="preserve">ринято решение рекомендовать </w:t>
      </w:r>
      <w:r w:rsidRPr="00380091">
        <w:rPr>
          <w:sz w:val="28"/>
          <w:szCs w:val="28"/>
        </w:rPr>
        <w:t>Министерству труда и социальной защиты Российской Федерации</w:t>
      </w:r>
      <w:r w:rsidR="00467AF2" w:rsidRPr="00380091">
        <w:rPr>
          <w:color w:val="auto"/>
          <w:sz w:val="28"/>
          <w:szCs w:val="28"/>
        </w:rPr>
        <w:t xml:space="preserve">: </w:t>
      </w:r>
    </w:p>
    <w:p w:rsidR="00380091" w:rsidRPr="00380091" w:rsidRDefault="00974CD5" w:rsidP="00380091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380091">
        <w:rPr>
          <w:color w:val="auto"/>
          <w:sz w:val="28"/>
          <w:szCs w:val="28"/>
        </w:rPr>
        <w:t xml:space="preserve">- в следующем бюджетном периоде </w:t>
      </w:r>
      <w:r w:rsidR="00407440" w:rsidRPr="00380091">
        <w:rPr>
          <w:color w:val="auto"/>
          <w:sz w:val="28"/>
          <w:szCs w:val="28"/>
        </w:rPr>
        <w:t xml:space="preserve">с учетом изменений в доходах населения и инфляции </w:t>
      </w:r>
      <w:r w:rsidRPr="00380091">
        <w:rPr>
          <w:color w:val="auto"/>
          <w:sz w:val="28"/>
          <w:szCs w:val="28"/>
        </w:rPr>
        <w:t>проработать вопрос об увеличении пособия по безработице</w:t>
      </w:r>
      <w:r w:rsidR="00892827">
        <w:rPr>
          <w:color w:val="auto"/>
          <w:sz w:val="28"/>
          <w:szCs w:val="28"/>
        </w:rPr>
        <w:t xml:space="preserve"> на 10% плюс прогнозируемый </w:t>
      </w:r>
      <w:r w:rsidR="006E337B">
        <w:rPr>
          <w:color w:val="auto"/>
          <w:sz w:val="28"/>
          <w:szCs w:val="28"/>
        </w:rPr>
        <w:t>процент</w:t>
      </w:r>
      <w:r w:rsidR="00892827">
        <w:rPr>
          <w:color w:val="auto"/>
          <w:sz w:val="28"/>
          <w:szCs w:val="28"/>
        </w:rPr>
        <w:t xml:space="preserve"> </w:t>
      </w:r>
      <w:r w:rsidR="00892827">
        <w:rPr>
          <w:color w:val="auto"/>
          <w:sz w:val="28"/>
          <w:szCs w:val="28"/>
        </w:rPr>
        <w:lastRenderedPageBreak/>
        <w:t>инфляции</w:t>
      </w:r>
      <w:r w:rsidRPr="00380091">
        <w:rPr>
          <w:color w:val="auto"/>
          <w:sz w:val="28"/>
          <w:szCs w:val="28"/>
        </w:rPr>
        <w:t xml:space="preserve">, включая его минимальный размер, в том числе через дифференциацию размера </w:t>
      </w:r>
      <w:r w:rsidR="00380091" w:rsidRPr="00380091">
        <w:rPr>
          <w:color w:val="auto"/>
          <w:sz w:val="28"/>
          <w:szCs w:val="28"/>
        </w:rPr>
        <w:t>пособий;</w:t>
      </w:r>
    </w:p>
    <w:p w:rsidR="00974CD5" w:rsidRPr="00380091" w:rsidRDefault="00974CD5" w:rsidP="00380091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380091">
        <w:rPr>
          <w:color w:val="auto"/>
          <w:sz w:val="28"/>
          <w:szCs w:val="28"/>
        </w:rPr>
        <w:t>- выносить на обсуждение Общественного совета вопрос о размерах минимальной и максимальной величин</w:t>
      </w:r>
      <w:r w:rsidRPr="00380091">
        <w:rPr>
          <w:b/>
          <w:color w:val="auto"/>
          <w:sz w:val="28"/>
          <w:szCs w:val="28"/>
        </w:rPr>
        <w:t xml:space="preserve"> </w:t>
      </w:r>
      <w:r w:rsidRPr="00380091">
        <w:rPr>
          <w:color w:val="auto"/>
          <w:sz w:val="28"/>
          <w:szCs w:val="28"/>
        </w:rPr>
        <w:t>пособия по безработице</w:t>
      </w:r>
      <w:r w:rsidRPr="00380091">
        <w:rPr>
          <w:b/>
          <w:color w:val="auto"/>
          <w:sz w:val="28"/>
          <w:szCs w:val="28"/>
        </w:rPr>
        <w:t xml:space="preserve"> </w:t>
      </w:r>
      <w:r w:rsidRPr="00380091">
        <w:rPr>
          <w:color w:val="auto"/>
          <w:sz w:val="28"/>
          <w:szCs w:val="28"/>
        </w:rPr>
        <w:t>до формирования проекта федерального бюджета на очередной финансовый год или в пакете с ним;</w:t>
      </w:r>
    </w:p>
    <w:p w:rsidR="00467AF2" w:rsidRPr="00380091" w:rsidRDefault="00467AF2" w:rsidP="00380091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380091">
        <w:rPr>
          <w:color w:val="auto"/>
          <w:sz w:val="28"/>
          <w:szCs w:val="28"/>
        </w:rPr>
        <w:t>- рассмотреть вопрос об организации проведения научн</w:t>
      </w:r>
      <w:r w:rsidR="00407440" w:rsidRPr="00380091">
        <w:rPr>
          <w:color w:val="auto"/>
          <w:sz w:val="28"/>
          <w:szCs w:val="28"/>
        </w:rPr>
        <w:t>ых</w:t>
      </w:r>
      <w:r w:rsidRPr="00380091">
        <w:rPr>
          <w:color w:val="auto"/>
          <w:sz w:val="28"/>
          <w:szCs w:val="28"/>
        </w:rPr>
        <w:t xml:space="preserve"> исследовани</w:t>
      </w:r>
      <w:r w:rsidR="00407440" w:rsidRPr="00380091">
        <w:rPr>
          <w:color w:val="auto"/>
          <w:sz w:val="28"/>
          <w:szCs w:val="28"/>
        </w:rPr>
        <w:t>й</w:t>
      </w:r>
      <w:r w:rsidRPr="00380091">
        <w:rPr>
          <w:color w:val="auto"/>
          <w:sz w:val="28"/>
          <w:szCs w:val="28"/>
        </w:rPr>
        <w:t xml:space="preserve"> социально-экономического положения получателей минимальной величины пособия по безработице и их регионального распределения;</w:t>
      </w:r>
    </w:p>
    <w:p w:rsidR="00467AF2" w:rsidRPr="00380091" w:rsidRDefault="00407440" w:rsidP="00380091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380091">
        <w:rPr>
          <w:color w:val="auto"/>
          <w:sz w:val="28"/>
          <w:szCs w:val="28"/>
        </w:rPr>
        <w:t>- организовать обследование экономически неактивного населения с целью выявления резерва трудовых ресурсов и их рационального использования.</w:t>
      </w:r>
    </w:p>
    <w:p w:rsidR="00B05F01" w:rsidRPr="00FF5132" w:rsidRDefault="00B05F01" w:rsidP="00B05F01">
      <w:pPr>
        <w:pStyle w:val="af7"/>
      </w:pPr>
    </w:p>
    <w:p w:rsidR="00ED1F81" w:rsidRPr="000640ED" w:rsidRDefault="00ED1F81" w:rsidP="00864FF8">
      <w:pPr>
        <w:pStyle w:val="Default"/>
        <w:jc w:val="center"/>
        <w:rPr>
          <w:b/>
          <w:sz w:val="28"/>
          <w:szCs w:val="28"/>
        </w:rPr>
      </w:pPr>
    </w:p>
    <w:p w:rsidR="00864FF8" w:rsidRPr="00864FF8" w:rsidRDefault="0035402E" w:rsidP="00864FF8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864FF8" w:rsidRPr="00464EAA">
        <w:rPr>
          <w:b/>
          <w:sz w:val="28"/>
          <w:szCs w:val="28"/>
        </w:rPr>
        <w:t xml:space="preserve">. </w:t>
      </w:r>
      <w:r w:rsidR="00864FF8">
        <w:rPr>
          <w:b/>
          <w:sz w:val="28"/>
          <w:szCs w:val="28"/>
        </w:rPr>
        <w:t>Разное</w:t>
      </w:r>
    </w:p>
    <w:p w:rsidR="00864FF8" w:rsidRDefault="00864FF8" w:rsidP="00864FF8">
      <w:pPr>
        <w:pStyle w:val="Default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____________________________________________________________________</w:t>
      </w:r>
    </w:p>
    <w:p w:rsidR="00301B45" w:rsidRDefault="00301B45" w:rsidP="006B1781">
      <w:pPr>
        <w:pStyle w:val="Default"/>
        <w:numPr>
          <w:ilvl w:val="0"/>
          <w:numId w:val="30"/>
        </w:num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 утверждении структуры и составов комиссий Общественного совета при Министерстве труда и социальной защиты Российской Федерации</w:t>
      </w:r>
    </w:p>
    <w:p w:rsidR="00467AF2" w:rsidRDefault="00467AF2" w:rsidP="00301B45">
      <w:pPr>
        <w:pStyle w:val="Default"/>
        <w:jc w:val="center"/>
        <w:rPr>
          <w:b/>
          <w:sz w:val="28"/>
          <w:szCs w:val="28"/>
        </w:rPr>
      </w:pPr>
    </w:p>
    <w:p w:rsidR="00301B45" w:rsidRDefault="00A5439E" w:rsidP="00326C9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67AF2">
        <w:rPr>
          <w:sz w:val="28"/>
          <w:szCs w:val="28"/>
        </w:rPr>
        <w:t xml:space="preserve">ринято решение утвердить </w:t>
      </w:r>
      <w:r w:rsidR="00326C91">
        <w:rPr>
          <w:sz w:val="28"/>
          <w:szCs w:val="28"/>
        </w:rPr>
        <w:t xml:space="preserve">председателей, заместителей председателей, структуру и </w:t>
      </w:r>
      <w:r>
        <w:rPr>
          <w:sz w:val="28"/>
          <w:szCs w:val="28"/>
        </w:rPr>
        <w:t>состав комиссий Общественного совета Министерства труда и социальной защиты Российской Федерации</w:t>
      </w:r>
      <w:r w:rsidR="00326C91">
        <w:rPr>
          <w:sz w:val="28"/>
          <w:szCs w:val="28"/>
        </w:rPr>
        <w:t xml:space="preserve"> согласно приложению. </w:t>
      </w:r>
    </w:p>
    <w:p w:rsidR="00301B45" w:rsidRPr="00A5439E" w:rsidRDefault="00301B45" w:rsidP="00A5439E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301B45" w:rsidRPr="00A5439E" w:rsidRDefault="00301B45" w:rsidP="006B1781">
      <w:pPr>
        <w:pStyle w:val="af7"/>
        <w:numPr>
          <w:ilvl w:val="0"/>
          <w:numId w:val="30"/>
        </w:numPr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5439E">
        <w:rPr>
          <w:rFonts w:ascii="Times New Roman" w:hAnsi="Times New Roman"/>
          <w:b/>
          <w:color w:val="000000"/>
          <w:sz w:val="28"/>
          <w:szCs w:val="28"/>
        </w:rPr>
        <w:t>О включении членов Общественного совета при Министерстве труда и социальной защиты Российской Федерации в состав комиссий Министерства</w:t>
      </w:r>
      <w:r w:rsidR="00A5439E" w:rsidRPr="00A5439E">
        <w:rPr>
          <w:rFonts w:ascii="Times New Roman" w:hAnsi="Times New Roman"/>
          <w:b/>
          <w:color w:val="000000"/>
          <w:sz w:val="28"/>
          <w:szCs w:val="28"/>
        </w:rPr>
        <w:t xml:space="preserve"> труда и социальной защиты Российской Федерации</w:t>
      </w:r>
    </w:p>
    <w:p w:rsidR="00A5439E" w:rsidRDefault="00A5439E" w:rsidP="00301B45">
      <w:pPr>
        <w:pStyle w:val="af7"/>
        <w:spacing w:line="276" w:lineRule="auto"/>
        <w:ind w:left="426" w:firstLine="567"/>
        <w:jc w:val="both"/>
        <w:rPr>
          <w:b/>
          <w:sz w:val="28"/>
          <w:szCs w:val="28"/>
        </w:rPr>
      </w:pPr>
    </w:p>
    <w:p w:rsidR="00A5439E" w:rsidRDefault="00A5439E" w:rsidP="00A5439E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439E">
        <w:rPr>
          <w:rFonts w:ascii="Times New Roman" w:hAnsi="Times New Roman"/>
          <w:sz w:val="28"/>
          <w:szCs w:val="28"/>
        </w:rPr>
        <w:t xml:space="preserve">Принято решение </w:t>
      </w:r>
      <w:r w:rsidR="00326C91">
        <w:rPr>
          <w:rFonts w:ascii="Times New Roman" w:hAnsi="Times New Roman"/>
          <w:sz w:val="28"/>
          <w:szCs w:val="28"/>
        </w:rPr>
        <w:t xml:space="preserve">подтвердить полномочия </w:t>
      </w:r>
      <w:r w:rsidRPr="00A5439E">
        <w:rPr>
          <w:rFonts w:ascii="Times New Roman" w:hAnsi="Times New Roman"/>
          <w:sz w:val="28"/>
          <w:szCs w:val="28"/>
        </w:rPr>
        <w:t>члена Общественного совета О.</w:t>
      </w:r>
      <w:r>
        <w:rPr>
          <w:rFonts w:ascii="Times New Roman" w:hAnsi="Times New Roman"/>
          <w:sz w:val="28"/>
          <w:szCs w:val="28"/>
        </w:rPr>
        <w:t>В. Коротеев</w:t>
      </w:r>
      <w:r w:rsidR="00326C91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439E">
        <w:rPr>
          <w:rFonts w:ascii="Times New Roman" w:hAnsi="Times New Roman"/>
          <w:sz w:val="28"/>
          <w:szCs w:val="28"/>
        </w:rPr>
        <w:t>в состав</w:t>
      </w:r>
      <w:r w:rsidR="00326C91">
        <w:rPr>
          <w:rFonts w:ascii="Times New Roman" w:hAnsi="Times New Roman"/>
          <w:sz w:val="28"/>
          <w:szCs w:val="28"/>
        </w:rPr>
        <w:t>е</w:t>
      </w:r>
      <w:r w:rsidRPr="00A5439E">
        <w:rPr>
          <w:rFonts w:ascii="Times New Roman" w:hAnsi="Times New Roman"/>
          <w:sz w:val="28"/>
          <w:szCs w:val="28"/>
        </w:rPr>
        <w:t xml:space="preserve"> комиссий Министерства труда и социальной защиты Российской Федерации</w:t>
      </w:r>
      <w:r>
        <w:rPr>
          <w:rFonts w:ascii="Times New Roman" w:hAnsi="Times New Roman"/>
          <w:sz w:val="28"/>
          <w:szCs w:val="28"/>
        </w:rPr>
        <w:t>:</w:t>
      </w:r>
    </w:p>
    <w:p w:rsidR="00A5439E" w:rsidRDefault="00A5439E" w:rsidP="00A5439E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301B45" w:rsidRPr="00A5439E">
        <w:rPr>
          <w:rFonts w:ascii="Times New Roman" w:hAnsi="Times New Roman"/>
          <w:sz w:val="28"/>
          <w:szCs w:val="28"/>
        </w:rPr>
        <w:t xml:space="preserve"> по соблюдению требований к служебному (должностному)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труда и социальной защиты Российской Федерации, и уре</w:t>
      </w:r>
      <w:r>
        <w:rPr>
          <w:rFonts w:ascii="Times New Roman" w:hAnsi="Times New Roman"/>
          <w:sz w:val="28"/>
          <w:szCs w:val="28"/>
        </w:rPr>
        <w:t xml:space="preserve">гулированию конфликта интересов; </w:t>
      </w:r>
    </w:p>
    <w:p w:rsidR="00A5439E" w:rsidRDefault="00A5439E" w:rsidP="00A5439E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1B45" w:rsidRPr="00A5439E">
        <w:rPr>
          <w:rFonts w:ascii="Times New Roman" w:hAnsi="Times New Roman"/>
          <w:sz w:val="28"/>
          <w:szCs w:val="28"/>
        </w:rPr>
        <w:t>по проведению конкурса на замещение вакантной должности федеральной государственной гражданской службы в Министерстве труда и социальной защиты Российской Федерации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301B45" w:rsidRPr="00A5439E" w:rsidRDefault="00A5439E" w:rsidP="00A5439E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1B45" w:rsidRPr="00A5439E">
        <w:rPr>
          <w:rFonts w:ascii="Times New Roman" w:hAnsi="Times New Roman"/>
          <w:sz w:val="28"/>
          <w:szCs w:val="28"/>
        </w:rPr>
        <w:t xml:space="preserve"> аттестационн</w:t>
      </w:r>
      <w:r>
        <w:rPr>
          <w:rFonts w:ascii="Times New Roman" w:hAnsi="Times New Roman"/>
          <w:sz w:val="28"/>
          <w:szCs w:val="28"/>
        </w:rPr>
        <w:t xml:space="preserve">ой </w:t>
      </w:r>
      <w:r w:rsidR="00301B45" w:rsidRPr="00A5439E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>и</w:t>
      </w:r>
      <w:r w:rsidR="00301B45" w:rsidRPr="00A5439E">
        <w:rPr>
          <w:rFonts w:ascii="Times New Roman" w:hAnsi="Times New Roman"/>
          <w:sz w:val="28"/>
          <w:szCs w:val="28"/>
        </w:rPr>
        <w:t xml:space="preserve"> Министерства труда и социальной защиты Российской Федерации</w:t>
      </w:r>
      <w:r>
        <w:rPr>
          <w:rFonts w:ascii="Times New Roman" w:hAnsi="Times New Roman"/>
          <w:sz w:val="28"/>
          <w:szCs w:val="28"/>
        </w:rPr>
        <w:t>.</w:t>
      </w:r>
      <w:r w:rsidR="00301B45" w:rsidRPr="00A5439E">
        <w:rPr>
          <w:rFonts w:ascii="Times New Roman" w:hAnsi="Times New Roman"/>
          <w:sz w:val="28"/>
          <w:szCs w:val="28"/>
        </w:rPr>
        <w:t xml:space="preserve"> </w:t>
      </w:r>
    </w:p>
    <w:p w:rsidR="00301B45" w:rsidRDefault="00301B45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301B45" w:rsidRDefault="00301B45" w:rsidP="00A5439E">
      <w:pPr>
        <w:pStyle w:val="Default"/>
        <w:spacing w:line="276" w:lineRule="auto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301B45" w:rsidRDefault="00301B45" w:rsidP="006B1781">
      <w:pPr>
        <w:pStyle w:val="af7"/>
        <w:numPr>
          <w:ilvl w:val="0"/>
          <w:numId w:val="30"/>
        </w:numPr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5439E">
        <w:rPr>
          <w:rFonts w:ascii="Times New Roman" w:hAnsi="Times New Roman"/>
          <w:b/>
          <w:color w:val="000000"/>
          <w:sz w:val="28"/>
          <w:szCs w:val="28"/>
        </w:rPr>
        <w:t>О рекомендациях семинара-совещания «Модель управления пилотными проектами по реализации Федерального закона о социальном заказе»</w:t>
      </w:r>
    </w:p>
    <w:p w:rsidR="00301B45" w:rsidRDefault="00301B45" w:rsidP="00A5439E">
      <w:pPr>
        <w:pStyle w:val="af7"/>
        <w:spacing w:line="276" w:lineRule="auto"/>
        <w:ind w:left="426"/>
        <w:jc w:val="both"/>
        <w:rPr>
          <w:sz w:val="28"/>
          <w:szCs w:val="28"/>
        </w:rPr>
      </w:pPr>
    </w:p>
    <w:p w:rsidR="00C1388B" w:rsidRPr="00904ADB" w:rsidRDefault="00326C91" w:rsidP="00B37C55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0CDC">
        <w:rPr>
          <w:rFonts w:ascii="Times New Roman" w:hAnsi="Times New Roman"/>
          <w:sz w:val="28"/>
          <w:szCs w:val="28"/>
        </w:rPr>
        <w:t xml:space="preserve">Принять </w:t>
      </w:r>
      <w:r w:rsidR="00C1388B" w:rsidRPr="001D0CDC">
        <w:rPr>
          <w:rFonts w:ascii="Times New Roman" w:hAnsi="Times New Roman"/>
          <w:sz w:val="28"/>
          <w:szCs w:val="28"/>
        </w:rPr>
        <w:t>к сведению Резолюцию семинара-совещания «Модель управления пилотными проектами по реализации Федерального закона о социальном заказе» о</w:t>
      </w:r>
      <w:r w:rsidR="00B37C55">
        <w:rPr>
          <w:rFonts w:ascii="Times New Roman" w:hAnsi="Times New Roman"/>
          <w:sz w:val="28"/>
          <w:szCs w:val="28"/>
        </w:rPr>
        <w:t>т 29 июля 2022 г. № 01-АЛ/382-</w:t>
      </w:r>
      <w:r w:rsidR="00B37C55">
        <w:rPr>
          <w:rFonts w:ascii="Times New Roman" w:hAnsi="Times New Roman"/>
          <w:sz w:val="28"/>
          <w:szCs w:val="28"/>
        </w:rPr>
        <w:lastRenderedPageBreak/>
        <w:t>1 и направить запрос</w:t>
      </w:r>
      <w:r w:rsidR="00904ADB" w:rsidRPr="00904ADB">
        <w:rPr>
          <w:rFonts w:ascii="Times New Roman" w:hAnsi="Times New Roman"/>
          <w:sz w:val="28"/>
          <w:szCs w:val="28"/>
        </w:rPr>
        <w:t xml:space="preserve"> </w:t>
      </w:r>
      <w:r w:rsidR="00C1388B" w:rsidRPr="00904ADB">
        <w:rPr>
          <w:rFonts w:ascii="Times New Roman" w:hAnsi="Times New Roman"/>
          <w:sz w:val="28"/>
          <w:szCs w:val="28"/>
        </w:rPr>
        <w:t>в</w:t>
      </w:r>
      <w:r w:rsidR="00B37C55">
        <w:rPr>
          <w:rFonts w:ascii="Times New Roman" w:hAnsi="Times New Roman"/>
          <w:sz w:val="28"/>
          <w:szCs w:val="28"/>
        </w:rPr>
        <w:t xml:space="preserve"> Министерство</w:t>
      </w:r>
      <w:r w:rsidR="00C1388B" w:rsidRPr="00904ADB">
        <w:rPr>
          <w:rFonts w:ascii="Times New Roman" w:hAnsi="Times New Roman"/>
          <w:sz w:val="28"/>
          <w:szCs w:val="28"/>
        </w:rPr>
        <w:t xml:space="preserve"> финансов Российской Федерации </w:t>
      </w:r>
      <w:r w:rsidR="00B37C55">
        <w:rPr>
          <w:rFonts w:ascii="Times New Roman" w:hAnsi="Times New Roman"/>
          <w:sz w:val="28"/>
          <w:szCs w:val="28"/>
        </w:rPr>
        <w:t>о представлении информации</w:t>
      </w:r>
      <w:r w:rsidR="00C1388B" w:rsidRPr="00904ADB">
        <w:rPr>
          <w:rFonts w:ascii="Times New Roman" w:hAnsi="Times New Roman"/>
          <w:sz w:val="28"/>
          <w:szCs w:val="28"/>
        </w:rPr>
        <w:t xml:space="preserve"> о результатах пилотных проектов по реализации Федерального закона о социальном заказе</w:t>
      </w:r>
      <w:r w:rsidR="00904ADB" w:rsidRPr="00904ADB">
        <w:rPr>
          <w:rFonts w:ascii="Times New Roman" w:hAnsi="Times New Roman"/>
          <w:sz w:val="28"/>
          <w:szCs w:val="28"/>
        </w:rPr>
        <w:t>.</w:t>
      </w:r>
    </w:p>
    <w:p w:rsidR="00A5439E" w:rsidRDefault="00A5439E" w:rsidP="00A5439E">
      <w:pPr>
        <w:pStyle w:val="af7"/>
        <w:spacing w:line="276" w:lineRule="auto"/>
        <w:ind w:left="426"/>
        <w:jc w:val="both"/>
        <w:rPr>
          <w:sz w:val="28"/>
          <w:szCs w:val="28"/>
        </w:rPr>
      </w:pPr>
    </w:p>
    <w:p w:rsidR="00A5439E" w:rsidRDefault="00A5439E" w:rsidP="00A5439E">
      <w:pPr>
        <w:pStyle w:val="af7"/>
        <w:spacing w:line="276" w:lineRule="auto"/>
        <w:ind w:left="426"/>
        <w:jc w:val="both"/>
        <w:rPr>
          <w:sz w:val="28"/>
          <w:szCs w:val="28"/>
        </w:rPr>
      </w:pPr>
    </w:p>
    <w:p w:rsidR="00301B45" w:rsidRPr="00A5439E" w:rsidRDefault="00301B45" w:rsidP="00B37C55">
      <w:pPr>
        <w:pStyle w:val="af7"/>
        <w:numPr>
          <w:ilvl w:val="0"/>
          <w:numId w:val="30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5439E">
        <w:rPr>
          <w:rFonts w:ascii="Times New Roman" w:hAnsi="Times New Roman"/>
          <w:b/>
          <w:sz w:val="28"/>
          <w:szCs w:val="28"/>
        </w:rPr>
        <w:t xml:space="preserve">О проведении личных приемов руководителей Министерства труда и социальной защиты Российской Федерации </w:t>
      </w:r>
      <w:r w:rsidR="00B37C55" w:rsidRPr="00B37C55">
        <w:rPr>
          <w:rFonts w:ascii="Times New Roman" w:hAnsi="Times New Roman"/>
          <w:b/>
          <w:sz w:val="28"/>
          <w:szCs w:val="28"/>
        </w:rPr>
        <w:t xml:space="preserve">в онлайн-формате </w:t>
      </w:r>
      <w:r w:rsidRPr="00A5439E">
        <w:rPr>
          <w:rFonts w:ascii="Times New Roman" w:hAnsi="Times New Roman"/>
          <w:b/>
          <w:sz w:val="28"/>
          <w:szCs w:val="28"/>
        </w:rPr>
        <w:t>и участии в них членов Общественного совета при Министерстве труда и социальной защиты Российской Федерации.</w:t>
      </w:r>
    </w:p>
    <w:p w:rsidR="00A5439E" w:rsidRPr="005464E4" w:rsidRDefault="00A5439E" w:rsidP="00301B45">
      <w:pPr>
        <w:pStyle w:val="af7"/>
        <w:spacing w:line="276" w:lineRule="auto"/>
        <w:ind w:left="426"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C27864" w:rsidRDefault="00C27864" w:rsidP="00C27864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 решение р</w:t>
      </w:r>
      <w:r w:rsidRPr="005464E4">
        <w:rPr>
          <w:rFonts w:ascii="Times New Roman" w:hAnsi="Times New Roman"/>
          <w:sz w:val="28"/>
          <w:szCs w:val="28"/>
        </w:rPr>
        <w:t>екомендовать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C4588A" w:rsidRPr="005464E4">
        <w:rPr>
          <w:rFonts w:ascii="Times New Roman" w:hAnsi="Times New Roman"/>
          <w:sz w:val="28"/>
          <w:szCs w:val="28"/>
        </w:rPr>
        <w:t>Министерству труда и социальной защиты Российской Федерации</w:t>
      </w:r>
      <w:r>
        <w:rPr>
          <w:rFonts w:ascii="Times New Roman" w:hAnsi="Times New Roman"/>
          <w:sz w:val="28"/>
          <w:szCs w:val="28"/>
        </w:rPr>
        <w:t>:</w:t>
      </w:r>
    </w:p>
    <w:p w:rsidR="00C4588A" w:rsidRPr="005464E4" w:rsidRDefault="00C27864" w:rsidP="00C27864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464E4">
        <w:rPr>
          <w:rFonts w:ascii="Times New Roman" w:hAnsi="Times New Roman"/>
          <w:sz w:val="28"/>
          <w:szCs w:val="28"/>
        </w:rPr>
        <w:t xml:space="preserve">осуществить организацию </w:t>
      </w:r>
      <w:r w:rsidR="005464E4" w:rsidRPr="005464E4">
        <w:rPr>
          <w:rFonts w:ascii="Times New Roman" w:hAnsi="Times New Roman"/>
          <w:sz w:val="28"/>
          <w:szCs w:val="28"/>
        </w:rPr>
        <w:t xml:space="preserve">личного приема граждан руководителями </w:t>
      </w:r>
      <w:r w:rsidR="00926B77" w:rsidRPr="00926B77">
        <w:rPr>
          <w:rFonts w:ascii="Times New Roman" w:hAnsi="Times New Roman"/>
          <w:sz w:val="28"/>
          <w:szCs w:val="28"/>
        </w:rPr>
        <w:t>Министерства труда и социальной защиты Российской Федерации</w:t>
      </w:r>
      <w:r w:rsidR="005464E4" w:rsidRPr="005464E4">
        <w:rPr>
          <w:rFonts w:ascii="Times New Roman" w:hAnsi="Times New Roman"/>
          <w:sz w:val="28"/>
          <w:szCs w:val="28"/>
        </w:rPr>
        <w:t xml:space="preserve"> в онлайн-формате</w:t>
      </w:r>
      <w:r w:rsidRPr="00C278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464E4">
        <w:rPr>
          <w:rFonts w:ascii="Times New Roman" w:hAnsi="Times New Roman"/>
          <w:sz w:val="28"/>
          <w:szCs w:val="28"/>
        </w:rPr>
        <w:t>сформировать график личного приема граждан, начиная с декабря 2022 года</w:t>
      </w:r>
      <w:r>
        <w:rPr>
          <w:rFonts w:ascii="Times New Roman" w:hAnsi="Times New Roman"/>
          <w:sz w:val="28"/>
          <w:szCs w:val="28"/>
        </w:rPr>
        <w:t>;</w:t>
      </w:r>
    </w:p>
    <w:p w:rsidR="00B37C55" w:rsidRDefault="00C27864" w:rsidP="001A7D2B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проинформировать Общественный совет</w:t>
      </w:r>
      <w:r w:rsidRPr="00C278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порядке</w:t>
      </w:r>
      <w:r w:rsidR="00926B77">
        <w:rPr>
          <w:rFonts w:ascii="Times New Roman" w:hAnsi="Times New Roman"/>
          <w:sz w:val="28"/>
          <w:szCs w:val="28"/>
        </w:rPr>
        <w:t xml:space="preserve"> проведения и графике личного приема</w:t>
      </w:r>
      <w:r w:rsidR="00926B77" w:rsidRPr="005464E4">
        <w:rPr>
          <w:rFonts w:ascii="Times New Roman" w:hAnsi="Times New Roman"/>
          <w:sz w:val="28"/>
          <w:szCs w:val="28"/>
        </w:rPr>
        <w:t xml:space="preserve"> граждан руководителями </w:t>
      </w:r>
      <w:r w:rsidR="00926B77" w:rsidRPr="00926B77">
        <w:rPr>
          <w:rFonts w:ascii="Times New Roman" w:hAnsi="Times New Roman"/>
          <w:sz w:val="28"/>
          <w:szCs w:val="28"/>
        </w:rPr>
        <w:t>Министерства труда и социальной защиты Российской Федерации</w:t>
      </w:r>
      <w:r w:rsidR="00B37C55" w:rsidRPr="00B37C55">
        <w:t xml:space="preserve"> </w:t>
      </w:r>
      <w:r w:rsidR="00B37C55" w:rsidRPr="00B37C55">
        <w:rPr>
          <w:rFonts w:ascii="Times New Roman" w:hAnsi="Times New Roman"/>
          <w:sz w:val="28"/>
          <w:szCs w:val="28"/>
        </w:rPr>
        <w:t>в онлайн-формате</w:t>
      </w:r>
      <w:r w:rsidR="00B37C55">
        <w:rPr>
          <w:rFonts w:ascii="Times New Roman" w:hAnsi="Times New Roman"/>
          <w:sz w:val="28"/>
          <w:szCs w:val="28"/>
        </w:rPr>
        <w:t>;</w:t>
      </w:r>
    </w:p>
    <w:p w:rsidR="00C4588A" w:rsidRPr="005464E4" w:rsidRDefault="00B37C55" w:rsidP="001A7D2B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A7D2B" w:rsidRPr="005464E4">
        <w:rPr>
          <w:rFonts w:ascii="Times New Roman" w:hAnsi="Times New Roman"/>
          <w:sz w:val="28"/>
          <w:szCs w:val="28"/>
        </w:rPr>
        <w:t>о</w:t>
      </w:r>
      <w:r w:rsidR="00C4588A" w:rsidRPr="005464E4">
        <w:rPr>
          <w:rFonts w:ascii="Times New Roman" w:hAnsi="Times New Roman"/>
          <w:sz w:val="28"/>
          <w:szCs w:val="28"/>
        </w:rPr>
        <w:t>беспечить условия для</w:t>
      </w:r>
      <w:r w:rsidR="00C27864">
        <w:rPr>
          <w:rFonts w:ascii="Times New Roman" w:hAnsi="Times New Roman"/>
          <w:sz w:val="28"/>
          <w:szCs w:val="28"/>
        </w:rPr>
        <w:t xml:space="preserve"> участия</w:t>
      </w:r>
      <w:r w:rsidR="00C4588A" w:rsidRPr="005464E4">
        <w:rPr>
          <w:rFonts w:ascii="Times New Roman" w:hAnsi="Times New Roman"/>
          <w:sz w:val="28"/>
          <w:szCs w:val="28"/>
        </w:rPr>
        <w:t xml:space="preserve"> </w:t>
      </w:r>
      <w:r w:rsidR="00926B77">
        <w:rPr>
          <w:rFonts w:ascii="Times New Roman" w:hAnsi="Times New Roman"/>
          <w:sz w:val="28"/>
          <w:szCs w:val="28"/>
        </w:rPr>
        <w:t xml:space="preserve">членов Общественного </w:t>
      </w:r>
      <w:r w:rsidR="00926B77" w:rsidRPr="00926B77">
        <w:rPr>
          <w:rFonts w:ascii="Times New Roman" w:hAnsi="Times New Roman"/>
          <w:sz w:val="28"/>
          <w:szCs w:val="28"/>
        </w:rPr>
        <w:t xml:space="preserve">совета в </w:t>
      </w:r>
      <w:r w:rsidR="00926B77">
        <w:rPr>
          <w:rFonts w:ascii="Times New Roman" w:hAnsi="Times New Roman"/>
          <w:sz w:val="28"/>
          <w:szCs w:val="28"/>
        </w:rPr>
        <w:t>личном приеме</w:t>
      </w:r>
      <w:r w:rsidR="00926B77" w:rsidRPr="00926B77">
        <w:rPr>
          <w:rFonts w:ascii="Times New Roman" w:hAnsi="Times New Roman"/>
          <w:sz w:val="28"/>
          <w:szCs w:val="28"/>
        </w:rPr>
        <w:t xml:space="preserve"> граждан руководителями Министерства труда и социальной защиты Российской Федерации</w:t>
      </w:r>
      <w:r w:rsidRPr="00B37C55">
        <w:t xml:space="preserve"> </w:t>
      </w:r>
      <w:r w:rsidRPr="00B37C55">
        <w:rPr>
          <w:rFonts w:ascii="Times New Roman" w:hAnsi="Times New Roman"/>
          <w:sz w:val="28"/>
          <w:szCs w:val="28"/>
        </w:rPr>
        <w:t>в онлайн-формате</w:t>
      </w:r>
      <w:r w:rsidR="00926B77">
        <w:rPr>
          <w:rFonts w:ascii="Times New Roman" w:hAnsi="Times New Roman"/>
          <w:sz w:val="28"/>
          <w:szCs w:val="28"/>
        </w:rPr>
        <w:t>.</w:t>
      </w:r>
    </w:p>
    <w:p w:rsidR="00C4588A" w:rsidRDefault="00C4588A" w:rsidP="00C4588A">
      <w:pPr>
        <w:pStyle w:val="ae"/>
        <w:shd w:val="clear" w:color="auto" w:fill="FFFFFF"/>
        <w:spacing w:after="0"/>
        <w:rPr>
          <w:rFonts w:ascii="System Font" w:hAnsi="System Font"/>
          <w:color w:val="2C2D2E"/>
          <w:sz w:val="18"/>
          <w:szCs w:val="18"/>
        </w:rPr>
      </w:pPr>
      <w:r>
        <w:rPr>
          <w:rFonts w:ascii=".SFUI-Regular" w:hAnsi=".SFUI-Regular"/>
          <w:color w:val="2C2D2E"/>
          <w:sz w:val="18"/>
          <w:szCs w:val="18"/>
        </w:rPr>
        <w:t> </w:t>
      </w:r>
    </w:p>
    <w:p w:rsidR="00301B45" w:rsidRPr="00A6691C" w:rsidRDefault="00301B45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33"/>
        <w:tblW w:w="9781" w:type="dxa"/>
        <w:tblLook w:val="04A0" w:firstRow="1" w:lastRow="0" w:firstColumn="1" w:lastColumn="0" w:noHBand="0" w:noVBand="1"/>
      </w:tblPr>
      <w:tblGrid>
        <w:gridCol w:w="4488"/>
        <w:gridCol w:w="1324"/>
        <w:gridCol w:w="3969"/>
      </w:tblGrid>
      <w:tr w:rsidR="002E710F" w:rsidRPr="007546CC" w:rsidTr="00E03C50">
        <w:trPr>
          <w:trHeight w:val="1247"/>
        </w:trPr>
        <w:tc>
          <w:tcPr>
            <w:tcW w:w="4488" w:type="dxa"/>
            <w:vAlign w:val="bottom"/>
          </w:tcPr>
          <w:p w:rsidR="002E710F" w:rsidRPr="007546CC" w:rsidRDefault="002E710F" w:rsidP="00ED35E9">
            <w:pPr>
              <w:spacing w:after="0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Председатель О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 при Министерстве труда и социальной защиты Российской Федерации</w:t>
            </w:r>
          </w:p>
        </w:tc>
        <w:tc>
          <w:tcPr>
            <w:tcW w:w="1324" w:type="dxa"/>
          </w:tcPr>
          <w:p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E710F" w:rsidRDefault="001D0AB8" w:rsidP="00E03C50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К.В. Абрамов</w:t>
            </w:r>
          </w:p>
          <w:p w:rsidR="002E710F" w:rsidRPr="007546CC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227D" w:rsidRDefault="0091227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301B45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301B45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301B45" w:rsidRPr="00267A4D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sectPr w:rsidR="00301B45" w:rsidRPr="00267A4D" w:rsidSect="00FF5132">
      <w:headerReference w:type="default" r:id="rId8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BF7" w:rsidRDefault="002F3BF7" w:rsidP="00007671">
      <w:pPr>
        <w:spacing w:after="0" w:line="240" w:lineRule="auto"/>
      </w:pPr>
      <w:r>
        <w:separator/>
      </w:r>
    </w:p>
  </w:endnote>
  <w:endnote w:type="continuationSeparator" w:id="0">
    <w:p w:rsidR="002F3BF7" w:rsidRDefault="002F3BF7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ystem Fon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BF7" w:rsidRDefault="002F3BF7" w:rsidP="00007671">
      <w:pPr>
        <w:spacing w:after="0" w:line="240" w:lineRule="auto"/>
      </w:pPr>
      <w:r>
        <w:separator/>
      </w:r>
    </w:p>
  </w:footnote>
  <w:footnote w:type="continuationSeparator" w:id="0">
    <w:p w:rsidR="002F3BF7" w:rsidRDefault="002F3BF7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067F">
      <w:rPr>
        <w:noProof/>
      </w:rPr>
      <w:t>2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69AB"/>
    <w:multiLevelType w:val="hybridMultilevel"/>
    <w:tmpl w:val="15244F94"/>
    <w:lvl w:ilvl="0" w:tplc="A0E02C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803"/>
    <w:multiLevelType w:val="hybridMultilevel"/>
    <w:tmpl w:val="E7E28D62"/>
    <w:lvl w:ilvl="0" w:tplc="4F861DC8">
      <w:start w:val="2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637CF8"/>
    <w:multiLevelType w:val="hybridMultilevel"/>
    <w:tmpl w:val="F11A276E"/>
    <w:lvl w:ilvl="0" w:tplc="5B8C952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D1C0AE7"/>
    <w:multiLevelType w:val="hybridMultilevel"/>
    <w:tmpl w:val="41F0E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412E0"/>
    <w:multiLevelType w:val="hybridMultilevel"/>
    <w:tmpl w:val="B1A214BE"/>
    <w:lvl w:ilvl="0" w:tplc="C0A2A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C45509"/>
    <w:multiLevelType w:val="hybridMultilevel"/>
    <w:tmpl w:val="C08C4530"/>
    <w:lvl w:ilvl="0" w:tplc="D480B286">
      <w:start w:val="1"/>
      <w:numFmt w:val="decimal"/>
      <w:lvlText w:val="%1."/>
      <w:lvlJc w:val="left"/>
      <w:pPr>
        <w:ind w:left="2261" w:hanging="14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78D2F7E"/>
    <w:multiLevelType w:val="hybridMultilevel"/>
    <w:tmpl w:val="5C32731A"/>
    <w:lvl w:ilvl="0" w:tplc="879C0FF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C0892"/>
    <w:multiLevelType w:val="hybridMultilevel"/>
    <w:tmpl w:val="A572730E"/>
    <w:lvl w:ilvl="0" w:tplc="89F28D2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D90D7F"/>
    <w:multiLevelType w:val="hybridMultilevel"/>
    <w:tmpl w:val="0EE4A764"/>
    <w:lvl w:ilvl="0" w:tplc="528891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505AE5"/>
    <w:multiLevelType w:val="hybridMultilevel"/>
    <w:tmpl w:val="4142D0A4"/>
    <w:lvl w:ilvl="0" w:tplc="25268294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05B59"/>
    <w:multiLevelType w:val="hybridMultilevel"/>
    <w:tmpl w:val="851A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2483B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56293"/>
    <w:multiLevelType w:val="multilevel"/>
    <w:tmpl w:val="B32AD4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3494" w:hanging="375"/>
      </w:pPr>
      <w:rPr>
        <w:rFonts w:ascii="Times New Roman" w:eastAsia="Calibri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eastAsia="Calibri" w:hint="default"/>
        <w:sz w:val="28"/>
      </w:rPr>
    </w:lvl>
  </w:abstractNum>
  <w:abstractNum w:abstractNumId="13" w15:restartNumberingAfterBreak="0">
    <w:nsid w:val="2B4069A6"/>
    <w:multiLevelType w:val="hybridMultilevel"/>
    <w:tmpl w:val="723250E2"/>
    <w:lvl w:ilvl="0" w:tplc="F92CA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22CD4"/>
    <w:multiLevelType w:val="hybridMultilevel"/>
    <w:tmpl w:val="F6E6763E"/>
    <w:lvl w:ilvl="0" w:tplc="7AFC7C4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13357"/>
    <w:multiLevelType w:val="hybridMultilevel"/>
    <w:tmpl w:val="77242E78"/>
    <w:lvl w:ilvl="0" w:tplc="8D76736C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C225A"/>
    <w:multiLevelType w:val="hybridMultilevel"/>
    <w:tmpl w:val="05B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267FE"/>
    <w:multiLevelType w:val="hybridMultilevel"/>
    <w:tmpl w:val="7ED2E6D6"/>
    <w:lvl w:ilvl="0" w:tplc="4860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16C92"/>
    <w:multiLevelType w:val="hybridMultilevel"/>
    <w:tmpl w:val="45006784"/>
    <w:lvl w:ilvl="0" w:tplc="B07069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5187793"/>
    <w:multiLevelType w:val="hybridMultilevel"/>
    <w:tmpl w:val="4E18720C"/>
    <w:lvl w:ilvl="0" w:tplc="45CAB664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8552C"/>
    <w:multiLevelType w:val="multilevel"/>
    <w:tmpl w:val="014E57D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21" w15:restartNumberingAfterBreak="0">
    <w:nsid w:val="59AC6C55"/>
    <w:multiLevelType w:val="hybridMultilevel"/>
    <w:tmpl w:val="377CFB8C"/>
    <w:lvl w:ilvl="0" w:tplc="C9C6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E6A48F4"/>
    <w:multiLevelType w:val="multilevel"/>
    <w:tmpl w:val="FB1A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235267"/>
    <w:multiLevelType w:val="hybridMultilevel"/>
    <w:tmpl w:val="15CA6C34"/>
    <w:lvl w:ilvl="0" w:tplc="7390F042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C47E3"/>
    <w:multiLevelType w:val="hybridMultilevel"/>
    <w:tmpl w:val="1DF24D16"/>
    <w:lvl w:ilvl="0" w:tplc="2C96D3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F7647A2"/>
    <w:multiLevelType w:val="hybridMultilevel"/>
    <w:tmpl w:val="DBAA93F0"/>
    <w:lvl w:ilvl="0" w:tplc="2592B2A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" w15:restartNumberingAfterBreak="0">
    <w:nsid w:val="7BBE09C0"/>
    <w:multiLevelType w:val="hybridMultilevel"/>
    <w:tmpl w:val="C4DA62FA"/>
    <w:lvl w:ilvl="0" w:tplc="9A40F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E901CBF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84090"/>
    <w:multiLevelType w:val="hybridMultilevel"/>
    <w:tmpl w:val="81029546"/>
    <w:lvl w:ilvl="0" w:tplc="351005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9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2"/>
  </w:num>
  <w:num w:numId="3">
    <w:abstractNumId w:val="28"/>
  </w:num>
  <w:num w:numId="4">
    <w:abstractNumId w:val="5"/>
  </w:num>
  <w:num w:numId="5">
    <w:abstractNumId w:val="17"/>
  </w:num>
  <w:num w:numId="6">
    <w:abstractNumId w:val="2"/>
  </w:num>
  <w:num w:numId="7">
    <w:abstractNumId w:val="19"/>
  </w:num>
  <w:num w:numId="8">
    <w:abstractNumId w:val="23"/>
  </w:num>
  <w:num w:numId="9">
    <w:abstractNumId w:val="15"/>
  </w:num>
  <w:num w:numId="10">
    <w:abstractNumId w:val="6"/>
  </w:num>
  <w:num w:numId="11">
    <w:abstractNumId w:val="14"/>
  </w:num>
  <w:num w:numId="12">
    <w:abstractNumId w:val="13"/>
  </w:num>
  <w:num w:numId="13">
    <w:abstractNumId w:val="11"/>
  </w:num>
  <w:num w:numId="14">
    <w:abstractNumId w:val="27"/>
  </w:num>
  <w:num w:numId="15">
    <w:abstractNumId w:val="1"/>
  </w:num>
  <w:num w:numId="16">
    <w:abstractNumId w:val="25"/>
  </w:num>
  <w:num w:numId="17">
    <w:abstractNumId w:val="26"/>
  </w:num>
  <w:num w:numId="18">
    <w:abstractNumId w:val="20"/>
  </w:num>
  <w:num w:numId="19">
    <w:abstractNumId w:val="10"/>
  </w:num>
  <w:num w:numId="20">
    <w:abstractNumId w:val="4"/>
  </w:num>
  <w:num w:numId="21">
    <w:abstractNumId w:val="8"/>
  </w:num>
  <w:num w:numId="22">
    <w:abstractNumId w:val="18"/>
  </w:num>
  <w:num w:numId="23">
    <w:abstractNumId w:val="29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4"/>
  </w:num>
  <w:num w:numId="27">
    <w:abstractNumId w:val="7"/>
  </w:num>
  <w:num w:numId="28">
    <w:abstractNumId w:val="22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3108"/>
    <w:rsid w:val="000338E3"/>
    <w:rsid w:val="00033BE7"/>
    <w:rsid w:val="0003430A"/>
    <w:rsid w:val="00034C71"/>
    <w:rsid w:val="000357D7"/>
    <w:rsid w:val="00035A87"/>
    <w:rsid w:val="00036003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6ABB"/>
    <w:rsid w:val="00077F2C"/>
    <w:rsid w:val="0008018E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6690"/>
    <w:rsid w:val="000A7416"/>
    <w:rsid w:val="000A79AB"/>
    <w:rsid w:val="000A7D43"/>
    <w:rsid w:val="000B0150"/>
    <w:rsid w:val="000B1D58"/>
    <w:rsid w:val="000B2EE1"/>
    <w:rsid w:val="000B47A9"/>
    <w:rsid w:val="000C0627"/>
    <w:rsid w:val="000C1090"/>
    <w:rsid w:val="000C18EB"/>
    <w:rsid w:val="000C2172"/>
    <w:rsid w:val="000C29AA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733"/>
    <w:rsid w:val="00115EEE"/>
    <w:rsid w:val="00117030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407E1"/>
    <w:rsid w:val="00140EC3"/>
    <w:rsid w:val="00141BF9"/>
    <w:rsid w:val="001422FA"/>
    <w:rsid w:val="00142421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634"/>
    <w:rsid w:val="00191B83"/>
    <w:rsid w:val="00192458"/>
    <w:rsid w:val="00193230"/>
    <w:rsid w:val="00194B99"/>
    <w:rsid w:val="001A15B7"/>
    <w:rsid w:val="001A4371"/>
    <w:rsid w:val="001A7D2B"/>
    <w:rsid w:val="001B5FF7"/>
    <w:rsid w:val="001B6959"/>
    <w:rsid w:val="001C0004"/>
    <w:rsid w:val="001C14C9"/>
    <w:rsid w:val="001C1B7A"/>
    <w:rsid w:val="001C270E"/>
    <w:rsid w:val="001C277F"/>
    <w:rsid w:val="001C2E66"/>
    <w:rsid w:val="001C4DFD"/>
    <w:rsid w:val="001C7574"/>
    <w:rsid w:val="001C7CEE"/>
    <w:rsid w:val="001D0AB8"/>
    <w:rsid w:val="001D0CDC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44EF"/>
    <w:rsid w:val="002C5784"/>
    <w:rsid w:val="002D157A"/>
    <w:rsid w:val="002D19AF"/>
    <w:rsid w:val="002D1B06"/>
    <w:rsid w:val="002D1EDC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3BF7"/>
    <w:rsid w:val="002F4525"/>
    <w:rsid w:val="002F5404"/>
    <w:rsid w:val="002F596A"/>
    <w:rsid w:val="002F6242"/>
    <w:rsid w:val="002F7302"/>
    <w:rsid w:val="00300647"/>
    <w:rsid w:val="00301779"/>
    <w:rsid w:val="00301B22"/>
    <w:rsid w:val="00301B45"/>
    <w:rsid w:val="003023E6"/>
    <w:rsid w:val="00302B64"/>
    <w:rsid w:val="00305E01"/>
    <w:rsid w:val="00306630"/>
    <w:rsid w:val="00306B7D"/>
    <w:rsid w:val="00311351"/>
    <w:rsid w:val="00313A52"/>
    <w:rsid w:val="00313C72"/>
    <w:rsid w:val="0031672E"/>
    <w:rsid w:val="00317901"/>
    <w:rsid w:val="00317F6F"/>
    <w:rsid w:val="003207F9"/>
    <w:rsid w:val="003212B7"/>
    <w:rsid w:val="00321832"/>
    <w:rsid w:val="00322865"/>
    <w:rsid w:val="00322C56"/>
    <w:rsid w:val="00325E3C"/>
    <w:rsid w:val="00325F3B"/>
    <w:rsid w:val="00326C91"/>
    <w:rsid w:val="0032701F"/>
    <w:rsid w:val="00327285"/>
    <w:rsid w:val="00327DC5"/>
    <w:rsid w:val="003305B4"/>
    <w:rsid w:val="00330B3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5E25"/>
    <w:rsid w:val="0035749F"/>
    <w:rsid w:val="00361923"/>
    <w:rsid w:val="00362691"/>
    <w:rsid w:val="00370A0A"/>
    <w:rsid w:val="0037171B"/>
    <w:rsid w:val="00371912"/>
    <w:rsid w:val="003750EB"/>
    <w:rsid w:val="003758AB"/>
    <w:rsid w:val="003772CD"/>
    <w:rsid w:val="00380091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42B6"/>
    <w:rsid w:val="003C4C1E"/>
    <w:rsid w:val="003C66FB"/>
    <w:rsid w:val="003D1256"/>
    <w:rsid w:val="003D2996"/>
    <w:rsid w:val="003D2A40"/>
    <w:rsid w:val="003D2B1A"/>
    <w:rsid w:val="003D5453"/>
    <w:rsid w:val="003D55A1"/>
    <w:rsid w:val="003E067F"/>
    <w:rsid w:val="003E0B61"/>
    <w:rsid w:val="003E168F"/>
    <w:rsid w:val="003E23AC"/>
    <w:rsid w:val="003E55C8"/>
    <w:rsid w:val="003E5CCC"/>
    <w:rsid w:val="003E62A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4EAA"/>
    <w:rsid w:val="004658C5"/>
    <w:rsid w:val="00465973"/>
    <w:rsid w:val="0046640D"/>
    <w:rsid w:val="0046711D"/>
    <w:rsid w:val="00467AF2"/>
    <w:rsid w:val="00467B62"/>
    <w:rsid w:val="00467D2A"/>
    <w:rsid w:val="00470AF1"/>
    <w:rsid w:val="00470B16"/>
    <w:rsid w:val="00470EFF"/>
    <w:rsid w:val="0047223F"/>
    <w:rsid w:val="004737AA"/>
    <w:rsid w:val="00473940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4CC"/>
    <w:rsid w:val="004C12A0"/>
    <w:rsid w:val="004C2A93"/>
    <w:rsid w:val="004C2D3D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526E"/>
    <w:rsid w:val="004D5BB3"/>
    <w:rsid w:val="004D6164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3488"/>
    <w:rsid w:val="005246C6"/>
    <w:rsid w:val="005257A7"/>
    <w:rsid w:val="005272FC"/>
    <w:rsid w:val="00530644"/>
    <w:rsid w:val="00532501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CFE"/>
    <w:rsid w:val="00562CB3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5DD4"/>
    <w:rsid w:val="005A63FF"/>
    <w:rsid w:val="005A731C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33C9"/>
    <w:rsid w:val="005D385C"/>
    <w:rsid w:val="005D4613"/>
    <w:rsid w:val="005D49EE"/>
    <w:rsid w:val="005D4C3A"/>
    <w:rsid w:val="005D61EB"/>
    <w:rsid w:val="005E0A64"/>
    <w:rsid w:val="005E11D3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5A5"/>
    <w:rsid w:val="00641BB6"/>
    <w:rsid w:val="0064246A"/>
    <w:rsid w:val="0064255F"/>
    <w:rsid w:val="0064342C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4443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7DF1"/>
    <w:rsid w:val="006C00ED"/>
    <w:rsid w:val="006C060D"/>
    <w:rsid w:val="006C22E2"/>
    <w:rsid w:val="006C28CE"/>
    <w:rsid w:val="006C3ACD"/>
    <w:rsid w:val="006C3D0D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E63"/>
    <w:rsid w:val="006E337B"/>
    <w:rsid w:val="006E33EF"/>
    <w:rsid w:val="006E3CA1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E1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DFE"/>
    <w:rsid w:val="00883FBC"/>
    <w:rsid w:val="008847E0"/>
    <w:rsid w:val="00885737"/>
    <w:rsid w:val="008909C4"/>
    <w:rsid w:val="00892827"/>
    <w:rsid w:val="00895EBA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4726"/>
    <w:rsid w:val="008C5ABC"/>
    <w:rsid w:val="008C7670"/>
    <w:rsid w:val="008C7865"/>
    <w:rsid w:val="008D0766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8F71EA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3E68"/>
    <w:rsid w:val="00915444"/>
    <w:rsid w:val="00915922"/>
    <w:rsid w:val="00916350"/>
    <w:rsid w:val="009179DA"/>
    <w:rsid w:val="00920485"/>
    <w:rsid w:val="0092114D"/>
    <w:rsid w:val="00926B77"/>
    <w:rsid w:val="009278EB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530"/>
    <w:rsid w:val="009522A6"/>
    <w:rsid w:val="00952C42"/>
    <w:rsid w:val="0095308F"/>
    <w:rsid w:val="00956573"/>
    <w:rsid w:val="009569CD"/>
    <w:rsid w:val="00957B17"/>
    <w:rsid w:val="00961264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4CD5"/>
    <w:rsid w:val="00975D11"/>
    <w:rsid w:val="00975FE5"/>
    <w:rsid w:val="00976B70"/>
    <w:rsid w:val="00976C33"/>
    <w:rsid w:val="0097700D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70A2"/>
    <w:rsid w:val="009A7E75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9ED"/>
    <w:rsid w:val="00A1381E"/>
    <w:rsid w:val="00A142D3"/>
    <w:rsid w:val="00A1615A"/>
    <w:rsid w:val="00A17901"/>
    <w:rsid w:val="00A20732"/>
    <w:rsid w:val="00A22A60"/>
    <w:rsid w:val="00A22D40"/>
    <w:rsid w:val="00A2308A"/>
    <w:rsid w:val="00A236F2"/>
    <w:rsid w:val="00A2441A"/>
    <w:rsid w:val="00A2478F"/>
    <w:rsid w:val="00A24C45"/>
    <w:rsid w:val="00A25506"/>
    <w:rsid w:val="00A264DF"/>
    <w:rsid w:val="00A3010F"/>
    <w:rsid w:val="00A31CA9"/>
    <w:rsid w:val="00A32714"/>
    <w:rsid w:val="00A32968"/>
    <w:rsid w:val="00A40C27"/>
    <w:rsid w:val="00A41B0B"/>
    <w:rsid w:val="00A43FDF"/>
    <w:rsid w:val="00A44A70"/>
    <w:rsid w:val="00A44AD1"/>
    <w:rsid w:val="00A4761D"/>
    <w:rsid w:val="00A50991"/>
    <w:rsid w:val="00A50D5B"/>
    <w:rsid w:val="00A51028"/>
    <w:rsid w:val="00A5373A"/>
    <w:rsid w:val="00A5439E"/>
    <w:rsid w:val="00A54E65"/>
    <w:rsid w:val="00A5557C"/>
    <w:rsid w:val="00A56658"/>
    <w:rsid w:val="00A629E7"/>
    <w:rsid w:val="00A63022"/>
    <w:rsid w:val="00A65870"/>
    <w:rsid w:val="00A6691C"/>
    <w:rsid w:val="00A66C0A"/>
    <w:rsid w:val="00A66E4F"/>
    <w:rsid w:val="00A672AC"/>
    <w:rsid w:val="00A67710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6B5D"/>
    <w:rsid w:val="00A87A40"/>
    <w:rsid w:val="00A916E8"/>
    <w:rsid w:val="00A93553"/>
    <w:rsid w:val="00A94486"/>
    <w:rsid w:val="00A949AA"/>
    <w:rsid w:val="00A94AC2"/>
    <w:rsid w:val="00A94FC9"/>
    <w:rsid w:val="00A97C3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33C7"/>
    <w:rsid w:val="00AF434F"/>
    <w:rsid w:val="00AF56C1"/>
    <w:rsid w:val="00AF608D"/>
    <w:rsid w:val="00AF6C38"/>
    <w:rsid w:val="00B00496"/>
    <w:rsid w:val="00B01B31"/>
    <w:rsid w:val="00B03843"/>
    <w:rsid w:val="00B059EF"/>
    <w:rsid w:val="00B05F01"/>
    <w:rsid w:val="00B074FB"/>
    <w:rsid w:val="00B07F36"/>
    <w:rsid w:val="00B11337"/>
    <w:rsid w:val="00B14509"/>
    <w:rsid w:val="00B148A9"/>
    <w:rsid w:val="00B151C0"/>
    <w:rsid w:val="00B15AEE"/>
    <w:rsid w:val="00B166B6"/>
    <w:rsid w:val="00B176AE"/>
    <w:rsid w:val="00B213EB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6E73"/>
    <w:rsid w:val="00B57539"/>
    <w:rsid w:val="00B673F7"/>
    <w:rsid w:val="00B70498"/>
    <w:rsid w:val="00B70C9F"/>
    <w:rsid w:val="00B70E3E"/>
    <w:rsid w:val="00B77AD6"/>
    <w:rsid w:val="00B83F49"/>
    <w:rsid w:val="00B845EE"/>
    <w:rsid w:val="00B8743B"/>
    <w:rsid w:val="00B906D6"/>
    <w:rsid w:val="00B90F9D"/>
    <w:rsid w:val="00B92503"/>
    <w:rsid w:val="00B9259A"/>
    <w:rsid w:val="00B946F8"/>
    <w:rsid w:val="00B9486A"/>
    <w:rsid w:val="00B96AB7"/>
    <w:rsid w:val="00BA11A6"/>
    <w:rsid w:val="00BA4FA3"/>
    <w:rsid w:val="00BA5477"/>
    <w:rsid w:val="00BB1689"/>
    <w:rsid w:val="00BB1F7F"/>
    <w:rsid w:val="00BB267D"/>
    <w:rsid w:val="00BB2F48"/>
    <w:rsid w:val="00BB45AF"/>
    <w:rsid w:val="00BB48F7"/>
    <w:rsid w:val="00BB50AC"/>
    <w:rsid w:val="00BC0ADE"/>
    <w:rsid w:val="00BD0BBB"/>
    <w:rsid w:val="00BD1D71"/>
    <w:rsid w:val="00BD249E"/>
    <w:rsid w:val="00BD39C7"/>
    <w:rsid w:val="00BD4DA6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388B"/>
    <w:rsid w:val="00C138F8"/>
    <w:rsid w:val="00C13C6A"/>
    <w:rsid w:val="00C141D3"/>
    <w:rsid w:val="00C14535"/>
    <w:rsid w:val="00C14A77"/>
    <w:rsid w:val="00C14B6C"/>
    <w:rsid w:val="00C153D1"/>
    <w:rsid w:val="00C16824"/>
    <w:rsid w:val="00C16833"/>
    <w:rsid w:val="00C16F6F"/>
    <w:rsid w:val="00C17BEB"/>
    <w:rsid w:val="00C205F1"/>
    <w:rsid w:val="00C217DA"/>
    <w:rsid w:val="00C224B3"/>
    <w:rsid w:val="00C22EC6"/>
    <w:rsid w:val="00C24D1B"/>
    <w:rsid w:val="00C256DD"/>
    <w:rsid w:val="00C26D77"/>
    <w:rsid w:val="00C27864"/>
    <w:rsid w:val="00C306F9"/>
    <w:rsid w:val="00C32206"/>
    <w:rsid w:val="00C32FB4"/>
    <w:rsid w:val="00C35A01"/>
    <w:rsid w:val="00C40ACD"/>
    <w:rsid w:val="00C42216"/>
    <w:rsid w:val="00C4244F"/>
    <w:rsid w:val="00C4452F"/>
    <w:rsid w:val="00C44CF0"/>
    <w:rsid w:val="00C4588A"/>
    <w:rsid w:val="00C45FC9"/>
    <w:rsid w:val="00C4618D"/>
    <w:rsid w:val="00C46BCF"/>
    <w:rsid w:val="00C50F1B"/>
    <w:rsid w:val="00C524AD"/>
    <w:rsid w:val="00C527E8"/>
    <w:rsid w:val="00C5287C"/>
    <w:rsid w:val="00C53167"/>
    <w:rsid w:val="00C543A2"/>
    <w:rsid w:val="00C54A01"/>
    <w:rsid w:val="00C54A1C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1A61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D83"/>
    <w:rsid w:val="00D220E3"/>
    <w:rsid w:val="00D2310D"/>
    <w:rsid w:val="00D2547A"/>
    <w:rsid w:val="00D26BCB"/>
    <w:rsid w:val="00D27B71"/>
    <w:rsid w:val="00D32BDE"/>
    <w:rsid w:val="00D32E71"/>
    <w:rsid w:val="00D33487"/>
    <w:rsid w:val="00D35175"/>
    <w:rsid w:val="00D365D6"/>
    <w:rsid w:val="00D36CB5"/>
    <w:rsid w:val="00D419F9"/>
    <w:rsid w:val="00D41D05"/>
    <w:rsid w:val="00D42E04"/>
    <w:rsid w:val="00D44DFC"/>
    <w:rsid w:val="00D45704"/>
    <w:rsid w:val="00D5151D"/>
    <w:rsid w:val="00D529A5"/>
    <w:rsid w:val="00D52C06"/>
    <w:rsid w:val="00D52F2C"/>
    <w:rsid w:val="00D53B7E"/>
    <w:rsid w:val="00D56CF0"/>
    <w:rsid w:val="00D56D9F"/>
    <w:rsid w:val="00D63436"/>
    <w:rsid w:val="00D63EC5"/>
    <w:rsid w:val="00D64744"/>
    <w:rsid w:val="00D64F1E"/>
    <w:rsid w:val="00D673BA"/>
    <w:rsid w:val="00D77A03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6B5B"/>
    <w:rsid w:val="00DC242D"/>
    <w:rsid w:val="00DC265B"/>
    <w:rsid w:val="00DC3932"/>
    <w:rsid w:val="00DC635E"/>
    <w:rsid w:val="00DD12D1"/>
    <w:rsid w:val="00DD1A1E"/>
    <w:rsid w:val="00DD2041"/>
    <w:rsid w:val="00DD253E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35DA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784"/>
    <w:rsid w:val="00E2664C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50BC7"/>
    <w:rsid w:val="00E52388"/>
    <w:rsid w:val="00E53995"/>
    <w:rsid w:val="00E53DA6"/>
    <w:rsid w:val="00E544E4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3AD1"/>
    <w:rsid w:val="00E84CEB"/>
    <w:rsid w:val="00E86DFC"/>
    <w:rsid w:val="00E874E3"/>
    <w:rsid w:val="00E8757C"/>
    <w:rsid w:val="00E90646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8D4"/>
    <w:rsid w:val="00EB2117"/>
    <w:rsid w:val="00EB21C2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200E"/>
    <w:rsid w:val="00F63643"/>
    <w:rsid w:val="00F64793"/>
    <w:rsid w:val="00F65FAE"/>
    <w:rsid w:val="00F669F8"/>
    <w:rsid w:val="00F71AA9"/>
    <w:rsid w:val="00F720DD"/>
    <w:rsid w:val="00F72D64"/>
    <w:rsid w:val="00F73B30"/>
    <w:rsid w:val="00F746AC"/>
    <w:rsid w:val="00F74D8E"/>
    <w:rsid w:val="00F753BD"/>
    <w:rsid w:val="00F7696C"/>
    <w:rsid w:val="00F8091C"/>
    <w:rsid w:val="00F81334"/>
    <w:rsid w:val="00F86F5F"/>
    <w:rsid w:val="00F87CED"/>
    <w:rsid w:val="00F900DA"/>
    <w:rsid w:val="00F90774"/>
    <w:rsid w:val="00F90E87"/>
    <w:rsid w:val="00F91A98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140B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uiPriority w:val="1"/>
    <w:qFormat/>
    <w:rsid w:val="00A07275"/>
    <w:rPr>
      <w:sz w:val="22"/>
      <w:szCs w:val="22"/>
    </w:rPr>
  </w:style>
  <w:style w:type="paragraph" w:styleId="af8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4185F-2011-4C6C-A894-12EBBEF2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Панца Екатерина Александровна</cp:lastModifiedBy>
  <cp:revision>2</cp:revision>
  <cp:lastPrinted>2022-09-22T13:02:00Z</cp:lastPrinted>
  <dcterms:created xsi:type="dcterms:W3CDTF">2022-11-08T07:11:00Z</dcterms:created>
  <dcterms:modified xsi:type="dcterms:W3CDTF">2022-11-08T07:11:00Z</dcterms:modified>
</cp:coreProperties>
</file>