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D8D" w:rsidRPr="00972541" w:rsidRDefault="001C7D8D" w:rsidP="001C7D8D">
      <w:pPr>
        <w:shd w:val="clear" w:color="auto" w:fill="FFFFFF"/>
        <w:tabs>
          <w:tab w:val="left" w:pos="9638"/>
        </w:tabs>
        <w:ind w:right="-82"/>
        <w:jc w:val="center"/>
        <w:rPr>
          <w:b/>
          <w:sz w:val="28"/>
          <w:szCs w:val="28"/>
        </w:rPr>
      </w:pPr>
      <w:r w:rsidRPr="00972541">
        <w:rPr>
          <w:b/>
          <w:sz w:val="28"/>
          <w:szCs w:val="28"/>
        </w:rPr>
        <w:t>ПОВЕСТКА</w:t>
      </w:r>
    </w:p>
    <w:p w:rsidR="001C7D8D" w:rsidRPr="00972541" w:rsidRDefault="001C7D8D" w:rsidP="001C7D8D">
      <w:pPr>
        <w:shd w:val="clear" w:color="auto" w:fill="FFFFFF"/>
        <w:tabs>
          <w:tab w:val="left" w:pos="9638"/>
        </w:tabs>
        <w:ind w:right="-82"/>
        <w:jc w:val="center"/>
        <w:rPr>
          <w:b/>
          <w:sz w:val="28"/>
          <w:szCs w:val="28"/>
        </w:rPr>
      </w:pPr>
      <w:r w:rsidRPr="00972541">
        <w:rPr>
          <w:b/>
          <w:sz w:val="28"/>
          <w:szCs w:val="28"/>
        </w:rPr>
        <w:t xml:space="preserve">заседания </w:t>
      </w:r>
      <w:r w:rsidR="00484252" w:rsidRPr="00972541">
        <w:rPr>
          <w:b/>
          <w:sz w:val="28"/>
          <w:szCs w:val="28"/>
        </w:rPr>
        <w:t>№ 17</w:t>
      </w:r>
    </w:p>
    <w:p w:rsidR="001C7D8D" w:rsidRPr="00972541" w:rsidRDefault="001C7D8D" w:rsidP="001C7D8D">
      <w:pPr>
        <w:shd w:val="clear" w:color="auto" w:fill="FFFFFF"/>
        <w:tabs>
          <w:tab w:val="left" w:pos="9638"/>
        </w:tabs>
        <w:ind w:right="-82"/>
        <w:jc w:val="center"/>
        <w:rPr>
          <w:b/>
          <w:sz w:val="28"/>
          <w:szCs w:val="28"/>
        </w:rPr>
      </w:pPr>
      <w:r w:rsidRPr="00972541">
        <w:rPr>
          <w:b/>
          <w:sz w:val="28"/>
          <w:szCs w:val="28"/>
        </w:rPr>
        <w:t>Общественного совета при</w:t>
      </w:r>
    </w:p>
    <w:p w:rsidR="001C7D8D" w:rsidRPr="00972541" w:rsidRDefault="001C7D8D" w:rsidP="0044782F">
      <w:pPr>
        <w:shd w:val="clear" w:color="auto" w:fill="FFFFFF"/>
        <w:tabs>
          <w:tab w:val="left" w:pos="9638"/>
        </w:tabs>
        <w:spacing w:after="120"/>
        <w:ind w:right="-79"/>
        <w:jc w:val="center"/>
        <w:rPr>
          <w:b/>
          <w:sz w:val="28"/>
          <w:szCs w:val="28"/>
        </w:rPr>
      </w:pPr>
      <w:r w:rsidRPr="00972541">
        <w:rPr>
          <w:b/>
          <w:sz w:val="28"/>
          <w:szCs w:val="28"/>
        </w:rPr>
        <w:t>Министерстве труда и социальной защиты Российской Федерации</w:t>
      </w:r>
    </w:p>
    <w:p w:rsidR="00972541" w:rsidRPr="00972541" w:rsidRDefault="00484252" w:rsidP="00AF4581">
      <w:pPr>
        <w:spacing w:before="240" w:after="240"/>
        <w:rPr>
          <w:b/>
        </w:rPr>
      </w:pPr>
      <w:r>
        <w:rPr>
          <w:b/>
          <w:i/>
          <w:color w:val="000000"/>
        </w:rPr>
        <w:t xml:space="preserve">19 </w:t>
      </w:r>
      <w:r w:rsidR="001C7D8D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марта</w:t>
      </w:r>
      <w:r w:rsidR="007070D8">
        <w:rPr>
          <w:b/>
          <w:i/>
          <w:color w:val="000000"/>
        </w:rPr>
        <w:t xml:space="preserve"> </w:t>
      </w:r>
      <w:r w:rsidR="008C266D">
        <w:rPr>
          <w:b/>
          <w:i/>
          <w:color w:val="000000"/>
        </w:rPr>
        <w:t>2015</w:t>
      </w:r>
      <w:r w:rsidR="001C7D8D" w:rsidRPr="00153301">
        <w:rPr>
          <w:b/>
          <w:i/>
          <w:color w:val="000000"/>
        </w:rPr>
        <w:t xml:space="preserve"> года</w:t>
      </w:r>
      <w:r w:rsidR="001C7D8D" w:rsidRPr="00153301">
        <w:rPr>
          <w:b/>
          <w:i/>
          <w:color w:val="000000"/>
        </w:rPr>
        <w:tab/>
      </w:r>
      <w:r w:rsidR="00E509EE">
        <w:rPr>
          <w:b/>
          <w:i/>
          <w:color w:val="000000"/>
        </w:rPr>
        <w:t xml:space="preserve">                                               </w:t>
      </w:r>
      <w:r w:rsidR="002B37F0">
        <w:rPr>
          <w:b/>
          <w:i/>
          <w:color w:val="000000"/>
        </w:rPr>
        <w:t xml:space="preserve">                       </w:t>
      </w:r>
      <w:r w:rsidR="007070D8">
        <w:rPr>
          <w:b/>
          <w:i/>
          <w:color w:val="000000"/>
        </w:rPr>
        <w:t xml:space="preserve">             </w:t>
      </w:r>
      <w:r w:rsidR="0084274F">
        <w:rPr>
          <w:b/>
          <w:i/>
          <w:color w:val="000000"/>
        </w:rPr>
        <w:t xml:space="preserve">           </w:t>
      </w:r>
      <w:r w:rsidR="007070D8">
        <w:rPr>
          <w:b/>
          <w:i/>
          <w:color w:val="000000"/>
        </w:rPr>
        <w:t xml:space="preserve"> </w:t>
      </w:r>
      <w:r w:rsidR="001C7D8D" w:rsidRPr="00153301">
        <w:rPr>
          <w:b/>
          <w:i/>
          <w:color w:val="000000"/>
        </w:rPr>
        <w:t>Зал коллегии</w:t>
      </w:r>
      <w:r w:rsidR="001C7D8D">
        <w:rPr>
          <w:b/>
          <w:i/>
          <w:color w:val="000000"/>
        </w:rPr>
        <w:t xml:space="preserve"> </w:t>
      </w:r>
      <w:r w:rsidR="007070D8">
        <w:rPr>
          <w:b/>
          <w:i/>
          <w:color w:val="000000"/>
        </w:rPr>
        <w:t>11</w:t>
      </w:r>
      <w:r w:rsidR="001C7D8D" w:rsidRPr="008D7DF6">
        <w:rPr>
          <w:b/>
          <w:i/>
          <w:color w:val="000000"/>
        </w:rPr>
        <w:t xml:space="preserve"> .0</w:t>
      </w:r>
      <w:r w:rsidR="0044782F">
        <w:rPr>
          <w:b/>
          <w:i/>
          <w:color w:val="000000"/>
        </w:rPr>
        <w:t>0</w:t>
      </w:r>
      <w:r w:rsidR="003859DE">
        <w:rPr>
          <w:b/>
        </w:rPr>
        <w:tab/>
      </w:r>
    </w:p>
    <w:p w:rsidR="00963DFF" w:rsidRPr="00972541" w:rsidRDefault="00963DFF" w:rsidP="00963DFF">
      <w:pPr>
        <w:pStyle w:val="a7"/>
        <w:numPr>
          <w:ilvl w:val="0"/>
          <w:numId w:val="8"/>
        </w:numPr>
        <w:spacing w:line="276" w:lineRule="auto"/>
        <w:ind w:left="720"/>
        <w:jc w:val="both"/>
        <w:rPr>
          <w:b/>
        </w:rPr>
      </w:pPr>
      <w:r w:rsidRPr="00972541">
        <w:rPr>
          <w:b/>
        </w:rPr>
        <w:t>О проекте государственной программы Российской Федерации «Доступная среда» на 2011-2020 годы</w:t>
      </w:r>
    </w:p>
    <w:p w:rsidR="00963DFF" w:rsidRDefault="00963DFF" w:rsidP="00963DFF">
      <w:pPr>
        <w:pStyle w:val="a7"/>
        <w:jc w:val="both"/>
        <w:rPr>
          <w:b/>
          <w:i/>
        </w:rPr>
      </w:pPr>
      <w:r w:rsidRPr="00972541">
        <w:rPr>
          <w:b/>
          <w:i/>
        </w:rPr>
        <w:t>Докладчик:</w:t>
      </w:r>
      <w:r w:rsidRPr="00972541">
        <w:t xml:space="preserve"> Директор Департамента по делам инвалидов</w:t>
      </w:r>
    </w:p>
    <w:p w:rsidR="00963DFF" w:rsidRPr="000454DD" w:rsidRDefault="00963DFF" w:rsidP="00963DFF">
      <w:pPr>
        <w:pStyle w:val="a7"/>
        <w:jc w:val="both"/>
        <w:rPr>
          <w:b/>
          <w:i/>
        </w:rPr>
      </w:pPr>
      <w:r w:rsidRPr="00972541">
        <w:rPr>
          <w:b/>
        </w:rPr>
        <w:t>Лекарев Григорий Григорьевич</w:t>
      </w:r>
    </w:p>
    <w:p w:rsidR="00963DFF" w:rsidRDefault="00963DFF" w:rsidP="00963DFF">
      <w:pPr>
        <w:pStyle w:val="a7"/>
        <w:spacing w:line="276" w:lineRule="auto"/>
        <w:jc w:val="both"/>
        <w:rPr>
          <w:i/>
        </w:rPr>
      </w:pPr>
      <w:r w:rsidRPr="00972541">
        <w:rPr>
          <w:b/>
          <w:i/>
        </w:rPr>
        <w:t xml:space="preserve">Профильная комиссия Совета: </w:t>
      </w:r>
      <w:r w:rsidRPr="00972541">
        <w:rPr>
          <w:i/>
        </w:rPr>
        <w:t>Комиссия по социальной поддержке населения (№1);</w:t>
      </w:r>
    </w:p>
    <w:p w:rsidR="00963DFF" w:rsidRPr="00963DFF" w:rsidRDefault="00963DFF" w:rsidP="00963DFF">
      <w:pPr>
        <w:pStyle w:val="a7"/>
        <w:spacing w:line="276" w:lineRule="auto"/>
        <w:ind w:left="714"/>
        <w:jc w:val="both"/>
        <w:rPr>
          <w:sz w:val="20"/>
          <w:szCs w:val="20"/>
        </w:rPr>
      </w:pPr>
    </w:p>
    <w:p w:rsidR="00BE62A5" w:rsidRPr="00972541" w:rsidRDefault="00BE62A5" w:rsidP="00BE62A5">
      <w:pPr>
        <w:pStyle w:val="a7"/>
        <w:numPr>
          <w:ilvl w:val="0"/>
          <w:numId w:val="8"/>
        </w:numPr>
        <w:spacing w:line="276" w:lineRule="auto"/>
        <w:ind w:left="714" w:hanging="357"/>
        <w:jc w:val="both"/>
        <w:rPr>
          <w:b/>
          <w:color w:val="000000"/>
        </w:rPr>
      </w:pPr>
      <w:r w:rsidRPr="00972541">
        <w:rPr>
          <w:b/>
          <w:color w:val="000000"/>
        </w:rPr>
        <w:t>О внесении изменений в Федеральный закон от 27 июля 2004 года № 79-ФЗ «О государственной гражданской службе Российской Федерации» (в части введения на государственной гражданской службе системы профессионального развития)</w:t>
      </w:r>
    </w:p>
    <w:p w:rsidR="00BE62A5" w:rsidRPr="00972541" w:rsidRDefault="00BE62A5" w:rsidP="00BE62A5">
      <w:pPr>
        <w:pStyle w:val="a7"/>
        <w:spacing w:line="276" w:lineRule="auto"/>
        <w:jc w:val="both"/>
        <w:rPr>
          <w:b/>
        </w:rPr>
      </w:pPr>
      <w:r w:rsidRPr="00972541">
        <w:rPr>
          <w:b/>
          <w:i/>
        </w:rPr>
        <w:t xml:space="preserve">Докладчик: </w:t>
      </w:r>
      <w:r w:rsidRPr="00972541">
        <w:t xml:space="preserve">Директор Департамента </w:t>
      </w:r>
      <w:r w:rsidR="00DE0CD9" w:rsidRPr="00DE0CD9">
        <w:t>государственной политики в сфере государственной и муниципальной службы, противодействия коррупции</w:t>
      </w:r>
    </w:p>
    <w:p w:rsidR="00BE62A5" w:rsidRPr="00972541" w:rsidRDefault="00BE62A5" w:rsidP="00BE62A5">
      <w:pPr>
        <w:pStyle w:val="a7"/>
        <w:spacing w:line="276" w:lineRule="auto"/>
        <w:ind w:left="714"/>
        <w:jc w:val="both"/>
      </w:pPr>
      <w:r w:rsidRPr="00972541">
        <w:rPr>
          <w:b/>
        </w:rPr>
        <w:t>Баснак Дмитрий Валерьевич</w:t>
      </w:r>
    </w:p>
    <w:p w:rsidR="00BE62A5" w:rsidRDefault="00BE62A5" w:rsidP="00BE62A5">
      <w:pPr>
        <w:pStyle w:val="a7"/>
        <w:spacing w:line="276" w:lineRule="auto"/>
        <w:ind w:left="714"/>
        <w:jc w:val="both"/>
        <w:rPr>
          <w:i/>
        </w:rPr>
      </w:pPr>
      <w:r w:rsidRPr="00972541">
        <w:rPr>
          <w:b/>
          <w:i/>
        </w:rPr>
        <w:t xml:space="preserve">Профильная комиссия Совета: </w:t>
      </w:r>
      <w:r w:rsidRPr="00972541">
        <w:rPr>
          <w:i/>
        </w:rPr>
        <w:t>Комиссия по развитию государственной службы (№5);</w:t>
      </w:r>
    </w:p>
    <w:p w:rsidR="00BE62A5" w:rsidRPr="005D5728" w:rsidRDefault="00BE62A5" w:rsidP="00BE62A5">
      <w:pPr>
        <w:pStyle w:val="a7"/>
        <w:spacing w:line="276" w:lineRule="auto"/>
        <w:ind w:left="714"/>
        <w:jc w:val="both"/>
        <w:rPr>
          <w:sz w:val="20"/>
          <w:szCs w:val="20"/>
        </w:rPr>
      </w:pPr>
    </w:p>
    <w:p w:rsidR="00927ED0" w:rsidRPr="00972541" w:rsidRDefault="00927ED0" w:rsidP="00927ED0">
      <w:pPr>
        <w:pStyle w:val="a7"/>
        <w:numPr>
          <w:ilvl w:val="0"/>
          <w:numId w:val="8"/>
        </w:numPr>
        <w:spacing w:line="276" w:lineRule="auto"/>
        <w:ind w:left="720"/>
        <w:jc w:val="both"/>
        <w:rPr>
          <w:b/>
        </w:rPr>
      </w:pPr>
      <w:r w:rsidRPr="00972541">
        <w:rPr>
          <w:b/>
        </w:rPr>
        <w:t xml:space="preserve">О </w:t>
      </w:r>
      <w:r w:rsidRPr="00870BD7">
        <w:rPr>
          <w:b/>
        </w:rPr>
        <w:t>реализации плана мероприятий по обеспечению повышения производительности труда, создания и модернизации высокопроизводительных рабочих мест, утвержденного распоряжением Правительства Российской Федерации от 09.07.2014 № 1250-р</w:t>
      </w:r>
    </w:p>
    <w:p w:rsidR="00927ED0" w:rsidRPr="00ED3D16" w:rsidRDefault="00927ED0" w:rsidP="00ED3D16">
      <w:pPr>
        <w:pStyle w:val="a7"/>
        <w:jc w:val="both"/>
        <w:rPr>
          <w:b/>
          <w:i/>
        </w:rPr>
      </w:pPr>
      <w:r w:rsidRPr="00972541">
        <w:rPr>
          <w:b/>
          <w:i/>
        </w:rPr>
        <w:t>Докладчик:</w:t>
      </w:r>
      <w:r w:rsidRPr="00972541">
        <w:t xml:space="preserve"> </w:t>
      </w:r>
      <w:r w:rsidRPr="00972541">
        <w:rPr>
          <w:i/>
        </w:rPr>
        <w:t>Комиссия по труду и занятости</w:t>
      </w:r>
      <w:r>
        <w:rPr>
          <w:i/>
        </w:rPr>
        <w:t xml:space="preserve"> (№2</w:t>
      </w:r>
      <w:r w:rsidR="00ED3D16">
        <w:rPr>
          <w:i/>
        </w:rPr>
        <w:t>)</w:t>
      </w:r>
      <w:r w:rsidR="00ED3D16" w:rsidRPr="00ED3D16">
        <w:rPr>
          <w:b/>
          <w:i/>
        </w:rPr>
        <w:t xml:space="preserve"> </w:t>
      </w:r>
      <w:r w:rsidR="00ED3D16" w:rsidRPr="00ED3D16">
        <w:rPr>
          <w:i/>
        </w:rPr>
        <w:t>Совета</w:t>
      </w:r>
      <w:r w:rsidRPr="00972541">
        <w:rPr>
          <w:i/>
        </w:rPr>
        <w:t>;</w:t>
      </w:r>
    </w:p>
    <w:p w:rsidR="00ED3D16" w:rsidRPr="00972541" w:rsidRDefault="00ED3D16" w:rsidP="00ED3D16">
      <w:pPr>
        <w:pStyle w:val="a7"/>
        <w:spacing w:line="276" w:lineRule="auto"/>
        <w:ind w:left="709"/>
        <w:contextualSpacing w:val="0"/>
        <w:jc w:val="both"/>
        <w:rPr>
          <w:b/>
        </w:rPr>
      </w:pPr>
      <w:r w:rsidRPr="00972541">
        <w:rPr>
          <w:b/>
          <w:i/>
        </w:rPr>
        <w:t>Профильная комиссия Совета:</w:t>
      </w:r>
      <w:r w:rsidRPr="00972541">
        <w:t xml:space="preserve"> </w:t>
      </w:r>
      <w:r w:rsidRPr="00972541">
        <w:rPr>
          <w:i/>
        </w:rPr>
        <w:t>Комиссия по труду и занятости (№2);</w:t>
      </w:r>
    </w:p>
    <w:p w:rsidR="00927ED0" w:rsidRPr="005D5728" w:rsidRDefault="00927ED0" w:rsidP="00927ED0">
      <w:pPr>
        <w:pStyle w:val="a7"/>
        <w:spacing w:line="276" w:lineRule="auto"/>
        <w:jc w:val="both"/>
        <w:rPr>
          <w:sz w:val="20"/>
          <w:szCs w:val="20"/>
        </w:rPr>
      </w:pPr>
    </w:p>
    <w:p w:rsidR="000C1EDB" w:rsidRPr="00972541" w:rsidRDefault="0084274F" w:rsidP="0084274F">
      <w:pPr>
        <w:pStyle w:val="a7"/>
        <w:numPr>
          <w:ilvl w:val="0"/>
          <w:numId w:val="8"/>
        </w:numPr>
        <w:spacing w:line="276" w:lineRule="auto"/>
        <w:ind w:left="720"/>
        <w:jc w:val="both"/>
        <w:rPr>
          <w:b/>
        </w:rPr>
      </w:pPr>
      <w:r w:rsidRPr="00972541">
        <w:rPr>
          <w:b/>
        </w:rPr>
        <w:t>О проекте федерального закона «О внесении изменений в отдельные законодательные акты Российской Федерации в части определения порядка разработки и утверждения кодексов профессиональной этики»</w:t>
      </w:r>
      <w:r w:rsidR="000C1EDB" w:rsidRPr="00972541">
        <w:rPr>
          <w:b/>
        </w:rPr>
        <w:t xml:space="preserve"> </w:t>
      </w:r>
    </w:p>
    <w:p w:rsidR="000C1EDB" w:rsidRPr="00972541" w:rsidRDefault="000C1EDB" w:rsidP="000C1EDB">
      <w:pPr>
        <w:pStyle w:val="a7"/>
        <w:spacing w:line="276" w:lineRule="auto"/>
        <w:ind w:left="709"/>
        <w:contextualSpacing w:val="0"/>
        <w:jc w:val="both"/>
        <w:rPr>
          <w:b/>
          <w:i/>
        </w:rPr>
      </w:pPr>
      <w:r w:rsidRPr="00972541">
        <w:rPr>
          <w:b/>
          <w:i/>
        </w:rPr>
        <w:t>Докладчик:</w:t>
      </w:r>
      <w:r w:rsidRPr="00972541">
        <w:t xml:space="preserve"> </w:t>
      </w:r>
      <w:r w:rsidR="00ED3D16">
        <w:t>Заместитель д</w:t>
      </w:r>
      <w:r w:rsidRPr="00972541">
        <w:t>иректор</w:t>
      </w:r>
      <w:r w:rsidR="00ED3D16">
        <w:t>а</w:t>
      </w:r>
      <w:r w:rsidRPr="00972541">
        <w:t xml:space="preserve"> </w:t>
      </w:r>
      <w:r w:rsidR="0084274F" w:rsidRPr="00972541">
        <w:t>Департамента оплаты труда, трудовых отношений и социального партнерства</w:t>
      </w:r>
      <w:r w:rsidR="0084274F" w:rsidRPr="00972541">
        <w:rPr>
          <w:b/>
          <w:i/>
        </w:rPr>
        <w:t xml:space="preserve"> </w:t>
      </w:r>
      <w:r w:rsidR="0084274F" w:rsidRPr="00972541">
        <w:rPr>
          <w:b/>
        </w:rPr>
        <w:t>Ма</w:t>
      </w:r>
      <w:r w:rsidR="00ED3D16">
        <w:rPr>
          <w:b/>
        </w:rPr>
        <w:t>ленко Татьяна Владимировна</w:t>
      </w:r>
      <w:r w:rsidRPr="00972541">
        <w:rPr>
          <w:b/>
          <w:i/>
        </w:rPr>
        <w:t xml:space="preserve"> </w:t>
      </w:r>
    </w:p>
    <w:p w:rsidR="009D1546" w:rsidRPr="00972541" w:rsidRDefault="0084274F" w:rsidP="000C1EDB">
      <w:pPr>
        <w:pStyle w:val="a7"/>
        <w:spacing w:line="276" w:lineRule="auto"/>
        <w:ind w:left="709"/>
        <w:contextualSpacing w:val="0"/>
        <w:jc w:val="both"/>
        <w:rPr>
          <w:b/>
        </w:rPr>
      </w:pPr>
      <w:r w:rsidRPr="00972541">
        <w:rPr>
          <w:b/>
          <w:i/>
        </w:rPr>
        <w:t>Профильная комиссия Совета:</w:t>
      </w:r>
      <w:r w:rsidRPr="00972541">
        <w:t xml:space="preserve"> </w:t>
      </w:r>
      <w:r w:rsidRPr="00972541">
        <w:rPr>
          <w:i/>
        </w:rPr>
        <w:t>Комиссия по труду и занятости (№2);</w:t>
      </w:r>
    </w:p>
    <w:p w:rsidR="00972541" w:rsidRPr="005D5728" w:rsidRDefault="00972541" w:rsidP="00972541">
      <w:pPr>
        <w:pStyle w:val="a7"/>
        <w:spacing w:line="276" w:lineRule="auto"/>
        <w:ind w:left="714"/>
        <w:jc w:val="both"/>
        <w:rPr>
          <w:sz w:val="20"/>
          <w:szCs w:val="20"/>
        </w:rPr>
      </w:pPr>
    </w:p>
    <w:p w:rsidR="008D7DF6" w:rsidRPr="00972541" w:rsidRDefault="00F65946" w:rsidP="000C1EDB">
      <w:pPr>
        <w:pStyle w:val="a7"/>
        <w:numPr>
          <w:ilvl w:val="0"/>
          <w:numId w:val="8"/>
        </w:numPr>
        <w:spacing w:line="276" w:lineRule="auto"/>
        <w:ind w:left="720"/>
        <w:jc w:val="both"/>
        <w:rPr>
          <w:b/>
        </w:rPr>
      </w:pPr>
      <w:r w:rsidRPr="00972541">
        <w:rPr>
          <w:b/>
        </w:rPr>
        <w:t>Об итогах работы Минтруда России за 2014 год</w:t>
      </w:r>
      <w:r w:rsidR="005D5728">
        <w:rPr>
          <w:b/>
        </w:rPr>
        <w:t xml:space="preserve"> и основных направлениях деятельности в 2015 году</w:t>
      </w:r>
    </w:p>
    <w:p w:rsidR="00F54923" w:rsidRPr="00972541" w:rsidRDefault="00F54923" w:rsidP="000C1EDB">
      <w:pPr>
        <w:pStyle w:val="a7"/>
        <w:spacing w:line="276" w:lineRule="auto"/>
        <w:jc w:val="both"/>
        <w:rPr>
          <w:b/>
        </w:rPr>
      </w:pPr>
      <w:r w:rsidRPr="00972541">
        <w:rPr>
          <w:b/>
          <w:i/>
        </w:rPr>
        <w:t xml:space="preserve">Докладчик: </w:t>
      </w:r>
      <w:r w:rsidRPr="00972541">
        <w:t xml:space="preserve">Директор Департамента </w:t>
      </w:r>
      <w:r w:rsidR="00F65946" w:rsidRPr="00972541">
        <w:t>комплексного анализа и прогнозирования</w:t>
      </w:r>
    </w:p>
    <w:p w:rsidR="00F54923" w:rsidRPr="00972541" w:rsidRDefault="00F65946" w:rsidP="000C1EDB">
      <w:pPr>
        <w:pStyle w:val="a7"/>
        <w:spacing w:line="276" w:lineRule="auto"/>
        <w:jc w:val="both"/>
        <w:rPr>
          <w:b/>
        </w:rPr>
      </w:pPr>
      <w:r w:rsidRPr="00972541">
        <w:rPr>
          <w:b/>
        </w:rPr>
        <w:t>Колбанов Виталий Федорович</w:t>
      </w:r>
    </w:p>
    <w:p w:rsidR="008C266D" w:rsidRPr="00972541" w:rsidRDefault="00F54923" w:rsidP="000C1EDB">
      <w:pPr>
        <w:pStyle w:val="a7"/>
        <w:spacing w:line="276" w:lineRule="auto"/>
        <w:jc w:val="both"/>
        <w:rPr>
          <w:i/>
        </w:rPr>
      </w:pPr>
      <w:r w:rsidRPr="00972541">
        <w:rPr>
          <w:b/>
          <w:i/>
        </w:rPr>
        <w:t>Профильн</w:t>
      </w:r>
      <w:r w:rsidR="00F65946" w:rsidRPr="00972541">
        <w:rPr>
          <w:b/>
          <w:i/>
        </w:rPr>
        <w:t>ые комиссии</w:t>
      </w:r>
      <w:r w:rsidRPr="00972541">
        <w:rPr>
          <w:b/>
          <w:i/>
        </w:rPr>
        <w:t xml:space="preserve"> Совета: </w:t>
      </w:r>
      <w:r w:rsidR="00BB7012" w:rsidRPr="00972541">
        <w:rPr>
          <w:i/>
        </w:rPr>
        <w:t>Все</w:t>
      </w:r>
      <w:r w:rsidR="00BB7012" w:rsidRPr="00972541">
        <w:rPr>
          <w:b/>
          <w:i/>
        </w:rPr>
        <w:t xml:space="preserve"> </w:t>
      </w:r>
      <w:r w:rsidR="00BB7012" w:rsidRPr="00972541">
        <w:rPr>
          <w:i/>
        </w:rPr>
        <w:t>Комиссии</w:t>
      </w:r>
      <w:r w:rsidRPr="00972541">
        <w:rPr>
          <w:i/>
        </w:rPr>
        <w:t>;</w:t>
      </w:r>
    </w:p>
    <w:p w:rsidR="00870BD7" w:rsidRPr="005D5728" w:rsidRDefault="00870BD7" w:rsidP="00870BD7">
      <w:pPr>
        <w:pStyle w:val="a7"/>
        <w:spacing w:line="276" w:lineRule="auto"/>
        <w:jc w:val="both"/>
        <w:rPr>
          <w:sz w:val="20"/>
          <w:szCs w:val="20"/>
        </w:rPr>
      </w:pPr>
    </w:p>
    <w:p w:rsidR="008C266D" w:rsidRPr="00972541" w:rsidRDefault="008C266D" w:rsidP="007448B5">
      <w:pPr>
        <w:pStyle w:val="a7"/>
        <w:numPr>
          <w:ilvl w:val="0"/>
          <w:numId w:val="8"/>
        </w:numPr>
        <w:spacing w:line="276" w:lineRule="auto"/>
        <w:ind w:left="714" w:hanging="357"/>
        <w:jc w:val="both"/>
        <w:rPr>
          <w:b/>
        </w:rPr>
      </w:pPr>
      <w:r w:rsidRPr="00972541">
        <w:rPr>
          <w:b/>
        </w:rPr>
        <w:t xml:space="preserve">Разное </w:t>
      </w:r>
    </w:p>
    <w:p w:rsidR="00C74490" w:rsidRPr="00972541" w:rsidRDefault="00C74490" w:rsidP="00C74490">
      <w:pPr>
        <w:pStyle w:val="a7"/>
        <w:spacing w:line="276" w:lineRule="auto"/>
        <w:jc w:val="both"/>
      </w:pPr>
      <w:r w:rsidRPr="00972541">
        <w:rPr>
          <w:b/>
          <w:i/>
        </w:rPr>
        <w:t>Докладчик</w:t>
      </w:r>
      <w:r w:rsidRPr="00972541">
        <w:t>: Председатель Совета</w:t>
      </w:r>
    </w:p>
    <w:p w:rsidR="00C74490" w:rsidRPr="00972541" w:rsidRDefault="00C74490" w:rsidP="00C74490">
      <w:pPr>
        <w:pStyle w:val="a7"/>
        <w:jc w:val="both"/>
        <w:rPr>
          <w:b/>
        </w:rPr>
      </w:pPr>
      <w:r w:rsidRPr="00972541">
        <w:rPr>
          <w:b/>
        </w:rPr>
        <w:t>Тополева-Солдунова Елена Андреевна</w:t>
      </w:r>
    </w:p>
    <w:p w:rsidR="007673F5" w:rsidRDefault="007673F5" w:rsidP="00C74490">
      <w:pPr>
        <w:spacing w:line="276" w:lineRule="auto"/>
        <w:jc w:val="both"/>
        <w:rPr>
          <w:b/>
          <w:sz w:val="16"/>
          <w:szCs w:val="16"/>
        </w:rPr>
      </w:pPr>
    </w:p>
    <w:p w:rsidR="00963DFF" w:rsidRDefault="00963DFF" w:rsidP="00C74490">
      <w:pPr>
        <w:spacing w:line="276" w:lineRule="auto"/>
        <w:jc w:val="both"/>
        <w:rPr>
          <w:b/>
          <w:sz w:val="16"/>
          <w:szCs w:val="16"/>
        </w:rPr>
      </w:pPr>
    </w:p>
    <w:p w:rsidR="00963DFF" w:rsidRDefault="00963DFF" w:rsidP="00C74490">
      <w:pPr>
        <w:spacing w:line="276" w:lineRule="auto"/>
        <w:jc w:val="both"/>
        <w:rPr>
          <w:b/>
          <w:sz w:val="16"/>
          <w:szCs w:val="16"/>
        </w:rPr>
      </w:pPr>
    </w:p>
    <w:p w:rsidR="00963DFF" w:rsidRPr="004D25E2" w:rsidRDefault="00963DFF" w:rsidP="00C74490">
      <w:pPr>
        <w:spacing w:line="276" w:lineRule="auto"/>
        <w:jc w:val="both"/>
        <w:rPr>
          <w:b/>
          <w:sz w:val="16"/>
          <w:szCs w:val="16"/>
        </w:rPr>
      </w:pPr>
    </w:p>
    <w:p w:rsidR="00823DA3" w:rsidRPr="00972541" w:rsidRDefault="00823DA3" w:rsidP="00AF6CB1">
      <w:pPr>
        <w:pStyle w:val="Default"/>
        <w:rPr>
          <w:rFonts w:eastAsia="Times New Roman"/>
          <w:color w:val="auto"/>
          <w:lang w:eastAsia="ru-RU"/>
        </w:rPr>
      </w:pPr>
      <w:r w:rsidRPr="00972541">
        <w:rPr>
          <w:rFonts w:eastAsia="Times New Roman"/>
          <w:color w:val="auto"/>
          <w:lang w:eastAsia="ru-RU"/>
        </w:rPr>
        <w:t xml:space="preserve">Председатель </w:t>
      </w:r>
    </w:p>
    <w:p w:rsidR="00823DA3" w:rsidRPr="00972541" w:rsidRDefault="00823DA3" w:rsidP="00AF6CB1">
      <w:pPr>
        <w:pStyle w:val="Default"/>
        <w:rPr>
          <w:rFonts w:eastAsia="Times New Roman"/>
          <w:color w:val="auto"/>
          <w:lang w:eastAsia="ru-RU"/>
        </w:rPr>
      </w:pPr>
      <w:r w:rsidRPr="00972541">
        <w:rPr>
          <w:rFonts w:eastAsia="Times New Roman"/>
          <w:color w:val="auto"/>
          <w:lang w:eastAsia="ru-RU"/>
        </w:rPr>
        <w:t>Общественного совета при</w:t>
      </w:r>
    </w:p>
    <w:p w:rsidR="00860252" w:rsidRPr="00972541" w:rsidRDefault="00823DA3" w:rsidP="0044782F">
      <w:pPr>
        <w:pStyle w:val="Default"/>
        <w:rPr>
          <w:rFonts w:eastAsia="Times New Roman"/>
          <w:color w:val="auto"/>
          <w:lang w:eastAsia="ru-RU"/>
        </w:rPr>
      </w:pPr>
      <w:r w:rsidRPr="00972541">
        <w:rPr>
          <w:rFonts w:eastAsia="Times New Roman"/>
          <w:color w:val="auto"/>
          <w:lang w:eastAsia="ru-RU"/>
        </w:rPr>
        <w:t xml:space="preserve">Минтруде России   </w:t>
      </w:r>
      <w:r w:rsidRPr="00972541">
        <w:rPr>
          <w:rFonts w:eastAsia="Times New Roman"/>
          <w:color w:val="auto"/>
          <w:lang w:eastAsia="ru-RU"/>
        </w:rPr>
        <w:tab/>
      </w:r>
      <w:r w:rsidRPr="00972541">
        <w:rPr>
          <w:rFonts w:eastAsia="Times New Roman"/>
          <w:color w:val="auto"/>
          <w:lang w:eastAsia="ru-RU"/>
        </w:rPr>
        <w:tab/>
      </w:r>
      <w:r w:rsidRPr="00972541">
        <w:rPr>
          <w:rFonts w:eastAsia="Times New Roman"/>
          <w:color w:val="auto"/>
          <w:lang w:eastAsia="ru-RU"/>
        </w:rPr>
        <w:tab/>
      </w:r>
      <w:r w:rsidRPr="00972541">
        <w:rPr>
          <w:rFonts w:eastAsia="Times New Roman"/>
          <w:color w:val="auto"/>
          <w:lang w:eastAsia="ru-RU"/>
        </w:rPr>
        <w:tab/>
      </w:r>
      <w:r w:rsidRPr="00972541">
        <w:rPr>
          <w:rFonts w:eastAsia="Times New Roman"/>
          <w:color w:val="auto"/>
          <w:lang w:eastAsia="ru-RU"/>
        </w:rPr>
        <w:tab/>
      </w:r>
      <w:r w:rsidRPr="00972541">
        <w:rPr>
          <w:rFonts w:eastAsia="Times New Roman"/>
          <w:color w:val="auto"/>
          <w:lang w:eastAsia="ru-RU"/>
        </w:rPr>
        <w:tab/>
      </w:r>
      <w:r w:rsidR="00972541">
        <w:rPr>
          <w:rFonts w:eastAsia="Times New Roman"/>
          <w:color w:val="auto"/>
          <w:lang w:eastAsia="ru-RU"/>
        </w:rPr>
        <w:t xml:space="preserve">                          </w:t>
      </w:r>
      <w:r w:rsidRPr="00972541">
        <w:rPr>
          <w:rFonts w:eastAsia="Times New Roman"/>
          <w:color w:val="auto"/>
          <w:lang w:eastAsia="ru-RU"/>
        </w:rPr>
        <w:t>Е.А.</w:t>
      </w:r>
      <w:r w:rsidR="001E1566" w:rsidRPr="00972541">
        <w:rPr>
          <w:rFonts w:eastAsia="Times New Roman"/>
          <w:color w:val="auto"/>
          <w:lang w:eastAsia="ru-RU"/>
        </w:rPr>
        <w:t> </w:t>
      </w:r>
      <w:r w:rsidRPr="00972541">
        <w:rPr>
          <w:rFonts w:eastAsia="Times New Roman"/>
          <w:color w:val="auto"/>
          <w:lang w:eastAsia="ru-RU"/>
        </w:rPr>
        <w:t>Тополева-Солдунов</w:t>
      </w:r>
      <w:r w:rsidR="008D7DF6" w:rsidRPr="00972541">
        <w:rPr>
          <w:rFonts w:eastAsia="Times New Roman"/>
          <w:color w:val="auto"/>
          <w:lang w:eastAsia="ru-RU"/>
        </w:rPr>
        <w:t>а</w:t>
      </w:r>
    </w:p>
    <w:sectPr w:rsidR="00860252" w:rsidRPr="00972541" w:rsidSect="00DE0CD9">
      <w:headerReference w:type="default" r:id="rId8"/>
      <w:pgSz w:w="11906" w:h="16838"/>
      <w:pgMar w:top="-709" w:right="850" w:bottom="426" w:left="1134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F8E" w:rsidRDefault="00B16F8E" w:rsidP="008037AC">
      <w:r>
        <w:separator/>
      </w:r>
    </w:p>
  </w:endnote>
  <w:endnote w:type="continuationSeparator" w:id="1">
    <w:p w:rsidR="00B16F8E" w:rsidRDefault="00B16F8E" w:rsidP="00803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F8E" w:rsidRDefault="00B16F8E" w:rsidP="008037AC">
      <w:r>
        <w:separator/>
      </w:r>
    </w:p>
  </w:footnote>
  <w:footnote w:type="continuationSeparator" w:id="1">
    <w:p w:rsidR="00B16F8E" w:rsidRDefault="00B16F8E" w:rsidP="00803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879" w:rsidRDefault="00B76879" w:rsidP="008037AC">
    <w:pPr>
      <w:pStyle w:val="a3"/>
      <w:jc w:val="right"/>
      <w:rPr>
        <w:b/>
        <w:color w:val="404040" w:themeColor="text1" w:themeTint="BF"/>
      </w:rPr>
    </w:pPr>
  </w:p>
  <w:p w:rsidR="003859DE" w:rsidRPr="008F115B" w:rsidRDefault="003859DE" w:rsidP="008037AC">
    <w:pPr>
      <w:pStyle w:val="a3"/>
      <w:jc w:val="right"/>
      <w:rPr>
        <w:b/>
        <w:color w:val="404040" w:themeColor="text1" w:themeTint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57213"/>
    <w:multiLevelType w:val="multilevel"/>
    <w:tmpl w:val="412EFB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01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  <w:b w:val="0"/>
      </w:rPr>
    </w:lvl>
  </w:abstractNum>
  <w:abstractNum w:abstractNumId="1">
    <w:nsid w:val="159C32A1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37B18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8162D"/>
    <w:multiLevelType w:val="multilevel"/>
    <w:tmpl w:val="8AD8EC1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4">
    <w:nsid w:val="396C32EF"/>
    <w:multiLevelType w:val="hybridMultilevel"/>
    <w:tmpl w:val="E114584C"/>
    <w:lvl w:ilvl="0" w:tplc="DDF6D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D659A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F3EAB"/>
    <w:multiLevelType w:val="hybridMultilevel"/>
    <w:tmpl w:val="E026B026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7">
    <w:nsid w:val="68C650CD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8">
    <w:nsid w:val="7778034D"/>
    <w:multiLevelType w:val="hybridMultilevel"/>
    <w:tmpl w:val="B77496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113ACB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37AC"/>
    <w:rsid w:val="000011A9"/>
    <w:rsid w:val="00002527"/>
    <w:rsid w:val="00006421"/>
    <w:rsid w:val="0000754D"/>
    <w:rsid w:val="000076CC"/>
    <w:rsid w:val="0001009E"/>
    <w:rsid w:val="00011B9B"/>
    <w:rsid w:val="00014857"/>
    <w:rsid w:val="00020241"/>
    <w:rsid w:val="000216B7"/>
    <w:rsid w:val="000232E4"/>
    <w:rsid w:val="00027631"/>
    <w:rsid w:val="00040B15"/>
    <w:rsid w:val="000418CC"/>
    <w:rsid w:val="00043542"/>
    <w:rsid w:val="000454DD"/>
    <w:rsid w:val="00053D33"/>
    <w:rsid w:val="000568A5"/>
    <w:rsid w:val="00061766"/>
    <w:rsid w:val="0006505B"/>
    <w:rsid w:val="00066A7C"/>
    <w:rsid w:val="00066D8C"/>
    <w:rsid w:val="000743DB"/>
    <w:rsid w:val="00084C07"/>
    <w:rsid w:val="000860AF"/>
    <w:rsid w:val="0008730C"/>
    <w:rsid w:val="00093B9C"/>
    <w:rsid w:val="000A7D2C"/>
    <w:rsid w:val="000B105C"/>
    <w:rsid w:val="000B1691"/>
    <w:rsid w:val="000C1EDB"/>
    <w:rsid w:val="000C216A"/>
    <w:rsid w:val="000C265F"/>
    <w:rsid w:val="000C60C2"/>
    <w:rsid w:val="000D4E6E"/>
    <w:rsid w:val="000D6166"/>
    <w:rsid w:val="000E2811"/>
    <w:rsid w:val="000F42C6"/>
    <w:rsid w:val="000F7957"/>
    <w:rsid w:val="00102874"/>
    <w:rsid w:val="0010386C"/>
    <w:rsid w:val="0011504E"/>
    <w:rsid w:val="00120D45"/>
    <w:rsid w:val="00121BA7"/>
    <w:rsid w:val="00121CB5"/>
    <w:rsid w:val="00125D4F"/>
    <w:rsid w:val="00127258"/>
    <w:rsid w:val="0012744F"/>
    <w:rsid w:val="0013025F"/>
    <w:rsid w:val="001362F0"/>
    <w:rsid w:val="001374F3"/>
    <w:rsid w:val="00142E1A"/>
    <w:rsid w:val="00153301"/>
    <w:rsid w:val="00153532"/>
    <w:rsid w:val="00153AA4"/>
    <w:rsid w:val="0015645E"/>
    <w:rsid w:val="0016079D"/>
    <w:rsid w:val="00164C82"/>
    <w:rsid w:val="00166959"/>
    <w:rsid w:val="0019059F"/>
    <w:rsid w:val="001964B6"/>
    <w:rsid w:val="00197D36"/>
    <w:rsid w:val="001A459F"/>
    <w:rsid w:val="001A5741"/>
    <w:rsid w:val="001B105E"/>
    <w:rsid w:val="001B5EB8"/>
    <w:rsid w:val="001C04D7"/>
    <w:rsid w:val="001C0B0E"/>
    <w:rsid w:val="001C7D8D"/>
    <w:rsid w:val="001D67C2"/>
    <w:rsid w:val="001E1566"/>
    <w:rsid w:val="001E591B"/>
    <w:rsid w:val="001F14C9"/>
    <w:rsid w:val="00200A30"/>
    <w:rsid w:val="00202257"/>
    <w:rsid w:val="00206326"/>
    <w:rsid w:val="0021049A"/>
    <w:rsid w:val="00215A1C"/>
    <w:rsid w:val="00215D67"/>
    <w:rsid w:val="00216800"/>
    <w:rsid w:val="00217297"/>
    <w:rsid w:val="0023215D"/>
    <w:rsid w:val="002335E0"/>
    <w:rsid w:val="00234271"/>
    <w:rsid w:val="00237CF2"/>
    <w:rsid w:val="00246D81"/>
    <w:rsid w:val="00247CA6"/>
    <w:rsid w:val="00282940"/>
    <w:rsid w:val="00286438"/>
    <w:rsid w:val="002A11CD"/>
    <w:rsid w:val="002A13DA"/>
    <w:rsid w:val="002A18C0"/>
    <w:rsid w:val="002A3799"/>
    <w:rsid w:val="002B0D0C"/>
    <w:rsid w:val="002B1346"/>
    <w:rsid w:val="002B37F0"/>
    <w:rsid w:val="002B63EA"/>
    <w:rsid w:val="002C1103"/>
    <w:rsid w:val="002C6BA3"/>
    <w:rsid w:val="002D19BD"/>
    <w:rsid w:val="002E2111"/>
    <w:rsid w:val="002E40F9"/>
    <w:rsid w:val="002E4CC7"/>
    <w:rsid w:val="002F0BBC"/>
    <w:rsid w:val="002F21EC"/>
    <w:rsid w:val="002F4684"/>
    <w:rsid w:val="002F4A52"/>
    <w:rsid w:val="002F6894"/>
    <w:rsid w:val="003012D2"/>
    <w:rsid w:val="0031185C"/>
    <w:rsid w:val="00312D28"/>
    <w:rsid w:val="00323A32"/>
    <w:rsid w:val="003242E6"/>
    <w:rsid w:val="00324FF7"/>
    <w:rsid w:val="00326CD0"/>
    <w:rsid w:val="00330F83"/>
    <w:rsid w:val="0033415F"/>
    <w:rsid w:val="003360C2"/>
    <w:rsid w:val="00336392"/>
    <w:rsid w:val="00343006"/>
    <w:rsid w:val="003446F4"/>
    <w:rsid w:val="00351B64"/>
    <w:rsid w:val="00362A8D"/>
    <w:rsid w:val="00366165"/>
    <w:rsid w:val="003727D6"/>
    <w:rsid w:val="0038536E"/>
    <w:rsid w:val="003859DE"/>
    <w:rsid w:val="00390322"/>
    <w:rsid w:val="003A032E"/>
    <w:rsid w:val="003A35BE"/>
    <w:rsid w:val="003A55AC"/>
    <w:rsid w:val="003A716A"/>
    <w:rsid w:val="003B4421"/>
    <w:rsid w:val="003B493C"/>
    <w:rsid w:val="003B7536"/>
    <w:rsid w:val="003C2AD3"/>
    <w:rsid w:val="003D565A"/>
    <w:rsid w:val="003E026A"/>
    <w:rsid w:val="003E2AE5"/>
    <w:rsid w:val="003E431D"/>
    <w:rsid w:val="003F277F"/>
    <w:rsid w:val="00410B11"/>
    <w:rsid w:val="00413292"/>
    <w:rsid w:val="004241D1"/>
    <w:rsid w:val="00424F4E"/>
    <w:rsid w:val="004268D8"/>
    <w:rsid w:val="00426F3C"/>
    <w:rsid w:val="00430B60"/>
    <w:rsid w:val="004322C2"/>
    <w:rsid w:val="00433FBD"/>
    <w:rsid w:val="004353C0"/>
    <w:rsid w:val="004458D1"/>
    <w:rsid w:val="0044782F"/>
    <w:rsid w:val="0045465B"/>
    <w:rsid w:val="00457435"/>
    <w:rsid w:val="00460E37"/>
    <w:rsid w:val="00466BE6"/>
    <w:rsid w:val="004714F9"/>
    <w:rsid w:val="004723B9"/>
    <w:rsid w:val="00472C62"/>
    <w:rsid w:val="0047389D"/>
    <w:rsid w:val="004839A2"/>
    <w:rsid w:val="00484252"/>
    <w:rsid w:val="0048429B"/>
    <w:rsid w:val="004902EE"/>
    <w:rsid w:val="00491B60"/>
    <w:rsid w:val="004A349A"/>
    <w:rsid w:val="004B130D"/>
    <w:rsid w:val="004B40A0"/>
    <w:rsid w:val="004B5C4A"/>
    <w:rsid w:val="004C6A4E"/>
    <w:rsid w:val="004D25E2"/>
    <w:rsid w:val="004D361B"/>
    <w:rsid w:val="004D7B0C"/>
    <w:rsid w:val="004E6642"/>
    <w:rsid w:val="005022EB"/>
    <w:rsid w:val="00505398"/>
    <w:rsid w:val="00505FED"/>
    <w:rsid w:val="005069BC"/>
    <w:rsid w:val="00516751"/>
    <w:rsid w:val="00517A6E"/>
    <w:rsid w:val="0052704D"/>
    <w:rsid w:val="00530A40"/>
    <w:rsid w:val="00531E43"/>
    <w:rsid w:val="0053385F"/>
    <w:rsid w:val="0054242F"/>
    <w:rsid w:val="00543D20"/>
    <w:rsid w:val="005646BF"/>
    <w:rsid w:val="0057163B"/>
    <w:rsid w:val="00585E8D"/>
    <w:rsid w:val="005910D4"/>
    <w:rsid w:val="005A0391"/>
    <w:rsid w:val="005C3783"/>
    <w:rsid w:val="005C7ECE"/>
    <w:rsid w:val="005D5728"/>
    <w:rsid w:val="005E3D29"/>
    <w:rsid w:val="005F6BEA"/>
    <w:rsid w:val="006018C6"/>
    <w:rsid w:val="00610690"/>
    <w:rsid w:val="006125AA"/>
    <w:rsid w:val="006128EC"/>
    <w:rsid w:val="006263F1"/>
    <w:rsid w:val="00634E46"/>
    <w:rsid w:val="00642B1A"/>
    <w:rsid w:val="00650B7B"/>
    <w:rsid w:val="00666777"/>
    <w:rsid w:val="00676D5B"/>
    <w:rsid w:val="006826EE"/>
    <w:rsid w:val="006835EC"/>
    <w:rsid w:val="00683DAC"/>
    <w:rsid w:val="00686D29"/>
    <w:rsid w:val="00692B66"/>
    <w:rsid w:val="006936D6"/>
    <w:rsid w:val="006B17AB"/>
    <w:rsid w:val="006B5F5E"/>
    <w:rsid w:val="006D5BB9"/>
    <w:rsid w:val="006E30F8"/>
    <w:rsid w:val="006E4C4A"/>
    <w:rsid w:val="006F259F"/>
    <w:rsid w:val="006F5612"/>
    <w:rsid w:val="006F742A"/>
    <w:rsid w:val="00705E6C"/>
    <w:rsid w:val="007070D8"/>
    <w:rsid w:val="00715404"/>
    <w:rsid w:val="00715609"/>
    <w:rsid w:val="00726D40"/>
    <w:rsid w:val="007357A5"/>
    <w:rsid w:val="00735F25"/>
    <w:rsid w:val="00740056"/>
    <w:rsid w:val="00741F46"/>
    <w:rsid w:val="007448B5"/>
    <w:rsid w:val="00752D7C"/>
    <w:rsid w:val="0075519F"/>
    <w:rsid w:val="007673F5"/>
    <w:rsid w:val="00771289"/>
    <w:rsid w:val="007743D0"/>
    <w:rsid w:val="0077501E"/>
    <w:rsid w:val="007806CA"/>
    <w:rsid w:val="0078281C"/>
    <w:rsid w:val="00786070"/>
    <w:rsid w:val="00795268"/>
    <w:rsid w:val="007A2FFD"/>
    <w:rsid w:val="007B0B5B"/>
    <w:rsid w:val="007B2C51"/>
    <w:rsid w:val="007C044C"/>
    <w:rsid w:val="007D390C"/>
    <w:rsid w:val="007E73EA"/>
    <w:rsid w:val="008037AC"/>
    <w:rsid w:val="00804408"/>
    <w:rsid w:val="008170A4"/>
    <w:rsid w:val="008174E4"/>
    <w:rsid w:val="00821765"/>
    <w:rsid w:val="008237B0"/>
    <w:rsid w:val="00823DA3"/>
    <w:rsid w:val="00840675"/>
    <w:rsid w:val="0084274F"/>
    <w:rsid w:val="0084737F"/>
    <w:rsid w:val="0085388A"/>
    <w:rsid w:val="00857745"/>
    <w:rsid w:val="00860252"/>
    <w:rsid w:val="00864A72"/>
    <w:rsid w:val="00865BC7"/>
    <w:rsid w:val="00870BD7"/>
    <w:rsid w:val="00871ACF"/>
    <w:rsid w:val="008731BF"/>
    <w:rsid w:val="008B262F"/>
    <w:rsid w:val="008C0F84"/>
    <w:rsid w:val="008C266D"/>
    <w:rsid w:val="008C7A10"/>
    <w:rsid w:val="008D7DF6"/>
    <w:rsid w:val="008E7550"/>
    <w:rsid w:val="008F115B"/>
    <w:rsid w:val="008F223C"/>
    <w:rsid w:val="00906982"/>
    <w:rsid w:val="009159AA"/>
    <w:rsid w:val="009176E9"/>
    <w:rsid w:val="00927099"/>
    <w:rsid w:val="009272A2"/>
    <w:rsid w:val="00927ED0"/>
    <w:rsid w:val="009420FF"/>
    <w:rsid w:val="00951A9B"/>
    <w:rsid w:val="00960C37"/>
    <w:rsid w:val="00963DFF"/>
    <w:rsid w:val="009640CE"/>
    <w:rsid w:val="00972541"/>
    <w:rsid w:val="0098249D"/>
    <w:rsid w:val="00982D40"/>
    <w:rsid w:val="00985284"/>
    <w:rsid w:val="009869C3"/>
    <w:rsid w:val="00995636"/>
    <w:rsid w:val="009B46CA"/>
    <w:rsid w:val="009B526C"/>
    <w:rsid w:val="009D00CF"/>
    <w:rsid w:val="009D1546"/>
    <w:rsid w:val="009D1D0D"/>
    <w:rsid w:val="009E3337"/>
    <w:rsid w:val="00A05B49"/>
    <w:rsid w:val="00A063EF"/>
    <w:rsid w:val="00A12C98"/>
    <w:rsid w:val="00A131EE"/>
    <w:rsid w:val="00A15B4B"/>
    <w:rsid w:val="00A226B7"/>
    <w:rsid w:val="00A27A21"/>
    <w:rsid w:val="00A404EB"/>
    <w:rsid w:val="00A418C2"/>
    <w:rsid w:val="00A57D8A"/>
    <w:rsid w:val="00A6287C"/>
    <w:rsid w:val="00A64183"/>
    <w:rsid w:val="00A76D35"/>
    <w:rsid w:val="00A8599C"/>
    <w:rsid w:val="00A901DF"/>
    <w:rsid w:val="00AA227C"/>
    <w:rsid w:val="00AA3446"/>
    <w:rsid w:val="00AB2368"/>
    <w:rsid w:val="00AB33C0"/>
    <w:rsid w:val="00AB603D"/>
    <w:rsid w:val="00AB71F3"/>
    <w:rsid w:val="00AC012D"/>
    <w:rsid w:val="00AC0FD6"/>
    <w:rsid w:val="00AC1311"/>
    <w:rsid w:val="00AC4B84"/>
    <w:rsid w:val="00AD2EAC"/>
    <w:rsid w:val="00AD56F4"/>
    <w:rsid w:val="00AF0DB1"/>
    <w:rsid w:val="00AF2F4A"/>
    <w:rsid w:val="00AF4581"/>
    <w:rsid w:val="00AF6CB1"/>
    <w:rsid w:val="00B15426"/>
    <w:rsid w:val="00B16F8E"/>
    <w:rsid w:val="00B230F2"/>
    <w:rsid w:val="00B23B59"/>
    <w:rsid w:val="00B252E5"/>
    <w:rsid w:val="00B45C23"/>
    <w:rsid w:val="00B47282"/>
    <w:rsid w:val="00B51608"/>
    <w:rsid w:val="00B5213E"/>
    <w:rsid w:val="00B57CE8"/>
    <w:rsid w:val="00B6059D"/>
    <w:rsid w:val="00B6535A"/>
    <w:rsid w:val="00B76879"/>
    <w:rsid w:val="00B83962"/>
    <w:rsid w:val="00B84BEB"/>
    <w:rsid w:val="00B96185"/>
    <w:rsid w:val="00BB7012"/>
    <w:rsid w:val="00BC2809"/>
    <w:rsid w:val="00BD0E3E"/>
    <w:rsid w:val="00BD2504"/>
    <w:rsid w:val="00BD4B6D"/>
    <w:rsid w:val="00BE1070"/>
    <w:rsid w:val="00BE3BD6"/>
    <w:rsid w:val="00BE62A5"/>
    <w:rsid w:val="00BE7232"/>
    <w:rsid w:val="00BF3F88"/>
    <w:rsid w:val="00BF4578"/>
    <w:rsid w:val="00C10CC0"/>
    <w:rsid w:val="00C126B2"/>
    <w:rsid w:val="00C140E9"/>
    <w:rsid w:val="00C168FA"/>
    <w:rsid w:val="00C25C7A"/>
    <w:rsid w:val="00C40CDE"/>
    <w:rsid w:val="00C45264"/>
    <w:rsid w:val="00C51255"/>
    <w:rsid w:val="00C55B01"/>
    <w:rsid w:val="00C56243"/>
    <w:rsid w:val="00C67B1F"/>
    <w:rsid w:val="00C72F28"/>
    <w:rsid w:val="00C74490"/>
    <w:rsid w:val="00C81135"/>
    <w:rsid w:val="00C85887"/>
    <w:rsid w:val="00C85C85"/>
    <w:rsid w:val="00C871D8"/>
    <w:rsid w:val="00C9092C"/>
    <w:rsid w:val="00C95F88"/>
    <w:rsid w:val="00CB0A04"/>
    <w:rsid w:val="00CB460E"/>
    <w:rsid w:val="00CE3D67"/>
    <w:rsid w:val="00CF6912"/>
    <w:rsid w:val="00CF70EC"/>
    <w:rsid w:val="00D025C1"/>
    <w:rsid w:val="00D10098"/>
    <w:rsid w:val="00D14E5E"/>
    <w:rsid w:val="00D15862"/>
    <w:rsid w:val="00D17352"/>
    <w:rsid w:val="00D17EA8"/>
    <w:rsid w:val="00D201E7"/>
    <w:rsid w:val="00D2067C"/>
    <w:rsid w:val="00D2205C"/>
    <w:rsid w:val="00D26A60"/>
    <w:rsid w:val="00D33976"/>
    <w:rsid w:val="00D55101"/>
    <w:rsid w:val="00D608E0"/>
    <w:rsid w:val="00D625CE"/>
    <w:rsid w:val="00D65E5F"/>
    <w:rsid w:val="00D67168"/>
    <w:rsid w:val="00D70453"/>
    <w:rsid w:val="00D90C16"/>
    <w:rsid w:val="00D962E5"/>
    <w:rsid w:val="00D96F42"/>
    <w:rsid w:val="00DA1C5C"/>
    <w:rsid w:val="00DA7855"/>
    <w:rsid w:val="00DB7CB1"/>
    <w:rsid w:val="00DC03D3"/>
    <w:rsid w:val="00DC2110"/>
    <w:rsid w:val="00DC3E7C"/>
    <w:rsid w:val="00DC47CA"/>
    <w:rsid w:val="00DD2C7B"/>
    <w:rsid w:val="00DE0CD9"/>
    <w:rsid w:val="00DE133B"/>
    <w:rsid w:val="00DE7C2A"/>
    <w:rsid w:val="00DF280A"/>
    <w:rsid w:val="00E01EFE"/>
    <w:rsid w:val="00E05E4A"/>
    <w:rsid w:val="00E0720E"/>
    <w:rsid w:val="00E07937"/>
    <w:rsid w:val="00E17115"/>
    <w:rsid w:val="00E2494D"/>
    <w:rsid w:val="00E27B2D"/>
    <w:rsid w:val="00E3079F"/>
    <w:rsid w:val="00E41992"/>
    <w:rsid w:val="00E509EE"/>
    <w:rsid w:val="00E53256"/>
    <w:rsid w:val="00E62B18"/>
    <w:rsid w:val="00E62D47"/>
    <w:rsid w:val="00E6633D"/>
    <w:rsid w:val="00E71F8C"/>
    <w:rsid w:val="00E81FCA"/>
    <w:rsid w:val="00EA3C47"/>
    <w:rsid w:val="00EA63F3"/>
    <w:rsid w:val="00EC488A"/>
    <w:rsid w:val="00EC488D"/>
    <w:rsid w:val="00EC6C3C"/>
    <w:rsid w:val="00ED011E"/>
    <w:rsid w:val="00ED1A07"/>
    <w:rsid w:val="00ED3D16"/>
    <w:rsid w:val="00EE5679"/>
    <w:rsid w:val="00EF1BD2"/>
    <w:rsid w:val="00EF7521"/>
    <w:rsid w:val="00F01CAC"/>
    <w:rsid w:val="00F03316"/>
    <w:rsid w:val="00F10504"/>
    <w:rsid w:val="00F16084"/>
    <w:rsid w:val="00F217FC"/>
    <w:rsid w:val="00F21ECF"/>
    <w:rsid w:val="00F25B9D"/>
    <w:rsid w:val="00F26051"/>
    <w:rsid w:val="00F31A5D"/>
    <w:rsid w:val="00F33A73"/>
    <w:rsid w:val="00F351FB"/>
    <w:rsid w:val="00F36A48"/>
    <w:rsid w:val="00F42ABD"/>
    <w:rsid w:val="00F42AE4"/>
    <w:rsid w:val="00F44C8F"/>
    <w:rsid w:val="00F46605"/>
    <w:rsid w:val="00F52A63"/>
    <w:rsid w:val="00F54923"/>
    <w:rsid w:val="00F65946"/>
    <w:rsid w:val="00F702AC"/>
    <w:rsid w:val="00F74DCA"/>
    <w:rsid w:val="00F823FB"/>
    <w:rsid w:val="00F840D9"/>
    <w:rsid w:val="00FA3175"/>
    <w:rsid w:val="00FA3DFF"/>
    <w:rsid w:val="00FA4559"/>
    <w:rsid w:val="00FA5378"/>
    <w:rsid w:val="00FA5F6E"/>
    <w:rsid w:val="00FB47AE"/>
    <w:rsid w:val="00FC276B"/>
    <w:rsid w:val="00FC62D7"/>
    <w:rsid w:val="00FC7217"/>
    <w:rsid w:val="00FD0864"/>
    <w:rsid w:val="00FD5375"/>
    <w:rsid w:val="00FD7B3B"/>
    <w:rsid w:val="00FF0D82"/>
    <w:rsid w:val="00FF147E"/>
    <w:rsid w:val="00FF7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71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37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037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037AC"/>
    <w:pPr>
      <w:ind w:left="720"/>
      <w:contextualSpacing/>
    </w:pPr>
  </w:style>
  <w:style w:type="paragraph" w:customStyle="1" w:styleId="Default">
    <w:name w:val="Default"/>
    <w:rsid w:val="002A37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4B40A0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rsid w:val="004B40A0"/>
    <w:rPr>
      <w:rFonts w:ascii="Consolas" w:hAnsi="Consolas" w:cs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C871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DB7CB1"/>
    <w:rPr>
      <w:color w:val="0000FF"/>
      <w:u w:val="single"/>
    </w:rPr>
  </w:style>
  <w:style w:type="table" w:styleId="ab">
    <w:name w:val="Table Grid"/>
    <w:basedOn w:val="a1"/>
    <w:uiPriority w:val="59"/>
    <w:rsid w:val="002864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480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841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2464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1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70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6A56C-9DB5-42A6-A705-580614DA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4002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Pyatetskiy</dc:creator>
  <cp:lastModifiedBy>VoroninFI</cp:lastModifiedBy>
  <cp:revision>63</cp:revision>
  <cp:lastPrinted>2015-03-05T14:53:00Z</cp:lastPrinted>
  <dcterms:created xsi:type="dcterms:W3CDTF">2014-09-22T16:37:00Z</dcterms:created>
  <dcterms:modified xsi:type="dcterms:W3CDTF">2015-05-15T08:03:00Z</dcterms:modified>
</cp:coreProperties>
</file>