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BC" w:rsidRPr="003D535E" w:rsidRDefault="009846BC" w:rsidP="009846B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D535E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3D535E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5"/>
        </w:rPr>
      </w:pPr>
      <w:r w:rsidRPr="003D535E">
        <w:rPr>
          <w:rFonts w:ascii="Times New Roman" w:hAnsi="Times New Roman" w:cs="Times New Roman"/>
          <w:b/>
          <w:bCs/>
          <w:color w:val="000000"/>
          <w:spacing w:val="-3"/>
        </w:rPr>
        <w:t xml:space="preserve">ПРИ МИНИСТЕРСТВЕ </w:t>
      </w:r>
      <w:r w:rsidRPr="003D535E">
        <w:rPr>
          <w:rFonts w:ascii="Times New Roman" w:hAnsi="Times New Roman" w:cs="Times New Roman"/>
          <w:b/>
          <w:bCs/>
          <w:color w:val="000000"/>
          <w:spacing w:val="-10"/>
        </w:rPr>
        <w:t xml:space="preserve">ТРУДА И СОЦИАЛЬНОЙ ЗАЩИТЫ </w:t>
      </w:r>
      <w:r w:rsidRPr="003D535E">
        <w:rPr>
          <w:rFonts w:ascii="Times New Roman" w:hAnsi="Times New Roman" w:cs="Times New Roman"/>
          <w:b/>
          <w:bCs/>
          <w:color w:val="000000"/>
          <w:spacing w:val="-5"/>
        </w:rPr>
        <w:t>РОССИЙСКОЙ ФЕДЕРАЦИИ</w:t>
      </w:r>
    </w:p>
    <w:p w:rsidR="009846BC" w:rsidRPr="003D535E" w:rsidRDefault="009846BC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3D535E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_______________________________________________________________________</w:t>
      </w:r>
    </w:p>
    <w:p w:rsidR="009846BC" w:rsidRPr="003D535E" w:rsidRDefault="009846BC" w:rsidP="009846B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3D535E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 xml:space="preserve">ПРОТОКОЛ </w:t>
      </w:r>
    </w:p>
    <w:p w:rsidR="009846BC" w:rsidRPr="003D535E" w:rsidRDefault="009846BC" w:rsidP="00984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5E">
        <w:rPr>
          <w:rFonts w:ascii="Times New Roman" w:hAnsi="Times New Roman"/>
          <w:sz w:val="28"/>
          <w:szCs w:val="28"/>
        </w:rPr>
        <w:t>заседания Общественного совета при</w:t>
      </w:r>
    </w:p>
    <w:p w:rsidR="00BA5477" w:rsidRPr="003D535E" w:rsidRDefault="009846BC" w:rsidP="00984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5E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</w:p>
    <w:p w:rsidR="00317901" w:rsidRPr="003D535E" w:rsidRDefault="00C71850" w:rsidP="00BA5477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15</w:t>
      </w:r>
      <w:r w:rsidR="00DC28D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мая 2014 года № 6</w:t>
      </w:r>
    </w:p>
    <w:p w:rsidR="00BA5477" w:rsidRPr="003D535E" w:rsidRDefault="00BA5477" w:rsidP="00BA5477">
      <w:pPr>
        <w:jc w:val="center"/>
        <w:rPr>
          <w:u w:val="single"/>
        </w:rPr>
      </w:pPr>
    </w:p>
    <w:p w:rsidR="00BA5477" w:rsidRDefault="00317901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5E">
        <w:rPr>
          <w:rFonts w:ascii="Times New Roman" w:hAnsi="Times New Roman"/>
          <w:sz w:val="28"/>
          <w:szCs w:val="28"/>
        </w:rPr>
        <w:t>П</w:t>
      </w:r>
      <w:r w:rsidR="006D1AA3">
        <w:rPr>
          <w:rFonts w:ascii="Times New Roman" w:hAnsi="Times New Roman"/>
          <w:sz w:val="28"/>
          <w:szCs w:val="28"/>
        </w:rPr>
        <w:t>РЕДСЕДАТЕЛЬСТВОВАЛА</w:t>
      </w:r>
    </w:p>
    <w:p w:rsidR="003359D4" w:rsidRPr="003D535E" w:rsidRDefault="00317901" w:rsidP="00BA54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53D5E">
        <w:rPr>
          <w:rFonts w:ascii="Times New Roman" w:eastAsia="Times New Roman" w:hAnsi="Times New Roman"/>
          <w:color w:val="000000"/>
          <w:sz w:val="28"/>
          <w:szCs w:val="28"/>
        </w:rPr>
        <w:t>Е.А. Тополева</w:t>
      </w:r>
      <w:r w:rsidRPr="003D535E">
        <w:rPr>
          <w:rFonts w:ascii="Times New Roman" w:eastAsia="Times New Roman" w:hAnsi="Times New Roman"/>
          <w:color w:val="000000"/>
          <w:sz w:val="28"/>
          <w:szCs w:val="28"/>
        </w:rPr>
        <w:t>-Солдунова</w:t>
      </w:r>
    </w:p>
    <w:p w:rsidR="00317901" w:rsidRPr="003D535E" w:rsidRDefault="00317901" w:rsidP="0031790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17901" w:rsidRPr="003D535E" w:rsidRDefault="00317901" w:rsidP="003359D4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3D535E">
        <w:rPr>
          <w:rFonts w:ascii="Times New Roman" w:hAnsi="Times New Roman"/>
          <w:sz w:val="28"/>
          <w:szCs w:val="28"/>
          <w:u w:val="single"/>
        </w:rPr>
        <w:t>Присутствовали</w:t>
      </w:r>
      <w:r w:rsidRPr="003D535E">
        <w:rPr>
          <w:rFonts w:ascii="Times New Roman" w:hAnsi="Times New Roman"/>
          <w:sz w:val="24"/>
          <w:szCs w:val="28"/>
        </w:rPr>
        <w:t>: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284"/>
        <w:gridCol w:w="4395"/>
      </w:tblGrid>
      <w:tr w:rsidR="00317901" w:rsidRPr="003D535E" w:rsidTr="00E776EF">
        <w:tc>
          <w:tcPr>
            <w:tcW w:w="5494" w:type="dxa"/>
          </w:tcPr>
          <w:p w:rsidR="00317901" w:rsidRPr="003D535E" w:rsidRDefault="00317901" w:rsidP="009846B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317901" w:rsidRPr="003D535E" w:rsidRDefault="00317901" w:rsidP="009846BC">
            <w:pPr>
              <w:jc w:val="center"/>
            </w:pPr>
          </w:p>
        </w:tc>
        <w:tc>
          <w:tcPr>
            <w:tcW w:w="4395" w:type="dxa"/>
          </w:tcPr>
          <w:p w:rsidR="00317901" w:rsidRPr="003D535E" w:rsidRDefault="0031790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9846BC" w:rsidRPr="003D535E" w:rsidTr="00E776EF">
        <w:tc>
          <w:tcPr>
            <w:tcW w:w="5494" w:type="dxa"/>
          </w:tcPr>
          <w:p w:rsidR="009846BC" w:rsidRPr="003D535E" w:rsidRDefault="00F30CE2" w:rsidP="009846B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Первый заместитель Министра труда и социальной защиты Российской Федерации</w:t>
            </w:r>
          </w:p>
          <w:p w:rsidR="009846BC" w:rsidRPr="003D535E" w:rsidRDefault="009846BC"/>
        </w:tc>
        <w:tc>
          <w:tcPr>
            <w:tcW w:w="284" w:type="dxa"/>
          </w:tcPr>
          <w:p w:rsidR="009846BC" w:rsidRPr="003D535E" w:rsidRDefault="009846BC" w:rsidP="009846BC">
            <w:pPr>
              <w:jc w:val="center"/>
            </w:pPr>
            <w:r w:rsidRPr="003D535E">
              <w:t>-</w:t>
            </w:r>
          </w:p>
        </w:tc>
        <w:tc>
          <w:tcPr>
            <w:tcW w:w="4395" w:type="dxa"/>
          </w:tcPr>
          <w:p w:rsidR="009846BC" w:rsidRPr="003D535E" w:rsidRDefault="00F30CE2" w:rsidP="006B5E43">
            <w:r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С.Ф</w:t>
            </w:r>
            <w:r w:rsidR="009846BC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Вельмяйкин</w:t>
            </w:r>
          </w:p>
        </w:tc>
      </w:tr>
      <w:tr w:rsidR="009846BC" w:rsidRPr="003D535E" w:rsidTr="00E776EF">
        <w:tc>
          <w:tcPr>
            <w:tcW w:w="5494" w:type="dxa"/>
          </w:tcPr>
          <w:p w:rsidR="0002539C" w:rsidRPr="003D535E" w:rsidRDefault="0002539C" w:rsidP="000253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Pr="003D535E" w:rsidRDefault="009846BC"/>
        </w:tc>
        <w:tc>
          <w:tcPr>
            <w:tcW w:w="284" w:type="dxa"/>
          </w:tcPr>
          <w:p w:rsidR="009846BC" w:rsidRPr="003D535E" w:rsidRDefault="009846BC" w:rsidP="009846BC">
            <w:pPr>
              <w:jc w:val="center"/>
            </w:pPr>
            <w:r w:rsidRPr="003D535E">
              <w:t>-</w:t>
            </w:r>
          </w:p>
        </w:tc>
        <w:tc>
          <w:tcPr>
            <w:tcW w:w="4395" w:type="dxa"/>
          </w:tcPr>
          <w:p w:rsidR="009846BC" w:rsidRPr="003D535E" w:rsidRDefault="006B5E43" w:rsidP="001E55F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hAnsi="Times New Roman"/>
                <w:sz w:val="28"/>
                <w:szCs w:val="28"/>
              </w:rPr>
              <w:t xml:space="preserve">К.В. Абрамов, </w:t>
            </w:r>
            <w:r w:rsidR="0002539C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А.В.</w:t>
            </w:r>
            <w:r w:rsidR="003359D4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Анохин, </w:t>
            </w:r>
            <w:r w:rsidR="004D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 </w:t>
            </w:r>
            <w:r w:rsidRPr="003D5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Горбунов</w:t>
            </w:r>
            <w:r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2539C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А.Н.</w:t>
            </w:r>
            <w:r w:rsidR="004D7D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Дашкина,</w:t>
            </w:r>
            <w:r w:rsidR="001A19C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30CE2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М.В. Довгялло</w:t>
            </w:r>
            <w:r w:rsidR="0002539C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</w:t>
            </w:r>
            <w:r w:rsidR="001A19C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7D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С.П. Железнов, </w:t>
            </w:r>
            <w:r w:rsidR="00F30CE2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С.В. Кривенко, </w:t>
            </w:r>
            <w:r w:rsidR="004D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Н.Н. Кузьмина, </w:t>
            </w:r>
            <w:r w:rsidR="0002539C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Е.А.</w:t>
            </w:r>
            <w:r w:rsidR="003359D4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Куликов, </w:t>
            </w:r>
            <w:r w:rsidR="001E55F0" w:rsidRPr="003D5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И.А. Мещеряков</w:t>
            </w:r>
            <w:r w:rsidR="001E55F0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D7D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М.А. Морозова, </w:t>
            </w:r>
            <w:r w:rsidR="00F30CE2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М.В</w:t>
            </w:r>
            <w:r w:rsidR="0002539C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="003359D4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</w:t>
            </w:r>
            <w:r w:rsidR="00F30CE2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сквина</w:t>
            </w:r>
            <w:r w:rsidR="0002539C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30CE2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И.И. Мохначук</w:t>
            </w:r>
            <w:r w:rsidR="001E55F0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D7D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С.Г. Некрасов, </w:t>
            </w:r>
            <w:r w:rsidR="0002539C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Н.Н.</w:t>
            </w:r>
            <w:r w:rsidR="003359D4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Новиков, </w:t>
            </w:r>
            <w:r w:rsidR="004D7D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А.М. Окуньков, </w:t>
            </w:r>
            <w:r w:rsidR="00E776E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О.Н. Олейникова, </w:t>
            </w:r>
            <w:r w:rsidR="001E55F0" w:rsidRPr="003D5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О.В. Рысев,</w:t>
            </w:r>
            <w:r w:rsidR="001A1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76E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М.А. Урманчеева, </w:t>
            </w:r>
            <w:r w:rsidR="00F30CE2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 Феоктистова</w:t>
            </w:r>
          </w:p>
          <w:p w:rsidR="001E55F0" w:rsidRPr="003D535E" w:rsidRDefault="001E55F0" w:rsidP="001E55F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1E55F0" w:rsidRPr="003D535E" w:rsidRDefault="001E55F0" w:rsidP="001E55F0"/>
        </w:tc>
      </w:tr>
      <w:tr w:rsidR="009846BC" w:rsidRPr="003D535E" w:rsidTr="00E776EF">
        <w:tc>
          <w:tcPr>
            <w:tcW w:w="5494" w:type="dxa"/>
          </w:tcPr>
          <w:p w:rsidR="009846BC" w:rsidRPr="003D535E" w:rsidRDefault="0002539C">
            <w:r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 Российской Федерации</w:t>
            </w:r>
          </w:p>
        </w:tc>
        <w:tc>
          <w:tcPr>
            <w:tcW w:w="284" w:type="dxa"/>
          </w:tcPr>
          <w:p w:rsidR="009846BC" w:rsidRPr="003D535E" w:rsidRDefault="009846BC" w:rsidP="009846BC">
            <w:pPr>
              <w:jc w:val="center"/>
            </w:pPr>
            <w:r w:rsidRPr="003D535E">
              <w:t>-</w:t>
            </w:r>
          </w:p>
        </w:tc>
        <w:tc>
          <w:tcPr>
            <w:tcW w:w="4395" w:type="dxa"/>
          </w:tcPr>
          <w:p w:rsidR="00E776EF" w:rsidRDefault="00E776EF" w:rsidP="00E776E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Т.И. Артамонова, </w:t>
            </w:r>
            <w:r w:rsidR="00D46C6B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Ф.И. Воронин, </w:t>
            </w:r>
            <w:r w:rsidR="003359D4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Е.В. Кокорева,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Т.В. Маленко, Е.Ю. Пугачева,Л.Б. Семенов</w:t>
            </w:r>
            <w:r w:rsidR="009D5E8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а, М.В. Ушакова, Л.Ю. Чикмачева, Т.Н. Чиликина</w:t>
            </w:r>
          </w:p>
          <w:p w:rsidR="00E776EF" w:rsidRPr="003D535E" w:rsidRDefault="00E776EF" w:rsidP="00E776E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F0E09" w:rsidRPr="003D535E" w:rsidRDefault="007F0E09" w:rsidP="007F0E0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9846BC" w:rsidRPr="003D535E" w:rsidRDefault="009846BC" w:rsidP="00B36531"/>
        </w:tc>
      </w:tr>
      <w:tr w:rsidR="003359D4" w:rsidRPr="003D535E" w:rsidTr="00E776EF">
        <w:tc>
          <w:tcPr>
            <w:tcW w:w="5494" w:type="dxa"/>
          </w:tcPr>
          <w:p w:rsidR="003359D4" w:rsidRPr="003D535E" w:rsidRDefault="003359D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Представители средств массовой информации</w:t>
            </w:r>
          </w:p>
        </w:tc>
        <w:tc>
          <w:tcPr>
            <w:tcW w:w="284" w:type="dxa"/>
          </w:tcPr>
          <w:p w:rsidR="003359D4" w:rsidRPr="003D535E" w:rsidRDefault="003359D4" w:rsidP="009846BC">
            <w:pPr>
              <w:jc w:val="center"/>
            </w:pPr>
          </w:p>
        </w:tc>
        <w:tc>
          <w:tcPr>
            <w:tcW w:w="4395" w:type="dxa"/>
          </w:tcPr>
          <w:p w:rsidR="003359D4" w:rsidRPr="003D535E" w:rsidRDefault="003359D4" w:rsidP="003359D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представители информационных агентств, печатных изданий</w:t>
            </w:r>
          </w:p>
          <w:p w:rsidR="003359D4" w:rsidRPr="003D535E" w:rsidRDefault="009D5E83" w:rsidP="003359D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(всего - 2</w:t>
            </w:r>
            <w:r w:rsidR="003359D4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человек</w:t>
            </w:r>
            <w:r w:rsidR="001E55F0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="003359D4" w:rsidRPr="003D53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  <w:p w:rsidR="007F0E09" w:rsidRPr="003D535E" w:rsidRDefault="007F0E09" w:rsidP="003359D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F0E09" w:rsidRPr="003D535E" w:rsidRDefault="007F0E09" w:rsidP="003359D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F0E09" w:rsidRPr="00DD1AC1" w:rsidRDefault="007F0E09" w:rsidP="003359D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359D4" w:rsidRPr="000E3893" w:rsidRDefault="00B67018" w:rsidP="004E3247">
      <w:pPr>
        <w:pStyle w:val="a4"/>
        <w:numPr>
          <w:ilvl w:val="0"/>
          <w:numId w:val="1"/>
        </w:numPr>
        <w:pBdr>
          <w:bottom w:val="single" w:sz="4" w:space="6" w:color="auto"/>
        </w:pBdr>
        <w:spacing w:before="240" w:after="0" w:line="312" w:lineRule="auto"/>
        <w:ind w:left="142" w:firstLine="567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0E3893">
        <w:rPr>
          <w:rFonts w:ascii="Times New Roman" w:hAnsi="Times New Roman"/>
          <w:b/>
          <w:sz w:val="28"/>
          <w:szCs w:val="28"/>
        </w:rPr>
        <w:lastRenderedPageBreak/>
        <w:t>О проекте федерального закона «О внесении изменений и дополнений в Трудовой кодекс Российской Федерации» (в части особенностей регулирования труда лиц, работающих у работодателей с численностью работников до 15 человек)</w:t>
      </w:r>
    </w:p>
    <w:p w:rsidR="008575FA" w:rsidRPr="000E3893" w:rsidRDefault="00B67018" w:rsidP="009322A5">
      <w:pPr>
        <w:pStyle w:val="a4"/>
        <w:numPr>
          <w:ilvl w:val="0"/>
          <w:numId w:val="2"/>
        </w:numPr>
        <w:spacing w:before="240"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3893">
        <w:rPr>
          <w:rFonts w:ascii="Times New Roman" w:hAnsi="Times New Roman"/>
          <w:sz w:val="28"/>
          <w:szCs w:val="28"/>
        </w:rPr>
        <w:t>Принять к сведению информацию Заместителя директора Департамента оплаты труда, трудовых отношений и социального партнерства Т.В. Маленко по данному вопросу</w:t>
      </w:r>
      <w:r w:rsidR="00702055" w:rsidRPr="000E3893">
        <w:rPr>
          <w:rFonts w:ascii="Times New Roman" w:hAnsi="Times New Roman"/>
          <w:sz w:val="28"/>
          <w:szCs w:val="28"/>
        </w:rPr>
        <w:t>.</w:t>
      </w:r>
    </w:p>
    <w:p w:rsidR="00B67018" w:rsidRPr="000E3893" w:rsidRDefault="00B67018" w:rsidP="005861F6">
      <w:pPr>
        <w:pStyle w:val="a4"/>
        <w:numPr>
          <w:ilvl w:val="0"/>
          <w:numId w:val="2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3893">
        <w:rPr>
          <w:rFonts w:ascii="Times New Roman" w:hAnsi="Times New Roman"/>
          <w:sz w:val="28"/>
          <w:szCs w:val="28"/>
        </w:rPr>
        <w:t xml:space="preserve">Рекомендовать Департаменту оплаты труда, трудовых отношений и социального партнерства Министерства труда и социальной защиты Российской Федерации доработать законопроект в соответствии с замечаниями и предложениями, сделанными в ходе состоявшегося обсуждения. </w:t>
      </w:r>
    </w:p>
    <w:p w:rsidR="00412BB6" w:rsidRPr="000E3893" w:rsidRDefault="00B67018" w:rsidP="005861F6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E3893">
        <w:rPr>
          <w:rFonts w:ascii="Times New Roman" w:hAnsi="Times New Roman"/>
          <w:sz w:val="28"/>
          <w:szCs w:val="28"/>
        </w:rPr>
        <w:t>После доработки вышеуказанного вопроса вернуться к его рассмотрению на профильной комиссии Совета (Комиссия по труду и занятости) с последующим вынесением указанного вопроса на заседание Совета не позднее 17 июля 2014 года</w:t>
      </w:r>
      <w:r w:rsidR="00415E0A" w:rsidRPr="000E3893">
        <w:rPr>
          <w:rFonts w:ascii="Times New Roman" w:hAnsi="Times New Roman"/>
          <w:sz w:val="28"/>
          <w:szCs w:val="28"/>
        </w:rPr>
        <w:t>.</w:t>
      </w:r>
    </w:p>
    <w:p w:rsidR="00670FD8" w:rsidRPr="000E3893" w:rsidRDefault="00670FD8" w:rsidP="00670FD8">
      <w:pPr>
        <w:pStyle w:val="a4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A1DF9" w:rsidRPr="000E3893" w:rsidRDefault="005861F6" w:rsidP="001A5EFA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142" w:firstLine="56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E3893">
        <w:rPr>
          <w:rFonts w:ascii="Times New Roman" w:hAnsi="Times New Roman"/>
          <w:b/>
          <w:sz w:val="28"/>
          <w:szCs w:val="28"/>
        </w:rPr>
        <w:t>О государственной программе Российской Федерации "Социальная поддержка граждан"</w:t>
      </w:r>
    </w:p>
    <w:p w:rsidR="004E3247" w:rsidRPr="000E3893" w:rsidRDefault="005861F6" w:rsidP="00EC77A3">
      <w:pPr>
        <w:pStyle w:val="a4"/>
        <w:numPr>
          <w:ilvl w:val="0"/>
          <w:numId w:val="13"/>
        </w:numPr>
        <w:spacing w:before="240"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3893">
        <w:rPr>
          <w:rFonts w:ascii="Times New Roman" w:hAnsi="Times New Roman"/>
          <w:sz w:val="28"/>
          <w:szCs w:val="28"/>
        </w:rPr>
        <w:t xml:space="preserve">Принять к сведению информацию Начальника Отдела политики в сфере социальной защиты населения и взаимодействия с региональными органами и неправительственными организациями Департамента демографической политики и социальной защиты населения </w:t>
      </w:r>
      <w:r w:rsidRPr="000E3893">
        <w:rPr>
          <w:rFonts w:ascii="Times New Roman" w:eastAsia="Times New Roman" w:hAnsi="Times New Roman"/>
          <w:color w:val="000000"/>
          <w:sz w:val="28"/>
          <w:szCs w:val="28"/>
        </w:rPr>
        <w:t>Л.Б. Семеновой по данному вопросу</w:t>
      </w:r>
      <w:r w:rsidR="00EF6EE1" w:rsidRPr="000E3893">
        <w:rPr>
          <w:rFonts w:ascii="Times New Roman" w:hAnsi="Times New Roman"/>
          <w:sz w:val="28"/>
          <w:szCs w:val="28"/>
        </w:rPr>
        <w:t xml:space="preserve">. </w:t>
      </w:r>
    </w:p>
    <w:p w:rsidR="004A4816" w:rsidRPr="000E3893" w:rsidRDefault="004A4816" w:rsidP="00826F12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E3893">
        <w:rPr>
          <w:rFonts w:ascii="Times New Roman" w:hAnsi="Times New Roman"/>
          <w:sz w:val="28"/>
          <w:szCs w:val="28"/>
        </w:rPr>
        <w:t>Поддержать в целом Государственную программу Российской Федерации «Социальная поддержка граждан» (далее Государственная программа), позитивно оценить достижение плановых параметров в ходе  её реализации  в 2013 г.</w:t>
      </w:r>
    </w:p>
    <w:p w:rsidR="004A4816" w:rsidRPr="000E3893" w:rsidRDefault="004A4816" w:rsidP="004A4816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E3893">
        <w:rPr>
          <w:rFonts w:ascii="Times New Roman" w:hAnsi="Times New Roman"/>
          <w:sz w:val="28"/>
          <w:szCs w:val="28"/>
        </w:rPr>
        <w:lastRenderedPageBreak/>
        <w:t>Предложить Минтруд</w:t>
      </w:r>
      <w:r w:rsidR="00510989">
        <w:rPr>
          <w:rFonts w:ascii="Times New Roman" w:hAnsi="Times New Roman"/>
          <w:sz w:val="28"/>
          <w:szCs w:val="28"/>
        </w:rPr>
        <w:t>у</w:t>
      </w:r>
      <w:r w:rsidRPr="000E3893">
        <w:rPr>
          <w:rFonts w:ascii="Times New Roman" w:hAnsi="Times New Roman"/>
          <w:sz w:val="28"/>
          <w:szCs w:val="28"/>
        </w:rPr>
        <w:t xml:space="preserve"> России провести  работу по обновлению Государственной программы с учетом положений  нового федерального закона «Об основах социального обслуживания граждан в Российской Федерации», который начнет действовать с 1 января 2015 года, регламентирует правовые, организационные и экономические основы социального обслуживания. Учитывая, что этот закон закладывает новые тенденции развития социального обслуживания, предусматривает предоставление социальных услуг с учетом индивидуальных потребностей получателей, ориентирован на расширение участия негосударственного сектора в этой сфере</w:t>
      </w:r>
      <w:r w:rsidR="00510989">
        <w:rPr>
          <w:rFonts w:ascii="Times New Roman" w:hAnsi="Times New Roman"/>
          <w:sz w:val="28"/>
          <w:szCs w:val="28"/>
        </w:rPr>
        <w:t>, рекомендовать Минтруду</w:t>
      </w:r>
      <w:r w:rsidRPr="000E3893">
        <w:rPr>
          <w:rFonts w:ascii="Times New Roman" w:hAnsi="Times New Roman"/>
          <w:sz w:val="28"/>
          <w:szCs w:val="28"/>
        </w:rPr>
        <w:t xml:space="preserve"> России:</w:t>
      </w:r>
    </w:p>
    <w:p w:rsidR="004A4816" w:rsidRPr="000E3893" w:rsidRDefault="004A4816" w:rsidP="001919A8">
      <w:pPr>
        <w:spacing w:after="0" w:line="360" w:lineRule="auto"/>
        <w:ind w:left="708" w:hanging="646"/>
        <w:jc w:val="both"/>
        <w:rPr>
          <w:rFonts w:ascii="Times New Roman" w:hAnsi="Times New Roman" w:cs="Times New Roman"/>
          <w:sz w:val="28"/>
          <w:szCs w:val="28"/>
        </w:rPr>
      </w:pPr>
      <w:r w:rsidRPr="000E3893">
        <w:rPr>
          <w:rFonts w:ascii="Times New Roman" w:hAnsi="Times New Roman" w:cs="Times New Roman"/>
          <w:sz w:val="28"/>
          <w:szCs w:val="28"/>
        </w:rPr>
        <w:tab/>
        <w:t>-</w:t>
      </w:r>
      <w:r w:rsidRPr="000E3893">
        <w:rPr>
          <w:rFonts w:ascii="Times New Roman" w:hAnsi="Times New Roman" w:cs="Times New Roman"/>
          <w:sz w:val="28"/>
          <w:szCs w:val="28"/>
        </w:rPr>
        <w:tab/>
        <w:t>рассмотреть целесообразность уточнения перечня мероприятий и  расширения состава целевых индикаторов и показателей  Государственной программы и подпрограмм, в том числе,  за счет параметров, отражающих качественные характеристики результатов реализации госпрограммы;</w:t>
      </w:r>
    </w:p>
    <w:p w:rsidR="004A4816" w:rsidRPr="000E3893" w:rsidRDefault="004A4816" w:rsidP="001919A8">
      <w:pPr>
        <w:pStyle w:val="a4"/>
        <w:spacing w:after="0" w:line="360" w:lineRule="auto"/>
        <w:ind w:left="709" w:hanging="6"/>
        <w:jc w:val="both"/>
        <w:rPr>
          <w:rFonts w:ascii="Times New Roman" w:hAnsi="Times New Roman"/>
          <w:sz w:val="28"/>
          <w:szCs w:val="28"/>
        </w:rPr>
      </w:pPr>
      <w:r w:rsidRPr="000E3893">
        <w:rPr>
          <w:rFonts w:ascii="Times New Roman" w:hAnsi="Times New Roman"/>
          <w:sz w:val="28"/>
          <w:szCs w:val="28"/>
        </w:rPr>
        <w:t>-</w:t>
      </w:r>
      <w:r w:rsidRPr="000E3893">
        <w:rPr>
          <w:rFonts w:ascii="Times New Roman" w:hAnsi="Times New Roman"/>
          <w:sz w:val="28"/>
          <w:szCs w:val="28"/>
        </w:rPr>
        <w:tab/>
        <w:t>усилить направление, связанное с разработкой и внедрением стандартов услуг, организацией обмена опытом и распространением успешной практики, включая соответствующую практику социально ориентированных некоммерческих и иных негосударственных организаций;</w:t>
      </w:r>
    </w:p>
    <w:p w:rsidR="004A4816" w:rsidRPr="000E3893" w:rsidRDefault="004A4816" w:rsidP="001919A8">
      <w:pPr>
        <w:spacing w:after="0" w:line="360" w:lineRule="auto"/>
        <w:ind w:left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893">
        <w:rPr>
          <w:rFonts w:ascii="Times New Roman" w:hAnsi="Times New Roman" w:cs="Times New Roman"/>
          <w:sz w:val="28"/>
          <w:szCs w:val="28"/>
        </w:rPr>
        <w:t>-</w:t>
      </w:r>
      <w:r w:rsidRPr="000E3893">
        <w:rPr>
          <w:rFonts w:ascii="Times New Roman" w:hAnsi="Times New Roman" w:cs="Times New Roman"/>
          <w:sz w:val="28"/>
          <w:szCs w:val="28"/>
        </w:rPr>
        <w:tab/>
      </w:r>
      <w:r w:rsidRPr="000E3893">
        <w:rPr>
          <w:rFonts w:ascii="Times New Roman" w:eastAsia="Calibri" w:hAnsi="Times New Roman" w:cs="Times New Roman"/>
          <w:sz w:val="28"/>
          <w:szCs w:val="28"/>
        </w:rPr>
        <w:t>учесть необходимость обучения и переобучения кадров сферы социального обслуживания в связи с новыми тенденциями развития отрасли</w:t>
      </w:r>
      <w:r w:rsidR="007F6C69" w:rsidRPr="000E3893">
        <w:rPr>
          <w:rFonts w:ascii="Times New Roman" w:eastAsia="Calibri" w:hAnsi="Times New Roman" w:cs="Times New Roman"/>
          <w:sz w:val="28"/>
          <w:szCs w:val="28"/>
        </w:rPr>
        <w:t>, а также необходимость широкого информирования населения о новых правилах в сфере социального обслуживания</w:t>
      </w:r>
      <w:r w:rsidRPr="000E38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4816" w:rsidRPr="000E3893" w:rsidRDefault="004A4816" w:rsidP="001919A8">
      <w:pPr>
        <w:spacing w:after="0" w:line="360" w:lineRule="auto"/>
        <w:ind w:left="708" w:hanging="646"/>
        <w:jc w:val="both"/>
        <w:rPr>
          <w:rFonts w:ascii="Times New Roman" w:hAnsi="Times New Roman" w:cs="Times New Roman"/>
          <w:sz w:val="28"/>
          <w:szCs w:val="28"/>
        </w:rPr>
      </w:pPr>
      <w:r w:rsidRPr="000E3893">
        <w:rPr>
          <w:rFonts w:ascii="Times New Roman" w:hAnsi="Times New Roman" w:cs="Times New Roman"/>
          <w:sz w:val="28"/>
          <w:szCs w:val="28"/>
        </w:rPr>
        <w:tab/>
        <w:t>-</w:t>
      </w:r>
      <w:r w:rsidRPr="000E3893">
        <w:rPr>
          <w:rFonts w:ascii="Times New Roman" w:hAnsi="Times New Roman" w:cs="Times New Roman"/>
          <w:sz w:val="28"/>
          <w:szCs w:val="28"/>
        </w:rPr>
        <w:tab/>
        <w:t xml:space="preserve">в ходе работы по обновлению Государственной программы проводить рабочие консультации с </w:t>
      </w:r>
      <w:r w:rsidR="00DD1AC1" w:rsidRPr="001A19CA">
        <w:rPr>
          <w:rFonts w:ascii="Times New Roman" w:hAnsi="Times New Roman" w:cs="Times New Roman"/>
          <w:sz w:val="28"/>
          <w:szCs w:val="28"/>
        </w:rPr>
        <w:t>профильной Комиссией</w:t>
      </w:r>
      <w:r w:rsidR="001A19CA" w:rsidRPr="001A19CA">
        <w:rPr>
          <w:rFonts w:ascii="Times New Roman" w:hAnsi="Times New Roman" w:cs="Times New Roman"/>
          <w:sz w:val="28"/>
          <w:szCs w:val="28"/>
        </w:rPr>
        <w:t xml:space="preserve"> </w:t>
      </w:r>
      <w:r w:rsidR="00DD1AC1" w:rsidRPr="001A19CA">
        <w:rPr>
          <w:rFonts w:ascii="Times New Roman" w:hAnsi="Times New Roman" w:cs="Times New Roman"/>
          <w:sz w:val="28"/>
          <w:szCs w:val="28"/>
        </w:rPr>
        <w:t>(№1) и</w:t>
      </w:r>
      <w:r w:rsidR="001A19CA" w:rsidRPr="001A19CA">
        <w:rPr>
          <w:rFonts w:ascii="Times New Roman" w:hAnsi="Times New Roman" w:cs="Times New Roman"/>
          <w:sz w:val="28"/>
          <w:szCs w:val="28"/>
        </w:rPr>
        <w:t xml:space="preserve"> </w:t>
      </w:r>
      <w:r w:rsidR="00DD1AC1" w:rsidRPr="001A19CA">
        <w:rPr>
          <w:rFonts w:ascii="Times New Roman" w:hAnsi="Times New Roman" w:cs="Times New Roman"/>
          <w:sz w:val="28"/>
          <w:szCs w:val="28"/>
        </w:rPr>
        <w:t>другими</w:t>
      </w:r>
      <w:r w:rsidR="00DD1AC1" w:rsidRPr="00DD1A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3893">
        <w:rPr>
          <w:rFonts w:ascii="Times New Roman" w:hAnsi="Times New Roman" w:cs="Times New Roman"/>
          <w:sz w:val="28"/>
          <w:szCs w:val="28"/>
        </w:rPr>
        <w:t>членами</w:t>
      </w:r>
      <w:r w:rsidR="001A19CA">
        <w:rPr>
          <w:rFonts w:ascii="Times New Roman" w:hAnsi="Times New Roman" w:cs="Times New Roman"/>
          <w:sz w:val="28"/>
          <w:szCs w:val="28"/>
        </w:rPr>
        <w:t xml:space="preserve"> </w:t>
      </w:r>
      <w:r w:rsidRPr="000E3893">
        <w:rPr>
          <w:rFonts w:ascii="Times New Roman" w:hAnsi="Times New Roman" w:cs="Times New Roman"/>
          <w:sz w:val="28"/>
          <w:szCs w:val="28"/>
        </w:rPr>
        <w:t>Общественного совета Минтруда России, представителями заинтересованных социально ориентированных некоммерческих организаций;</w:t>
      </w:r>
    </w:p>
    <w:p w:rsidR="00C94DC5" w:rsidRPr="000E3893" w:rsidRDefault="004A4816" w:rsidP="004A4816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3893">
        <w:rPr>
          <w:rFonts w:ascii="Times New Roman" w:hAnsi="Times New Roman"/>
          <w:sz w:val="28"/>
          <w:szCs w:val="28"/>
        </w:rPr>
        <w:lastRenderedPageBreak/>
        <w:t>-</w:t>
      </w:r>
      <w:r w:rsidRPr="000E3893">
        <w:rPr>
          <w:rFonts w:ascii="Times New Roman" w:hAnsi="Times New Roman"/>
          <w:sz w:val="28"/>
          <w:szCs w:val="28"/>
        </w:rPr>
        <w:tab/>
        <w:t>проработать вопросы, связанные с расширением возможностей усиления мероприятий, направленных на содействие субъектам Российской Федерации в части развития и укрепления материально-технической базы учреждений социального обслуживания, улучшения их кадрового обеспечения, в том числе, за счет предоставления из федерального бюджета субсидий бюджетам субъектов Российской Федерации на софинансирование соответствующих региональных программ.</w:t>
      </w:r>
    </w:p>
    <w:p w:rsidR="00670FD8" w:rsidRPr="000E3893" w:rsidRDefault="00094577" w:rsidP="00C871FF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E3893">
        <w:rPr>
          <w:rFonts w:ascii="Times New Roman" w:hAnsi="Times New Roman"/>
          <w:sz w:val="28"/>
          <w:szCs w:val="28"/>
        </w:rPr>
        <w:t>Поручить член</w:t>
      </w:r>
      <w:r w:rsidR="00510989">
        <w:rPr>
          <w:rFonts w:ascii="Times New Roman" w:hAnsi="Times New Roman"/>
          <w:sz w:val="28"/>
          <w:szCs w:val="28"/>
        </w:rPr>
        <w:t>ам</w:t>
      </w:r>
      <w:r w:rsidRPr="000E3893">
        <w:rPr>
          <w:rFonts w:ascii="Times New Roman" w:hAnsi="Times New Roman"/>
          <w:sz w:val="28"/>
          <w:szCs w:val="28"/>
        </w:rPr>
        <w:t xml:space="preserve"> Совета М.В. Довгялло</w:t>
      </w:r>
      <w:r w:rsidR="001A19CA">
        <w:rPr>
          <w:rFonts w:ascii="Times New Roman" w:hAnsi="Times New Roman"/>
          <w:sz w:val="28"/>
          <w:szCs w:val="28"/>
        </w:rPr>
        <w:t xml:space="preserve"> </w:t>
      </w:r>
      <w:r w:rsidR="00510989">
        <w:rPr>
          <w:rFonts w:ascii="Times New Roman" w:hAnsi="Times New Roman"/>
          <w:sz w:val="28"/>
          <w:szCs w:val="28"/>
        </w:rPr>
        <w:t>и И.И. Мохначуку</w:t>
      </w:r>
      <w:r w:rsidR="001A19CA">
        <w:rPr>
          <w:rFonts w:ascii="Times New Roman" w:hAnsi="Times New Roman"/>
          <w:sz w:val="28"/>
          <w:szCs w:val="28"/>
        </w:rPr>
        <w:t xml:space="preserve"> </w:t>
      </w:r>
      <w:r w:rsidRPr="000E3893">
        <w:rPr>
          <w:rFonts w:ascii="Times New Roman" w:hAnsi="Times New Roman"/>
          <w:sz w:val="28"/>
          <w:szCs w:val="28"/>
        </w:rPr>
        <w:t>подготовить</w:t>
      </w:r>
      <w:r w:rsidR="00E5560D" w:rsidRPr="000E3893">
        <w:rPr>
          <w:rFonts w:ascii="Times New Roman" w:hAnsi="Times New Roman"/>
          <w:sz w:val="28"/>
          <w:szCs w:val="28"/>
        </w:rPr>
        <w:t xml:space="preserve"> проект письма от имени Совета в Правительство Российской Федерации по вопросу </w:t>
      </w:r>
      <w:r w:rsidR="00B07B47" w:rsidRPr="000E3893">
        <w:rPr>
          <w:rFonts w:ascii="Times New Roman" w:hAnsi="Times New Roman"/>
          <w:sz w:val="28"/>
          <w:szCs w:val="28"/>
        </w:rPr>
        <w:t>предоставлени</w:t>
      </w:r>
      <w:r w:rsidR="00510989">
        <w:rPr>
          <w:rFonts w:ascii="Times New Roman" w:hAnsi="Times New Roman"/>
          <w:sz w:val="28"/>
          <w:szCs w:val="28"/>
        </w:rPr>
        <w:t>я</w:t>
      </w:r>
      <w:r w:rsidR="00B07B47" w:rsidRPr="000E3893">
        <w:rPr>
          <w:rFonts w:ascii="Times New Roman" w:hAnsi="Times New Roman"/>
          <w:sz w:val="28"/>
          <w:szCs w:val="28"/>
        </w:rPr>
        <w:t xml:space="preserve"> бесплатного пайкового угля бывшим работникам организаций по добыче (переработке) угля (горючих сланцев) и членам их семей</w:t>
      </w:r>
      <w:r w:rsidR="00EC77A3" w:rsidRPr="000E3893">
        <w:rPr>
          <w:rFonts w:ascii="Times New Roman" w:hAnsi="Times New Roman"/>
          <w:sz w:val="28"/>
          <w:szCs w:val="28"/>
        </w:rPr>
        <w:t>.</w:t>
      </w:r>
    </w:p>
    <w:p w:rsidR="00EC77A3" w:rsidRPr="000E3893" w:rsidRDefault="00EC77A3" w:rsidP="00EC77A3">
      <w:pPr>
        <w:pStyle w:val="a4"/>
        <w:spacing w:after="0" w:line="360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:rsidR="003359D4" w:rsidRPr="000E3893" w:rsidRDefault="00EC77A3" w:rsidP="001A5EFA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128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E3893">
        <w:rPr>
          <w:rFonts w:ascii="Times New Roman" w:hAnsi="Times New Roman"/>
          <w:b/>
          <w:sz w:val="28"/>
          <w:szCs w:val="28"/>
        </w:rPr>
        <w:t xml:space="preserve">О </w:t>
      </w:r>
      <w:r w:rsidR="005861F6" w:rsidRPr="000E3893">
        <w:rPr>
          <w:rFonts w:ascii="Times New Roman" w:hAnsi="Times New Roman"/>
          <w:b/>
          <w:sz w:val="28"/>
          <w:szCs w:val="28"/>
        </w:rPr>
        <w:t xml:space="preserve">проекте </w:t>
      </w:r>
      <w:r w:rsidR="007C2D0A" w:rsidRPr="000E3893">
        <w:rPr>
          <w:rFonts w:ascii="Times New Roman" w:hAnsi="Times New Roman"/>
          <w:b/>
          <w:sz w:val="28"/>
          <w:szCs w:val="28"/>
        </w:rPr>
        <w:t>К</w:t>
      </w:r>
      <w:r w:rsidR="005861F6" w:rsidRPr="000E3893">
        <w:rPr>
          <w:rFonts w:ascii="Times New Roman" w:hAnsi="Times New Roman"/>
          <w:b/>
          <w:sz w:val="28"/>
          <w:szCs w:val="28"/>
        </w:rPr>
        <w:t xml:space="preserve">онцепции </w:t>
      </w:r>
      <w:r w:rsidR="007C2D0A" w:rsidRPr="000E3893">
        <w:rPr>
          <w:rFonts w:ascii="Times New Roman" w:hAnsi="Times New Roman"/>
          <w:b/>
          <w:sz w:val="28"/>
          <w:szCs w:val="28"/>
        </w:rPr>
        <w:t>государственной семейной</w:t>
      </w:r>
      <w:r w:rsidR="005861F6" w:rsidRPr="000E3893">
        <w:rPr>
          <w:rFonts w:ascii="Times New Roman" w:hAnsi="Times New Roman"/>
          <w:b/>
          <w:sz w:val="28"/>
          <w:szCs w:val="28"/>
        </w:rPr>
        <w:t xml:space="preserve"> политик</w:t>
      </w:r>
      <w:r w:rsidR="007C2D0A" w:rsidRPr="000E3893">
        <w:rPr>
          <w:rFonts w:ascii="Times New Roman" w:hAnsi="Times New Roman"/>
          <w:b/>
          <w:sz w:val="28"/>
          <w:szCs w:val="28"/>
        </w:rPr>
        <w:t>и в Российской Федерации до 2025 года</w:t>
      </w:r>
    </w:p>
    <w:p w:rsidR="003359D4" w:rsidRPr="000E3893" w:rsidRDefault="005861F6" w:rsidP="00EC77A3">
      <w:pPr>
        <w:pStyle w:val="a4"/>
        <w:numPr>
          <w:ilvl w:val="0"/>
          <w:numId w:val="3"/>
        </w:numPr>
        <w:tabs>
          <w:tab w:val="left" w:pos="851"/>
        </w:tabs>
        <w:spacing w:before="240"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3893">
        <w:rPr>
          <w:rFonts w:ascii="Times New Roman" w:hAnsi="Times New Roman"/>
          <w:sz w:val="28"/>
          <w:szCs w:val="28"/>
        </w:rPr>
        <w:t>Принять к сведению информацию Заместителя директора Департамента демографической политики и социальной защиты населения Е.Ю. Пугачевой</w:t>
      </w:r>
      <w:r w:rsidR="006D1AA3" w:rsidRPr="000E3893">
        <w:rPr>
          <w:rFonts w:ascii="Times New Roman" w:hAnsi="Times New Roman"/>
          <w:sz w:val="28"/>
          <w:szCs w:val="28"/>
        </w:rPr>
        <w:t xml:space="preserve"> по данному вопросу</w:t>
      </w:r>
      <w:r w:rsidR="0055212F" w:rsidRPr="000E3893">
        <w:rPr>
          <w:rFonts w:ascii="Times New Roman" w:hAnsi="Times New Roman"/>
          <w:sz w:val="28"/>
          <w:szCs w:val="28"/>
        </w:rPr>
        <w:t>.</w:t>
      </w:r>
    </w:p>
    <w:p w:rsidR="001919A8" w:rsidRPr="000E3893" w:rsidRDefault="001919A8" w:rsidP="001919A8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3893">
        <w:rPr>
          <w:rFonts w:ascii="Times New Roman" w:hAnsi="Times New Roman"/>
          <w:sz w:val="28"/>
          <w:szCs w:val="28"/>
        </w:rPr>
        <w:t>Поддержать разработку  Концепции государственной семейной политики на период до 2025 г., подготовленный проект предложить  принять за основу  и  продолжить  работу над содержанием Концепции, включая более четкое определение её целевой направленности и соответствующее этому уточнение положений  Концепции.</w:t>
      </w:r>
    </w:p>
    <w:p w:rsidR="001919A8" w:rsidRPr="000E3893" w:rsidRDefault="001919A8" w:rsidP="001919A8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3893">
        <w:rPr>
          <w:rFonts w:ascii="Times New Roman" w:hAnsi="Times New Roman"/>
          <w:sz w:val="28"/>
          <w:szCs w:val="28"/>
        </w:rPr>
        <w:t>Отметить, что в предлагаемом проекте Концепции внимание  сосредоточено преимущественно на семьях с несовершеннолетними  детьми, что существенно сужает функционал семейной политики, выводит за ее рамки направления и меры по  поддержке общественно значимых функций  семьи  на всех этапах жизненного цикла,  а не только связанных с рождением и воспитанием детей.</w:t>
      </w:r>
    </w:p>
    <w:p w:rsidR="001919A8" w:rsidRPr="000E3893" w:rsidRDefault="001919A8" w:rsidP="001919A8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3893">
        <w:rPr>
          <w:rFonts w:ascii="Times New Roman" w:hAnsi="Times New Roman"/>
          <w:sz w:val="28"/>
          <w:szCs w:val="28"/>
        </w:rPr>
        <w:lastRenderedPageBreak/>
        <w:t xml:space="preserve">Считать целесообразным более четко отразить в Концепции необходимость решения двуединой задачи семейной политики: (1) содействие всем семьям в реализации основных семейных функций на всех этапах жизненного цикла семьи в соответствии с приоритетами государственной семейной политики; (2) развитие адресных программ поддержки уязвимых групп семей. </w:t>
      </w:r>
    </w:p>
    <w:p w:rsidR="001919A8" w:rsidRPr="00510989" w:rsidRDefault="001919A8" w:rsidP="001919A8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0989">
        <w:rPr>
          <w:rFonts w:ascii="Times New Roman" w:hAnsi="Times New Roman"/>
          <w:sz w:val="28"/>
          <w:szCs w:val="28"/>
        </w:rPr>
        <w:t xml:space="preserve">Предложить </w:t>
      </w:r>
      <w:r w:rsidR="00510989" w:rsidRPr="00510989">
        <w:rPr>
          <w:rFonts w:ascii="Times New Roman" w:hAnsi="Times New Roman"/>
          <w:sz w:val="28"/>
          <w:szCs w:val="28"/>
        </w:rPr>
        <w:t>Минтруду</w:t>
      </w:r>
      <w:r w:rsidRPr="00510989">
        <w:rPr>
          <w:rFonts w:ascii="Times New Roman" w:hAnsi="Times New Roman"/>
          <w:sz w:val="28"/>
          <w:szCs w:val="28"/>
        </w:rPr>
        <w:t xml:space="preserve"> России в процессе доработки проекта Концепции государственной семейной политики на период до 2025 г., а также последующей подготов</w:t>
      </w:r>
      <w:r w:rsidRPr="001A19CA">
        <w:rPr>
          <w:rFonts w:ascii="Times New Roman" w:hAnsi="Times New Roman"/>
          <w:sz w:val="28"/>
          <w:szCs w:val="28"/>
        </w:rPr>
        <w:t>к</w:t>
      </w:r>
      <w:r w:rsidR="00DD1AC1" w:rsidRPr="001A19CA">
        <w:rPr>
          <w:rFonts w:ascii="Times New Roman" w:hAnsi="Times New Roman"/>
          <w:sz w:val="28"/>
          <w:szCs w:val="28"/>
        </w:rPr>
        <w:t>и</w:t>
      </w:r>
      <w:r w:rsidR="001A19C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5E83" w:rsidRPr="00510989">
        <w:rPr>
          <w:rFonts w:ascii="Times New Roman" w:hAnsi="Times New Roman"/>
          <w:sz w:val="28"/>
          <w:szCs w:val="28"/>
        </w:rPr>
        <w:t xml:space="preserve">плана действий по её реализации </w:t>
      </w:r>
      <w:r w:rsidRPr="00510989">
        <w:rPr>
          <w:rFonts w:ascii="Times New Roman" w:hAnsi="Times New Roman"/>
          <w:sz w:val="28"/>
          <w:szCs w:val="28"/>
        </w:rPr>
        <w:t xml:space="preserve">учесть рекомендации Комиссии по социальной поддержке населения Общественного совета, продолжить консультации с  представителями Общественного совета (Комиссией № 1), а также заинтересованными </w:t>
      </w:r>
      <w:r w:rsidR="00341CA7" w:rsidRPr="00341CA7">
        <w:rPr>
          <w:rFonts w:ascii="Times New Roman" w:hAnsi="Times New Roman"/>
          <w:sz w:val="28"/>
          <w:szCs w:val="28"/>
        </w:rPr>
        <w:t>социально ориентированными некоммерческими организациями</w:t>
      </w:r>
      <w:r w:rsidR="001A19CA">
        <w:rPr>
          <w:rFonts w:ascii="Times New Roman" w:hAnsi="Times New Roman"/>
          <w:sz w:val="28"/>
          <w:szCs w:val="28"/>
        </w:rPr>
        <w:t xml:space="preserve"> </w:t>
      </w:r>
      <w:r w:rsidR="00341CA7">
        <w:rPr>
          <w:rFonts w:ascii="Times New Roman" w:hAnsi="Times New Roman"/>
          <w:sz w:val="28"/>
          <w:szCs w:val="28"/>
        </w:rPr>
        <w:t>(</w:t>
      </w:r>
      <w:r w:rsidRPr="00510989">
        <w:rPr>
          <w:rFonts w:ascii="Times New Roman" w:hAnsi="Times New Roman"/>
          <w:sz w:val="28"/>
          <w:szCs w:val="28"/>
        </w:rPr>
        <w:t>СОНКО</w:t>
      </w:r>
      <w:r w:rsidR="00341CA7">
        <w:rPr>
          <w:rFonts w:ascii="Times New Roman" w:hAnsi="Times New Roman"/>
          <w:sz w:val="28"/>
          <w:szCs w:val="28"/>
        </w:rPr>
        <w:t>)</w:t>
      </w:r>
      <w:r w:rsidRPr="00510989">
        <w:rPr>
          <w:rFonts w:ascii="Times New Roman" w:hAnsi="Times New Roman"/>
          <w:sz w:val="28"/>
          <w:szCs w:val="28"/>
        </w:rPr>
        <w:t>.</w:t>
      </w:r>
    </w:p>
    <w:p w:rsidR="001919A8" w:rsidRPr="00510989" w:rsidRDefault="00510989" w:rsidP="001919A8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0989">
        <w:rPr>
          <w:rFonts w:ascii="Times New Roman" w:hAnsi="Times New Roman"/>
          <w:sz w:val="28"/>
          <w:szCs w:val="28"/>
        </w:rPr>
        <w:t>Вынести на обсуждение Совета п</w:t>
      </w:r>
      <w:r w:rsidR="009D5E83" w:rsidRPr="00510989">
        <w:rPr>
          <w:rFonts w:ascii="Times New Roman" w:hAnsi="Times New Roman"/>
          <w:sz w:val="28"/>
          <w:szCs w:val="28"/>
        </w:rPr>
        <w:t>лан действий по реализации Концепции, который будет разработан Минтрудом России.</w:t>
      </w:r>
    </w:p>
    <w:p w:rsidR="001A5EFA" w:rsidRPr="003D535E" w:rsidRDefault="001A5EFA" w:rsidP="001A5EFA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6F46C5" w:rsidRPr="003D535E" w:rsidRDefault="001A5EFA" w:rsidP="001A5EFA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128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D535E">
        <w:rPr>
          <w:rFonts w:ascii="Times New Roman" w:hAnsi="Times New Roman"/>
          <w:b/>
          <w:sz w:val="28"/>
          <w:szCs w:val="28"/>
        </w:rPr>
        <w:t xml:space="preserve">О </w:t>
      </w:r>
      <w:r w:rsidR="009D5E83">
        <w:rPr>
          <w:rFonts w:ascii="Times New Roman" w:hAnsi="Times New Roman"/>
          <w:b/>
          <w:sz w:val="28"/>
          <w:szCs w:val="28"/>
        </w:rPr>
        <w:t xml:space="preserve">проекте </w:t>
      </w:r>
      <w:r w:rsidR="009D5E83" w:rsidRPr="009D5E83">
        <w:rPr>
          <w:rFonts w:ascii="Times New Roman" w:hAnsi="Times New Roman"/>
          <w:b/>
          <w:sz w:val="28"/>
          <w:szCs w:val="28"/>
        </w:rPr>
        <w:t>постановления Правительства Российской Федерации «О Порядке предоставления дополнительных оплачиваемых выходных дней для ухода за детьми-инвалидами</w:t>
      </w:r>
      <w:r w:rsidRPr="003D535E">
        <w:rPr>
          <w:rFonts w:ascii="Times New Roman" w:hAnsi="Times New Roman"/>
          <w:b/>
          <w:sz w:val="28"/>
          <w:szCs w:val="28"/>
        </w:rPr>
        <w:t>»</w:t>
      </w:r>
    </w:p>
    <w:p w:rsidR="006F46C5" w:rsidRPr="003D535E" w:rsidRDefault="001A5EFA" w:rsidP="001A5EFA">
      <w:pPr>
        <w:pStyle w:val="a4"/>
        <w:numPr>
          <w:ilvl w:val="0"/>
          <w:numId w:val="15"/>
        </w:numPr>
        <w:spacing w:before="240"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535E">
        <w:rPr>
          <w:rFonts w:ascii="Times New Roman" w:hAnsi="Times New Roman"/>
          <w:sz w:val="28"/>
          <w:szCs w:val="28"/>
        </w:rPr>
        <w:t>Принять к сведению информацию Директора Департамента</w:t>
      </w:r>
      <w:r w:rsidR="00510989">
        <w:rPr>
          <w:rFonts w:ascii="Times New Roman" w:hAnsi="Times New Roman"/>
          <w:sz w:val="28"/>
          <w:szCs w:val="28"/>
        </w:rPr>
        <w:t>развития социального страхования Л</w:t>
      </w:r>
      <w:r w:rsidR="000E3893">
        <w:rPr>
          <w:rFonts w:ascii="Times New Roman" w:hAnsi="Times New Roman"/>
          <w:sz w:val="28"/>
          <w:szCs w:val="28"/>
        </w:rPr>
        <w:t>.Ю. Чикмачевой по данному вопросу</w:t>
      </w:r>
      <w:r w:rsidRPr="003D535E">
        <w:rPr>
          <w:rFonts w:ascii="Times New Roman" w:hAnsi="Times New Roman"/>
          <w:sz w:val="28"/>
          <w:szCs w:val="28"/>
        </w:rPr>
        <w:t>.</w:t>
      </w:r>
    </w:p>
    <w:p w:rsidR="000E3893" w:rsidRPr="001A19CA" w:rsidRDefault="000E3893" w:rsidP="00826F12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19CA">
        <w:rPr>
          <w:rFonts w:ascii="Times New Roman" w:hAnsi="Times New Roman"/>
          <w:sz w:val="28"/>
          <w:szCs w:val="28"/>
        </w:rPr>
        <w:t>Поддержать в основном проект постановления Правительства Российской Федерации «О порядке предоставления дополнительных оплачиваемых выходных дней для ухода за детьми-инвалидами»</w:t>
      </w:r>
      <w:r w:rsidR="001A19CA" w:rsidRPr="001A19CA">
        <w:rPr>
          <w:rFonts w:ascii="Times New Roman" w:hAnsi="Times New Roman"/>
          <w:sz w:val="28"/>
          <w:szCs w:val="28"/>
        </w:rPr>
        <w:t xml:space="preserve"> </w:t>
      </w:r>
      <w:r w:rsidR="00DD1AC1" w:rsidRPr="001A19CA">
        <w:rPr>
          <w:rFonts w:ascii="Times New Roman" w:hAnsi="Times New Roman"/>
          <w:sz w:val="28"/>
          <w:szCs w:val="28"/>
        </w:rPr>
        <w:t>с учетом состоявшегося обсуждения и высказанных предложений по уточнению проекта</w:t>
      </w:r>
      <w:r w:rsidR="00510989" w:rsidRPr="001A19CA">
        <w:rPr>
          <w:rFonts w:ascii="Times New Roman" w:hAnsi="Times New Roman"/>
          <w:sz w:val="28"/>
          <w:szCs w:val="28"/>
        </w:rPr>
        <w:t>.</w:t>
      </w:r>
    </w:p>
    <w:p w:rsidR="006F46C5" w:rsidRDefault="000E3893" w:rsidP="00826F12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40719">
        <w:rPr>
          <w:rFonts w:ascii="Times New Roman" w:hAnsi="Times New Roman"/>
          <w:sz w:val="28"/>
          <w:szCs w:val="28"/>
        </w:rPr>
        <w:t xml:space="preserve">Отметить, что проектом постановления предусмотрен усложненный порядок предоставления дополнительных оплачиваемых </w:t>
      </w:r>
      <w:r w:rsidRPr="00540719">
        <w:rPr>
          <w:rFonts w:ascii="Times New Roman" w:hAnsi="Times New Roman"/>
          <w:sz w:val="28"/>
          <w:szCs w:val="28"/>
        </w:rPr>
        <w:lastRenderedPageBreak/>
        <w:t>выходных дней работникам-родителям детей-инвалидов, широкий перечень документов, предоставление которых может быть затруднительным для работников-родителей детей-инвалидов; отдельные положения проекта постановления ухудшают положение работников-родителей детей-инвалидов по сравнению с действующим порядком предоставления им дополнительных оплачиваемых выходных дней</w:t>
      </w:r>
      <w:r w:rsidR="000D2EDD" w:rsidRPr="003D535E">
        <w:rPr>
          <w:rFonts w:ascii="Times New Roman" w:hAnsi="Times New Roman"/>
          <w:sz w:val="28"/>
          <w:szCs w:val="28"/>
        </w:rPr>
        <w:t>.</w:t>
      </w:r>
    </w:p>
    <w:p w:rsidR="003D1179" w:rsidRDefault="000E3893" w:rsidP="003D1179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40719">
        <w:rPr>
          <w:rFonts w:ascii="Times New Roman" w:hAnsi="Times New Roman"/>
          <w:sz w:val="28"/>
          <w:szCs w:val="28"/>
        </w:rPr>
        <w:t xml:space="preserve">Предложить членам Общественного совета Минтруда России подготовить предложения </w:t>
      </w:r>
      <w:r>
        <w:rPr>
          <w:rFonts w:ascii="Times New Roman" w:hAnsi="Times New Roman"/>
          <w:sz w:val="28"/>
          <w:szCs w:val="28"/>
        </w:rPr>
        <w:t xml:space="preserve">и дополнения </w:t>
      </w:r>
      <w:r w:rsidRPr="00540719">
        <w:rPr>
          <w:rFonts w:ascii="Times New Roman" w:hAnsi="Times New Roman"/>
          <w:sz w:val="28"/>
          <w:szCs w:val="28"/>
        </w:rPr>
        <w:t>к проекту постановления в части упрощения порядка предоставления дополнительных оплачиваемых выходных дней работникам-родителям детей-инвалидов</w:t>
      </w:r>
      <w:r>
        <w:rPr>
          <w:rFonts w:ascii="Times New Roman" w:hAnsi="Times New Roman"/>
          <w:sz w:val="28"/>
          <w:szCs w:val="28"/>
        </w:rPr>
        <w:t xml:space="preserve"> для возможного учёта замечаний и предложений при доработке в Минтруде России проекта постановления</w:t>
      </w:r>
      <w:r w:rsidR="003D1179">
        <w:rPr>
          <w:rFonts w:ascii="Times New Roman" w:hAnsi="Times New Roman"/>
          <w:sz w:val="28"/>
          <w:szCs w:val="28"/>
        </w:rPr>
        <w:t>.</w:t>
      </w:r>
    </w:p>
    <w:p w:rsidR="003D1179" w:rsidRPr="003D1179" w:rsidRDefault="003D1179" w:rsidP="003D1179">
      <w:pPr>
        <w:pStyle w:val="a4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346C3F" w:rsidRPr="006B5CD5" w:rsidRDefault="003D1179" w:rsidP="006B5CD5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12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Разное</w:t>
      </w:r>
    </w:p>
    <w:p w:rsidR="00DD1AC1" w:rsidRPr="001A19CA" w:rsidRDefault="00DD1AC1" w:rsidP="001A19CA">
      <w:pPr>
        <w:pStyle w:val="a4"/>
        <w:numPr>
          <w:ilvl w:val="0"/>
          <w:numId w:val="16"/>
        </w:numPr>
        <w:tabs>
          <w:tab w:val="left" w:pos="851"/>
        </w:tabs>
        <w:spacing w:before="240"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19CA">
        <w:rPr>
          <w:rFonts w:ascii="Times New Roman" w:hAnsi="Times New Roman"/>
          <w:sz w:val="28"/>
          <w:szCs w:val="28"/>
        </w:rPr>
        <w:t>Принять к сведению информацию председателя Комиссии по социальной поддержке населения Совета Е.Н. Феоктистовой</w:t>
      </w:r>
      <w:r w:rsidR="001A19CA" w:rsidRPr="001A19CA">
        <w:rPr>
          <w:rFonts w:ascii="Times New Roman" w:hAnsi="Times New Roman"/>
          <w:sz w:val="28"/>
          <w:szCs w:val="28"/>
        </w:rPr>
        <w:t xml:space="preserve"> </w:t>
      </w:r>
      <w:r w:rsidR="000A309B" w:rsidRPr="001A19CA">
        <w:rPr>
          <w:rFonts w:ascii="Times New Roman" w:hAnsi="Times New Roman"/>
          <w:sz w:val="28"/>
          <w:szCs w:val="28"/>
        </w:rPr>
        <w:t>об</w:t>
      </w:r>
      <w:r w:rsidR="001A19CA" w:rsidRPr="001A19CA">
        <w:rPr>
          <w:rFonts w:ascii="Times New Roman" w:hAnsi="Times New Roman"/>
          <w:sz w:val="28"/>
          <w:szCs w:val="28"/>
        </w:rPr>
        <w:t xml:space="preserve"> </w:t>
      </w:r>
      <w:r w:rsidRPr="001A19CA">
        <w:rPr>
          <w:rFonts w:ascii="Times New Roman" w:hAnsi="Times New Roman"/>
          <w:sz w:val="28"/>
          <w:szCs w:val="28"/>
        </w:rPr>
        <w:t>участи</w:t>
      </w:r>
      <w:r w:rsidR="000A309B" w:rsidRPr="001A19CA">
        <w:rPr>
          <w:rFonts w:ascii="Times New Roman" w:hAnsi="Times New Roman"/>
          <w:sz w:val="28"/>
          <w:szCs w:val="28"/>
        </w:rPr>
        <w:t>и</w:t>
      </w:r>
      <w:r w:rsidRPr="001A19CA">
        <w:rPr>
          <w:rFonts w:ascii="Times New Roman" w:hAnsi="Times New Roman"/>
          <w:sz w:val="28"/>
          <w:szCs w:val="28"/>
        </w:rPr>
        <w:t xml:space="preserve"> членов </w:t>
      </w:r>
      <w:r w:rsidR="00B73C64" w:rsidRPr="001A19CA">
        <w:rPr>
          <w:rFonts w:ascii="Times New Roman" w:hAnsi="Times New Roman"/>
          <w:sz w:val="28"/>
          <w:szCs w:val="28"/>
        </w:rPr>
        <w:t>Комиссии в совещании, организованном Минтрудом России с социально ориентированными некоммерческими организациями (30.04.</w:t>
      </w:r>
      <w:r w:rsidR="001A19CA" w:rsidRPr="001A19CA">
        <w:rPr>
          <w:rFonts w:ascii="Times New Roman" w:hAnsi="Times New Roman"/>
          <w:sz w:val="28"/>
          <w:szCs w:val="28"/>
        </w:rPr>
        <w:t>20</w:t>
      </w:r>
      <w:r w:rsidR="00B73C64" w:rsidRPr="001A19CA">
        <w:rPr>
          <w:rFonts w:ascii="Times New Roman" w:hAnsi="Times New Roman"/>
          <w:sz w:val="28"/>
          <w:szCs w:val="28"/>
        </w:rPr>
        <w:t>14)</w:t>
      </w:r>
      <w:r w:rsidR="000A309B" w:rsidRPr="001A19CA">
        <w:rPr>
          <w:rFonts w:ascii="Times New Roman" w:hAnsi="Times New Roman"/>
          <w:sz w:val="28"/>
          <w:szCs w:val="28"/>
        </w:rPr>
        <w:t>, во исполнение поручения Совета (Протокол №</w:t>
      </w:r>
      <w:r w:rsidR="001A19CA" w:rsidRPr="001A19CA">
        <w:rPr>
          <w:rFonts w:ascii="Times New Roman" w:hAnsi="Times New Roman"/>
          <w:sz w:val="28"/>
          <w:szCs w:val="28"/>
        </w:rPr>
        <w:t> 4 от 20</w:t>
      </w:r>
      <w:r w:rsidR="000A309B" w:rsidRPr="001A19CA">
        <w:rPr>
          <w:rFonts w:ascii="Times New Roman" w:hAnsi="Times New Roman"/>
          <w:sz w:val="28"/>
          <w:szCs w:val="28"/>
        </w:rPr>
        <w:t>.03.</w:t>
      </w:r>
      <w:r w:rsidR="001A19CA" w:rsidRPr="001A19CA">
        <w:rPr>
          <w:rFonts w:ascii="Times New Roman" w:hAnsi="Times New Roman"/>
          <w:sz w:val="28"/>
          <w:szCs w:val="28"/>
        </w:rPr>
        <w:t>20</w:t>
      </w:r>
      <w:r w:rsidR="000A309B" w:rsidRPr="001A19CA">
        <w:rPr>
          <w:rFonts w:ascii="Times New Roman" w:hAnsi="Times New Roman"/>
          <w:sz w:val="28"/>
          <w:szCs w:val="28"/>
        </w:rPr>
        <w:t xml:space="preserve">14, п. </w:t>
      </w:r>
      <w:r w:rsidR="000A309B" w:rsidRPr="001A19CA">
        <w:rPr>
          <w:rFonts w:ascii="Times New Roman" w:hAnsi="Times New Roman"/>
          <w:sz w:val="28"/>
          <w:szCs w:val="28"/>
          <w:lang w:val="en-US"/>
        </w:rPr>
        <w:t>VI</w:t>
      </w:r>
      <w:r w:rsidR="000A309B" w:rsidRPr="001A19CA">
        <w:rPr>
          <w:rFonts w:ascii="Times New Roman" w:hAnsi="Times New Roman"/>
          <w:sz w:val="28"/>
          <w:szCs w:val="28"/>
        </w:rPr>
        <w:t>).</w:t>
      </w:r>
    </w:p>
    <w:p w:rsidR="000A309B" w:rsidRPr="001A19CA" w:rsidRDefault="000A309B" w:rsidP="001A19CA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19CA">
        <w:rPr>
          <w:rFonts w:ascii="Times New Roman" w:hAnsi="Times New Roman"/>
          <w:sz w:val="28"/>
          <w:szCs w:val="28"/>
        </w:rPr>
        <w:t>Предложить Минтруду России проводить дальнейшую работу по организации взаимодействия с социально ориентированными некоммерческимиорганизациями (СОНКО) в координации с</w:t>
      </w:r>
      <w:r w:rsidR="001A19CA" w:rsidRPr="001A19CA">
        <w:rPr>
          <w:rFonts w:ascii="Times New Roman" w:hAnsi="Times New Roman"/>
          <w:sz w:val="28"/>
          <w:szCs w:val="28"/>
        </w:rPr>
        <w:t xml:space="preserve"> </w:t>
      </w:r>
      <w:r w:rsidRPr="001A19CA">
        <w:rPr>
          <w:rFonts w:ascii="Times New Roman" w:hAnsi="Times New Roman"/>
          <w:sz w:val="28"/>
          <w:szCs w:val="28"/>
        </w:rPr>
        <w:t>Советом (Комиссией по социальной поддержке населения</w:t>
      </w:r>
      <w:r w:rsidR="001A19CA" w:rsidRPr="001A19CA">
        <w:rPr>
          <w:rFonts w:ascii="Times New Roman" w:hAnsi="Times New Roman"/>
          <w:sz w:val="28"/>
          <w:szCs w:val="28"/>
        </w:rPr>
        <w:t xml:space="preserve"> (№1)</w:t>
      </w:r>
      <w:r w:rsidRPr="001A19CA">
        <w:rPr>
          <w:rFonts w:ascii="Times New Roman" w:hAnsi="Times New Roman"/>
          <w:sz w:val="28"/>
          <w:szCs w:val="28"/>
        </w:rPr>
        <w:t>).</w:t>
      </w:r>
    </w:p>
    <w:p w:rsidR="00F4067D" w:rsidRPr="00E37B18" w:rsidRDefault="00F4067D" w:rsidP="001A19CA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7B18">
        <w:rPr>
          <w:rFonts w:ascii="Times New Roman" w:hAnsi="Times New Roman"/>
          <w:sz w:val="28"/>
          <w:szCs w:val="28"/>
        </w:rPr>
        <w:t xml:space="preserve">Принять к сведению информацию председателя Совета </w:t>
      </w:r>
      <w:r w:rsidRPr="00E37B18">
        <w:rPr>
          <w:rFonts w:ascii="Times New Roman" w:eastAsia="Times New Roman" w:hAnsi="Times New Roman"/>
          <w:color w:val="000000"/>
          <w:sz w:val="28"/>
          <w:szCs w:val="28"/>
        </w:rPr>
        <w:t>Е.А</w:t>
      </w:r>
      <w:r w:rsidRPr="00E37B18">
        <w:rPr>
          <w:rFonts w:ascii="Times New Roman" w:hAnsi="Times New Roman"/>
          <w:sz w:val="28"/>
          <w:szCs w:val="28"/>
        </w:rPr>
        <w:t>. Тополевой-Солдуновой об исследовании Фонда Свободы Информации по оценке открытости официальных сайтов</w:t>
      </w:r>
      <w:r w:rsidR="00E37B18">
        <w:rPr>
          <w:rFonts w:ascii="Times New Roman" w:hAnsi="Times New Roman"/>
          <w:sz w:val="28"/>
          <w:szCs w:val="28"/>
        </w:rPr>
        <w:t xml:space="preserve"> (</w:t>
      </w:r>
      <w:r w:rsidR="00E37B18" w:rsidRPr="00E37B18">
        <w:rPr>
          <w:rFonts w:ascii="Times New Roman" w:hAnsi="Times New Roman"/>
          <w:sz w:val="28"/>
          <w:szCs w:val="28"/>
        </w:rPr>
        <w:t>разделов на официальных сайтах органов исполнительной власти</w:t>
      </w:r>
      <w:r w:rsidR="00E37B18">
        <w:rPr>
          <w:rFonts w:ascii="Times New Roman" w:hAnsi="Times New Roman"/>
          <w:sz w:val="28"/>
          <w:szCs w:val="28"/>
        </w:rPr>
        <w:t>)</w:t>
      </w:r>
      <w:r w:rsidR="00E37B18" w:rsidRPr="00E37B18">
        <w:rPr>
          <w:rFonts w:ascii="Times New Roman" w:hAnsi="Times New Roman"/>
          <w:sz w:val="28"/>
          <w:szCs w:val="28"/>
        </w:rPr>
        <w:t>, посвященных деятельности общественных советов при федеральных органах исполнительной власти</w:t>
      </w:r>
      <w:r w:rsidR="00E37B18" w:rsidRPr="00E37B18">
        <w:rPr>
          <w:rFonts w:cs="Arial"/>
          <w:szCs w:val="20"/>
        </w:rPr>
        <w:t>.</w:t>
      </w:r>
    </w:p>
    <w:p w:rsidR="009810D3" w:rsidRDefault="00E37B18" w:rsidP="00F4067D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Принять предложение члена Совета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В.В. </w:t>
      </w:r>
      <w:r>
        <w:rPr>
          <w:rFonts w:ascii="Times New Roman" w:hAnsi="Times New Roman"/>
          <w:sz w:val="28"/>
          <w:szCs w:val="28"/>
        </w:rPr>
        <w:t xml:space="preserve">Горбунова </w:t>
      </w:r>
      <w:r w:rsidR="003B7867">
        <w:rPr>
          <w:rFonts w:ascii="Times New Roman" w:hAnsi="Times New Roman"/>
          <w:sz w:val="28"/>
          <w:szCs w:val="28"/>
        </w:rPr>
        <w:t>по</w:t>
      </w:r>
      <w:r w:rsidR="00407F5B">
        <w:rPr>
          <w:rFonts w:ascii="Times New Roman" w:hAnsi="Times New Roman"/>
          <w:sz w:val="28"/>
          <w:szCs w:val="28"/>
        </w:rPr>
        <w:t xml:space="preserve"> проведени</w:t>
      </w:r>
      <w:r w:rsidR="003B7867">
        <w:rPr>
          <w:rFonts w:ascii="Times New Roman" w:hAnsi="Times New Roman"/>
          <w:sz w:val="28"/>
          <w:szCs w:val="28"/>
        </w:rPr>
        <w:t>ю</w:t>
      </w:r>
      <w:r w:rsidR="00407F5B">
        <w:rPr>
          <w:rFonts w:ascii="Times New Roman" w:hAnsi="Times New Roman"/>
          <w:sz w:val="28"/>
          <w:szCs w:val="28"/>
        </w:rPr>
        <w:t xml:space="preserve"> анализа раздела сайта Минтруда России</w:t>
      </w:r>
      <w:r w:rsidR="003B7867">
        <w:rPr>
          <w:rFonts w:ascii="Times New Roman" w:hAnsi="Times New Roman"/>
          <w:sz w:val="28"/>
          <w:szCs w:val="28"/>
        </w:rPr>
        <w:t>,</w:t>
      </w:r>
      <w:r w:rsidR="00407F5B">
        <w:rPr>
          <w:rFonts w:ascii="Times New Roman" w:hAnsi="Times New Roman"/>
          <w:sz w:val="28"/>
          <w:szCs w:val="28"/>
        </w:rPr>
        <w:t xml:space="preserve"> посвященного Совету</w:t>
      </w:r>
      <w:r w:rsidR="003B7867">
        <w:rPr>
          <w:rFonts w:ascii="Times New Roman" w:hAnsi="Times New Roman"/>
          <w:sz w:val="28"/>
          <w:szCs w:val="28"/>
        </w:rPr>
        <w:t>,</w:t>
      </w:r>
      <w:r w:rsidR="00407F5B">
        <w:rPr>
          <w:rFonts w:ascii="Times New Roman" w:hAnsi="Times New Roman"/>
          <w:sz w:val="28"/>
          <w:szCs w:val="28"/>
        </w:rPr>
        <w:t xml:space="preserve"> и выработке рекомендаций </w:t>
      </w:r>
      <w:r w:rsidR="003B7867">
        <w:rPr>
          <w:rFonts w:ascii="Times New Roman" w:hAnsi="Times New Roman"/>
          <w:sz w:val="28"/>
          <w:szCs w:val="28"/>
        </w:rPr>
        <w:t>по его</w:t>
      </w:r>
      <w:r w:rsidR="00407F5B">
        <w:rPr>
          <w:rFonts w:ascii="Times New Roman" w:hAnsi="Times New Roman"/>
          <w:sz w:val="28"/>
          <w:szCs w:val="28"/>
        </w:rPr>
        <w:t xml:space="preserve"> улучшению</w:t>
      </w:r>
      <w:r w:rsidR="003B7867">
        <w:rPr>
          <w:rFonts w:ascii="Times New Roman" w:hAnsi="Times New Roman"/>
          <w:sz w:val="28"/>
          <w:szCs w:val="28"/>
        </w:rPr>
        <w:t xml:space="preserve"> (в том числе по повышению уровня открытости).</w:t>
      </w:r>
    </w:p>
    <w:p w:rsidR="003C1CED" w:rsidRPr="006B5CD5" w:rsidRDefault="00BB46C6" w:rsidP="00F4067D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</w:t>
      </w:r>
      <w:r w:rsidRPr="00E37B18">
        <w:rPr>
          <w:rFonts w:ascii="Times New Roman" w:hAnsi="Times New Roman"/>
          <w:sz w:val="28"/>
          <w:szCs w:val="28"/>
        </w:rPr>
        <w:t xml:space="preserve">информацию председателя Совета </w:t>
      </w:r>
      <w:r w:rsidRPr="00E37B18">
        <w:rPr>
          <w:rFonts w:ascii="Times New Roman" w:eastAsia="Times New Roman" w:hAnsi="Times New Roman"/>
          <w:color w:val="000000"/>
          <w:sz w:val="28"/>
          <w:szCs w:val="28"/>
        </w:rPr>
        <w:t>Е.А</w:t>
      </w:r>
      <w:r w:rsidRPr="00E37B18">
        <w:rPr>
          <w:rFonts w:ascii="Times New Roman" w:hAnsi="Times New Roman"/>
          <w:sz w:val="28"/>
          <w:szCs w:val="28"/>
        </w:rPr>
        <w:t>. Тополевой-Солдуновой</w:t>
      </w:r>
      <w:r>
        <w:rPr>
          <w:rFonts w:ascii="Times New Roman" w:hAnsi="Times New Roman"/>
          <w:sz w:val="28"/>
          <w:szCs w:val="28"/>
        </w:rPr>
        <w:t xml:space="preserve"> о повестке следующего заседания Совета и </w:t>
      </w:r>
      <w:r w:rsidR="00AE5185">
        <w:rPr>
          <w:rFonts w:ascii="Times New Roman" w:hAnsi="Times New Roman"/>
          <w:sz w:val="28"/>
          <w:szCs w:val="28"/>
        </w:rPr>
        <w:t xml:space="preserve">поручить профильным комиссиям Совета </w:t>
      </w:r>
      <w:r>
        <w:rPr>
          <w:rFonts w:ascii="Times New Roman" w:hAnsi="Times New Roman"/>
          <w:sz w:val="28"/>
          <w:szCs w:val="28"/>
        </w:rPr>
        <w:t xml:space="preserve">подготовить </w:t>
      </w:r>
      <w:r w:rsidR="00CB038B">
        <w:rPr>
          <w:rFonts w:ascii="Times New Roman" w:hAnsi="Times New Roman"/>
          <w:sz w:val="28"/>
          <w:szCs w:val="28"/>
        </w:rPr>
        <w:t xml:space="preserve">вопросы </w:t>
      </w:r>
      <w:r>
        <w:rPr>
          <w:rFonts w:ascii="Times New Roman" w:hAnsi="Times New Roman"/>
          <w:sz w:val="28"/>
          <w:szCs w:val="28"/>
        </w:rPr>
        <w:t xml:space="preserve">(при наличии) </w:t>
      </w:r>
      <w:r w:rsidR="00CB038B">
        <w:rPr>
          <w:rFonts w:ascii="Times New Roman" w:hAnsi="Times New Roman"/>
          <w:sz w:val="28"/>
          <w:szCs w:val="28"/>
        </w:rPr>
        <w:t xml:space="preserve">по пункту Плана работы Совета на 2014 год </w:t>
      </w:r>
      <w:r w:rsidR="00CB038B" w:rsidRPr="003D535E">
        <w:rPr>
          <w:rFonts w:ascii="Times New Roman" w:hAnsi="Times New Roman"/>
          <w:sz w:val="28"/>
          <w:szCs w:val="28"/>
        </w:rPr>
        <w:t>«</w:t>
      </w:r>
      <w:r w:rsidR="00CB038B">
        <w:rPr>
          <w:rFonts w:ascii="Times New Roman" w:hAnsi="Times New Roman"/>
          <w:sz w:val="28"/>
          <w:szCs w:val="28"/>
        </w:rPr>
        <w:t>О реализации Указов Президента Российской Федерации от 7 мая 2012 года № 596-606 (в части компетенции Минтруда России)</w:t>
      </w:r>
      <w:r w:rsidR="00CB038B" w:rsidRPr="003D535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для </w:t>
      </w:r>
      <w:r w:rsidR="00CB038B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обсуждения на заседании Совета в июне т.г.</w:t>
      </w:r>
    </w:p>
    <w:p w:rsidR="00541251" w:rsidRPr="003D535E" w:rsidRDefault="00541251" w:rsidP="002022C3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следующее заседание Совета 19 июня 2014 года согласно графику заседаний Совета на 2014 год, утвержденному протоколом заседания Совета от 20 февраля 2014 года № 3.</w:t>
      </w:r>
    </w:p>
    <w:p w:rsidR="00DD2353" w:rsidRDefault="00612018" w:rsidP="003C1CED">
      <w:pPr>
        <w:tabs>
          <w:tab w:val="left" w:pos="1134"/>
        </w:tabs>
        <w:spacing w:after="120" w:line="312" w:lineRule="auto"/>
        <w:jc w:val="both"/>
        <w:rPr>
          <w:rFonts w:ascii="Times New Roman" w:eastAsia="Calibri" w:hAnsi="Times New Roman"/>
          <w:sz w:val="28"/>
          <w:szCs w:val="28"/>
        </w:rPr>
      </w:pPr>
      <w:r w:rsidRPr="003D535E">
        <w:rPr>
          <w:rFonts w:ascii="Times New Roman" w:eastAsia="Calibri" w:hAnsi="Times New Roman"/>
          <w:sz w:val="28"/>
          <w:szCs w:val="28"/>
        </w:rPr>
        <w:tab/>
      </w:r>
    </w:p>
    <w:p w:rsidR="003C1CED" w:rsidRDefault="003C1CED" w:rsidP="003C1CED">
      <w:pPr>
        <w:tabs>
          <w:tab w:val="left" w:pos="1134"/>
        </w:tabs>
        <w:spacing w:after="120" w:line="312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CA6624" w:rsidRPr="003C1CED" w:rsidRDefault="00CA6624" w:rsidP="003C1CED">
      <w:pPr>
        <w:tabs>
          <w:tab w:val="left" w:pos="1134"/>
        </w:tabs>
        <w:spacing w:after="120" w:line="312" w:lineRule="auto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678"/>
      </w:tblGrid>
      <w:tr w:rsidR="004869EA" w:rsidTr="004869EA">
        <w:tc>
          <w:tcPr>
            <w:tcW w:w="5245" w:type="dxa"/>
          </w:tcPr>
          <w:p w:rsidR="004869EA" w:rsidRPr="003D535E" w:rsidRDefault="004869EA" w:rsidP="004869E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5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Председатель Общественного совета </w:t>
            </w:r>
          </w:p>
          <w:p w:rsidR="004869EA" w:rsidRPr="003D535E" w:rsidRDefault="004869EA" w:rsidP="004869E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5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при Министерстве труда и социальной защиты Российской Федерации</w:t>
            </w:r>
          </w:p>
        </w:tc>
        <w:tc>
          <w:tcPr>
            <w:tcW w:w="4678" w:type="dxa"/>
          </w:tcPr>
          <w:p w:rsidR="004869EA" w:rsidRDefault="004869EA" w:rsidP="004869EA">
            <w:pPr>
              <w:pStyle w:val="a4"/>
              <w:spacing w:line="312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535E">
              <w:rPr>
                <w:rFonts w:ascii="Times New Roman" w:hAnsi="Times New Roman"/>
                <w:sz w:val="28"/>
                <w:szCs w:val="28"/>
              </w:rPr>
              <w:t>Е.А. Тополева-Солдунова</w:t>
            </w:r>
          </w:p>
        </w:tc>
      </w:tr>
    </w:tbl>
    <w:p w:rsidR="003359D4" w:rsidRDefault="003359D4" w:rsidP="00DD2353"/>
    <w:sectPr w:rsidR="003359D4" w:rsidSect="00EC529D">
      <w:footerReference w:type="default" r:id="rId8"/>
      <w:pgSz w:w="11906" w:h="16838"/>
      <w:pgMar w:top="993" w:right="99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EDE" w:rsidRDefault="00A10EDE" w:rsidP="00007671">
      <w:pPr>
        <w:spacing w:after="0" w:line="240" w:lineRule="auto"/>
      </w:pPr>
      <w:r>
        <w:separator/>
      </w:r>
    </w:p>
  </w:endnote>
  <w:endnote w:type="continuationSeparator" w:id="1">
    <w:p w:rsidR="00A10EDE" w:rsidRDefault="00A10EDE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372082"/>
      <w:docPartObj>
        <w:docPartGallery w:val="Page Numbers (Bottom of Page)"/>
        <w:docPartUnique/>
      </w:docPartObj>
    </w:sdtPr>
    <w:sdtContent>
      <w:p w:rsidR="003C3FF9" w:rsidRDefault="00D6661A">
        <w:pPr>
          <w:pStyle w:val="a8"/>
          <w:jc w:val="right"/>
        </w:pPr>
        <w:r>
          <w:fldChar w:fldCharType="begin"/>
        </w:r>
        <w:r w:rsidR="003C0175">
          <w:instrText xml:space="preserve"> PAGE   \* MERGEFORMAT </w:instrText>
        </w:r>
        <w:r>
          <w:fldChar w:fldCharType="separate"/>
        </w:r>
        <w:r w:rsidR="00F709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3FF9" w:rsidRDefault="003C3FF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EDE" w:rsidRDefault="00A10EDE" w:rsidP="00007671">
      <w:pPr>
        <w:spacing w:after="0" w:line="240" w:lineRule="auto"/>
      </w:pPr>
      <w:r>
        <w:separator/>
      </w:r>
    </w:p>
  </w:footnote>
  <w:footnote w:type="continuationSeparator" w:id="1">
    <w:p w:rsidR="00A10EDE" w:rsidRDefault="00A10EDE" w:rsidP="00007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664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BE604E"/>
    <w:multiLevelType w:val="hybridMultilevel"/>
    <w:tmpl w:val="9CBC7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B266B2"/>
    <w:multiLevelType w:val="hybridMultilevel"/>
    <w:tmpl w:val="9684CBC8"/>
    <w:lvl w:ilvl="0" w:tplc="BBD8F7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3223"/>
    <w:multiLevelType w:val="hybridMultilevel"/>
    <w:tmpl w:val="D6924698"/>
    <w:lvl w:ilvl="0" w:tplc="EEB675C8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EFE4C71"/>
    <w:multiLevelType w:val="hybridMultilevel"/>
    <w:tmpl w:val="23EA4116"/>
    <w:lvl w:ilvl="0" w:tplc="1AB87B6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C75150"/>
    <w:multiLevelType w:val="hybridMultilevel"/>
    <w:tmpl w:val="077C6212"/>
    <w:lvl w:ilvl="0" w:tplc="1D2C9D10">
      <w:start w:val="1"/>
      <w:numFmt w:val="bullet"/>
      <w:lvlText w:val="–"/>
      <w:lvlJc w:val="left"/>
      <w:pPr>
        <w:ind w:left="1571" w:hanging="360"/>
      </w:pPr>
      <w:rPr>
        <w:rFonts w:ascii="Consolas" w:hAnsi="Consola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74E528D"/>
    <w:multiLevelType w:val="hybridMultilevel"/>
    <w:tmpl w:val="74709044"/>
    <w:lvl w:ilvl="0" w:tplc="B322A1A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C505AE5"/>
    <w:multiLevelType w:val="hybridMultilevel"/>
    <w:tmpl w:val="FAEA986E"/>
    <w:lvl w:ilvl="0" w:tplc="B20CFAC2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7610DEB2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C1E73"/>
    <w:multiLevelType w:val="hybridMultilevel"/>
    <w:tmpl w:val="A77E2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2328F"/>
    <w:multiLevelType w:val="hybridMultilevel"/>
    <w:tmpl w:val="9B3CCF60"/>
    <w:lvl w:ilvl="0" w:tplc="0419000F">
      <w:start w:val="1"/>
      <w:numFmt w:val="decimal"/>
      <w:lvlText w:val="%1."/>
      <w:lvlJc w:val="left"/>
      <w:pPr>
        <w:ind w:left="1432" w:hanging="360"/>
      </w:p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>
    <w:nsid w:val="2B133313"/>
    <w:multiLevelType w:val="hybridMultilevel"/>
    <w:tmpl w:val="183287A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1">
    <w:nsid w:val="2B8F48A2"/>
    <w:multiLevelType w:val="hybridMultilevel"/>
    <w:tmpl w:val="38B4AD0E"/>
    <w:lvl w:ilvl="0" w:tplc="9AF41EAE">
      <w:start w:val="1"/>
      <w:numFmt w:val="decimal"/>
      <w:lvlText w:val="%1."/>
      <w:lvlJc w:val="left"/>
      <w:pPr>
        <w:ind w:left="111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>
    <w:nsid w:val="2DCE72B4"/>
    <w:multiLevelType w:val="hybridMultilevel"/>
    <w:tmpl w:val="7AD83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8138E"/>
    <w:multiLevelType w:val="hybridMultilevel"/>
    <w:tmpl w:val="A77E2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87B53"/>
    <w:multiLevelType w:val="hybridMultilevel"/>
    <w:tmpl w:val="EEC6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61F09"/>
    <w:multiLevelType w:val="hybridMultilevel"/>
    <w:tmpl w:val="7E2AB1CA"/>
    <w:lvl w:ilvl="0" w:tplc="0E203F5E">
      <w:start w:val="1"/>
      <w:numFmt w:val="decimal"/>
      <w:lvlText w:val="%1."/>
      <w:lvlJc w:val="left"/>
      <w:pPr>
        <w:ind w:left="1140" w:hanging="435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DC901D8"/>
    <w:multiLevelType w:val="hybridMultilevel"/>
    <w:tmpl w:val="F82098E2"/>
    <w:lvl w:ilvl="0" w:tplc="0419000F">
      <w:start w:val="1"/>
      <w:numFmt w:val="decimal"/>
      <w:lvlText w:val="%1."/>
      <w:lvlJc w:val="left"/>
      <w:pPr>
        <w:ind w:left="28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F945B86"/>
    <w:multiLevelType w:val="hybridMultilevel"/>
    <w:tmpl w:val="D4C671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1C7289E"/>
    <w:multiLevelType w:val="hybridMultilevel"/>
    <w:tmpl w:val="D79E4E86"/>
    <w:lvl w:ilvl="0" w:tplc="EEB675C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4BB7D08"/>
    <w:multiLevelType w:val="hybridMultilevel"/>
    <w:tmpl w:val="CB644F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5004F3C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3C3BDF"/>
    <w:multiLevelType w:val="hybridMultilevel"/>
    <w:tmpl w:val="152A2ABC"/>
    <w:lvl w:ilvl="0" w:tplc="EEB675C8">
      <w:start w:val="1"/>
      <w:numFmt w:val="decimal"/>
      <w:lvlText w:val="%1."/>
      <w:lvlJc w:val="left"/>
      <w:pPr>
        <w:ind w:left="28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61672B"/>
    <w:multiLevelType w:val="hybridMultilevel"/>
    <w:tmpl w:val="582887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17124C9"/>
    <w:multiLevelType w:val="hybridMultilevel"/>
    <w:tmpl w:val="CA6E65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7F1CD5"/>
    <w:multiLevelType w:val="hybridMultilevel"/>
    <w:tmpl w:val="89249836"/>
    <w:lvl w:ilvl="0" w:tplc="1D2C9D10">
      <w:start w:val="1"/>
      <w:numFmt w:val="bullet"/>
      <w:lvlText w:val="–"/>
      <w:lvlJc w:val="left"/>
      <w:pPr>
        <w:ind w:left="2422" w:hanging="360"/>
      </w:pPr>
      <w:rPr>
        <w:rFonts w:ascii="Consolas" w:hAnsi="Consolas" w:hint="default"/>
      </w:rPr>
    </w:lvl>
    <w:lvl w:ilvl="1" w:tplc="1D2C9D10">
      <w:start w:val="1"/>
      <w:numFmt w:val="bullet"/>
      <w:lvlText w:val="–"/>
      <w:lvlJc w:val="left"/>
      <w:pPr>
        <w:ind w:left="2291" w:hanging="360"/>
      </w:pPr>
      <w:rPr>
        <w:rFonts w:ascii="Consolas" w:hAnsi="Consolas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8A326FD"/>
    <w:multiLevelType w:val="hybridMultilevel"/>
    <w:tmpl w:val="093C8E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EC0EA6"/>
    <w:multiLevelType w:val="hybridMultilevel"/>
    <w:tmpl w:val="662E7D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64526C43"/>
    <w:multiLevelType w:val="hybridMultilevel"/>
    <w:tmpl w:val="72989982"/>
    <w:lvl w:ilvl="0" w:tplc="B20CFAC2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E376E6"/>
    <w:multiLevelType w:val="hybridMultilevel"/>
    <w:tmpl w:val="39CA4358"/>
    <w:lvl w:ilvl="0" w:tplc="1D2C9D10">
      <w:start w:val="1"/>
      <w:numFmt w:val="bullet"/>
      <w:lvlText w:val="–"/>
      <w:lvlJc w:val="left"/>
      <w:pPr>
        <w:ind w:left="1070" w:hanging="360"/>
      </w:pPr>
      <w:rPr>
        <w:rFonts w:ascii="Consolas" w:hAnsi="Consola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"/>
  </w:num>
  <w:num w:numId="5">
    <w:abstractNumId w:val="4"/>
  </w:num>
  <w:num w:numId="6">
    <w:abstractNumId w:val="22"/>
  </w:num>
  <w:num w:numId="7">
    <w:abstractNumId w:val="3"/>
  </w:num>
  <w:num w:numId="8">
    <w:abstractNumId w:val="18"/>
  </w:num>
  <w:num w:numId="9">
    <w:abstractNumId w:val="21"/>
  </w:num>
  <w:num w:numId="10">
    <w:abstractNumId w:val="9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23"/>
  </w:num>
  <w:num w:numId="16">
    <w:abstractNumId w:val="17"/>
  </w:num>
  <w:num w:numId="17">
    <w:abstractNumId w:val="6"/>
  </w:num>
  <w:num w:numId="18">
    <w:abstractNumId w:val="14"/>
  </w:num>
  <w:num w:numId="19">
    <w:abstractNumId w:val="12"/>
  </w:num>
  <w:num w:numId="20">
    <w:abstractNumId w:val="16"/>
  </w:num>
  <w:num w:numId="21">
    <w:abstractNumId w:val="19"/>
  </w:num>
  <w:num w:numId="22">
    <w:abstractNumId w:val="10"/>
  </w:num>
  <w:num w:numId="23">
    <w:abstractNumId w:val="15"/>
  </w:num>
  <w:num w:numId="24">
    <w:abstractNumId w:val="27"/>
  </w:num>
  <w:num w:numId="25">
    <w:abstractNumId w:val="5"/>
  </w:num>
  <w:num w:numId="26">
    <w:abstractNumId w:val="24"/>
  </w:num>
  <w:num w:numId="27">
    <w:abstractNumId w:val="28"/>
  </w:num>
  <w:num w:numId="28">
    <w:abstractNumId w:val="25"/>
  </w:num>
  <w:num w:numId="29">
    <w:abstractNumId w:val="26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46BC"/>
    <w:rsid w:val="00006BB5"/>
    <w:rsid w:val="00007671"/>
    <w:rsid w:val="00013A77"/>
    <w:rsid w:val="0001431F"/>
    <w:rsid w:val="00014D63"/>
    <w:rsid w:val="00024148"/>
    <w:rsid w:val="0002539C"/>
    <w:rsid w:val="00025942"/>
    <w:rsid w:val="00026801"/>
    <w:rsid w:val="000317A0"/>
    <w:rsid w:val="000435D1"/>
    <w:rsid w:val="00052449"/>
    <w:rsid w:val="00061250"/>
    <w:rsid w:val="00066B98"/>
    <w:rsid w:val="00087E44"/>
    <w:rsid w:val="00093F97"/>
    <w:rsid w:val="00094577"/>
    <w:rsid w:val="000A1DF9"/>
    <w:rsid w:val="000A309B"/>
    <w:rsid w:val="000A7416"/>
    <w:rsid w:val="000B25D3"/>
    <w:rsid w:val="000B5B9F"/>
    <w:rsid w:val="000C4BAC"/>
    <w:rsid w:val="000D2EDD"/>
    <w:rsid w:val="000E3893"/>
    <w:rsid w:val="000E703A"/>
    <w:rsid w:val="000F1906"/>
    <w:rsid w:val="000F7368"/>
    <w:rsid w:val="00104D08"/>
    <w:rsid w:val="00114733"/>
    <w:rsid w:val="00114A3C"/>
    <w:rsid w:val="001244DB"/>
    <w:rsid w:val="001357B2"/>
    <w:rsid w:val="00154328"/>
    <w:rsid w:val="00154736"/>
    <w:rsid w:val="00157975"/>
    <w:rsid w:val="001715D4"/>
    <w:rsid w:val="001744FC"/>
    <w:rsid w:val="00175FF2"/>
    <w:rsid w:val="00176738"/>
    <w:rsid w:val="0018223B"/>
    <w:rsid w:val="00190634"/>
    <w:rsid w:val="001919A8"/>
    <w:rsid w:val="001A19CA"/>
    <w:rsid w:val="001A5EFA"/>
    <w:rsid w:val="001B2240"/>
    <w:rsid w:val="001B43A8"/>
    <w:rsid w:val="001D42E5"/>
    <w:rsid w:val="001E1076"/>
    <w:rsid w:val="001E3ACE"/>
    <w:rsid w:val="001E55F0"/>
    <w:rsid w:val="002022C3"/>
    <w:rsid w:val="00203BC2"/>
    <w:rsid w:val="0020602A"/>
    <w:rsid w:val="00211368"/>
    <w:rsid w:val="002165D4"/>
    <w:rsid w:val="0021730E"/>
    <w:rsid w:val="002262E9"/>
    <w:rsid w:val="002278F2"/>
    <w:rsid w:val="002330AD"/>
    <w:rsid w:val="00247599"/>
    <w:rsid w:val="00256391"/>
    <w:rsid w:val="00256840"/>
    <w:rsid w:val="0026706A"/>
    <w:rsid w:val="00282B65"/>
    <w:rsid w:val="00283BDE"/>
    <w:rsid w:val="002849C1"/>
    <w:rsid w:val="00293C52"/>
    <w:rsid w:val="00296898"/>
    <w:rsid w:val="0029744A"/>
    <w:rsid w:val="002A193E"/>
    <w:rsid w:val="002A2916"/>
    <w:rsid w:val="002A6770"/>
    <w:rsid w:val="002B311E"/>
    <w:rsid w:val="002E4B88"/>
    <w:rsid w:val="002E6F1F"/>
    <w:rsid w:val="002E759D"/>
    <w:rsid w:val="00300647"/>
    <w:rsid w:val="00317901"/>
    <w:rsid w:val="003212B7"/>
    <w:rsid w:val="00325E3C"/>
    <w:rsid w:val="0032701F"/>
    <w:rsid w:val="00334AD7"/>
    <w:rsid w:val="00334C9B"/>
    <w:rsid w:val="00335526"/>
    <w:rsid w:val="003359D4"/>
    <w:rsid w:val="00341CA7"/>
    <w:rsid w:val="00342290"/>
    <w:rsid w:val="00346C3F"/>
    <w:rsid w:val="00347001"/>
    <w:rsid w:val="00347783"/>
    <w:rsid w:val="003527C0"/>
    <w:rsid w:val="00352C3D"/>
    <w:rsid w:val="0035333E"/>
    <w:rsid w:val="00371776"/>
    <w:rsid w:val="003750EB"/>
    <w:rsid w:val="003772CD"/>
    <w:rsid w:val="0038182F"/>
    <w:rsid w:val="00384243"/>
    <w:rsid w:val="00385925"/>
    <w:rsid w:val="00386AFB"/>
    <w:rsid w:val="003A0D58"/>
    <w:rsid w:val="003B7867"/>
    <w:rsid w:val="003C0175"/>
    <w:rsid w:val="003C0481"/>
    <w:rsid w:val="003C0767"/>
    <w:rsid w:val="003C1CED"/>
    <w:rsid w:val="003C29D9"/>
    <w:rsid w:val="003C3FF9"/>
    <w:rsid w:val="003C4C1E"/>
    <w:rsid w:val="003D1179"/>
    <w:rsid w:val="003D2A40"/>
    <w:rsid w:val="003D535E"/>
    <w:rsid w:val="003E030B"/>
    <w:rsid w:val="003E23AC"/>
    <w:rsid w:val="003E5CCC"/>
    <w:rsid w:val="003F3DDA"/>
    <w:rsid w:val="003F49D2"/>
    <w:rsid w:val="003F7805"/>
    <w:rsid w:val="004005CB"/>
    <w:rsid w:val="00402002"/>
    <w:rsid w:val="00402BEB"/>
    <w:rsid w:val="00406802"/>
    <w:rsid w:val="00407F5B"/>
    <w:rsid w:val="00412AD3"/>
    <w:rsid w:val="00412BB6"/>
    <w:rsid w:val="00415E0A"/>
    <w:rsid w:val="004240EA"/>
    <w:rsid w:val="0043517E"/>
    <w:rsid w:val="00437C7D"/>
    <w:rsid w:val="004439FC"/>
    <w:rsid w:val="0044462C"/>
    <w:rsid w:val="00444882"/>
    <w:rsid w:val="00446246"/>
    <w:rsid w:val="004556C5"/>
    <w:rsid w:val="00470EFF"/>
    <w:rsid w:val="004730D1"/>
    <w:rsid w:val="00480F8F"/>
    <w:rsid w:val="004814AD"/>
    <w:rsid w:val="00482BF5"/>
    <w:rsid w:val="004869EA"/>
    <w:rsid w:val="004876A4"/>
    <w:rsid w:val="00494CE6"/>
    <w:rsid w:val="00496FEB"/>
    <w:rsid w:val="0049752A"/>
    <w:rsid w:val="004A31A1"/>
    <w:rsid w:val="004A4816"/>
    <w:rsid w:val="004C04CC"/>
    <w:rsid w:val="004D7D5A"/>
    <w:rsid w:val="004E3247"/>
    <w:rsid w:val="004E3C12"/>
    <w:rsid w:val="004E3F7A"/>
    <w:rsid w:val="004F1796"/>
    <w:rsid w:val="005007BE"/>
    <w:rsid w:val="00510989"/>
    <w:rsid w:val="00511802"/>
    <w:rsid w:val="00526E90"/>
    <w:rsid w:val="00530644"/>
    <w:rsid w:val="00533153"/>
    <w:rsid w:val="0053660F"/>
    <w:rsid w:val="00537757"/>
    <w:rsid w:val="00541251"/>
    <w:rsid w:val="00542850"/>
    <w:rsid w:val="005477C6"/>
    <w:rsid w:val="00550299"/>
    <w:rsid w:val="0055212F"/>
    <w:rsid w:val="00564B70"/>
    <w:rsid w:val="0056634B"/>
    <w:rsid w:val="005771C6"/>
    <w:rsid w:val="0057738D"/>
    <w:rsid w:val="00581CFF"/>
    <w:rsid w:val="005861F6"/>
    <w:rsid w:val="00595D53"/>
    <w:rsid w:val="005A0ADB"/>
    <w:rsid w:val="005A16DA"/>
    <w:rsid w:val="005A619D"/>
    <w:rsid w:val="005B0E18"/>
    <w:rsid w:val="005C00CE"/>
    <w:rsid w:val="005D1FB3"/>
    <w:rsid w:val="005D2496"/>
    <w:rsid w:val="005E0A64"/>
    <w:rsid w:val="005E18D1"/>
    <w:rsid w:val="005E1A6E"/>
    <w:rsid w:val="005E74EB"/>
    <w:rsid w:val="005F089B"/>
    <w:rsid w:val="005F2F42"/>
    <w:rsid w:val="005F4B3F"/>
    <w:rsid w:val="005F5124"/>
    <w:rsid w:val="00606BCB"/>
    <w:rsid w:val="00612018"/>
    <w:rsid w:val="006164CC"/>
    <w:rsid w:val="00617932"/>
    <w:rsid w:val="00625DFD"/>
    <w:rsid w:val="006272FD"/>
    <w:rsid w:val="00641094"/>
    <w:rsid w:val="00644DE7"/>
    <w:rsid w:val="00654CA3"/>
    <w:rsid w:val="00655930"/>
    <w:rsid w:val="00666156"/>
    <w:rsid w:val="00666957"/>
    <w:rsid w:val="00670112"/>
    <w:rsid w:val="00670FD8"/>
    <w:rsid w:val="006726B7"/>
    <w:rsid w:val="006815D3"/>
    <w:rsid w:val="00696B50"/>
    <w:rsid w:val="006B5CD5"/>
    <w:rsid w:val="006B5E43"/>
    <w:rsid w:val="006C00ED"/>
    <w:rsid w:val="006C3ACD"/>
    <w:rsid w:val="006D1AA3"/>
    <w:rsid w:val="006D2F67"/>
    <w:rsid w:val="006E33EF"/>
    <w:rsid w:val="006F1088"/>
    <w:rsid w:val="006F46C5"/>
    <w:rsid w:val="006F5481"/>
    <w:rsid w:val="00702055"/>
    <w:rsid w:val="00703CCA"/>
    <w:rsid w:val="007167AF"/>
    <w:rsid w:val="0072035D"/>
    <w:rsid w:val="00725EA9"/>
    <w:rsid w:val="00726A9F"/>
    <w:rsid w:val="0073049E"/>
    <w:rsid w:val="007307A9"/>
    <w:rsid w:val="00732CA4"/>
    <w:rsid w:val="00742C25"/>
    <w:rsid w:val="00743B1D"/>
    <w:rsid w:val="00744E19"/>
    <w:rsid w:val="00753D5E"/>
    <w:rsid w:val="00760DCD"/>
    <w:rsid w:val="007612F3"/>
    <w:rsid w:val="00762AD8"/>
    <w:rsid w:val="0077003D"/>
    <w:rsid w:val="0077614F"/>
    <w:rsid w:val="007852E4"/>
    <w:rsid w:val="007903B2"/>
    <w:rsid w:val="007A040D"/>
    <w:rsid w:val="007A7EEE"/>
    <w:rsid w:val="007B574D"/>
    <w:rsid w:val="007C2D0A"/>
    <w:rsid w:val="007C53EC"/>
    <w:rsid w:val="007E0B2B"/>
    <w:rsid w:val="007F0E09"/>
    <w:rsid w:val="007F6C69"/>
    <w:rsid w:val="008070D9"/>
    <w:rsid w:val="008115A3"/>
    <w:rsid w:val="008179C0"/>
    <w:rsid w:val="00826F12"/>
    <w:rsid w:val="0083063D"/>
    <w:rsid w:val="00834077"/>
    <w:rsid w:val="00842ECA"/>
    <w:rsid w:val="00847414"/>
    <w:rsid w:val="008529EA"/>
    <w:rsid w:val="008575FA"/>
    <w:rsid w:val="00872A99"/>
    <w:rsid w:val="0087399F"/>
    <w:rsid w:val="008909C4"/>
    <w:rsid w:val="008A12C0"/>
    <w:rsid w:val="008A2C54"/>
    <w:rsid w:val="008A44D9"/>
    <w:rsid w:val="008B1B88"/>
    <w:rsid w:val="008B3BE5"/>
    <w:rsid w:val="008B54B9"/>
    <w:rsid w:val="008C5ABC"/>
    <w:rsid w:val="008C7670"/>
    <w:rsid w:val="008E780C"/>
    <w:rsid w:val="008F2F88"/>
    <w:rsid w:val="008F5572"/>
    <w:rsid w:val="008F5D71"/>
    <w:rsid w:val="0091318A"/>
    <w:rsid w:val="0091372E"/>
    <w:rsid w:val="00914FF4"/>
    <w:rsid w:val="009322A5"/>
    <w:rsid w:val="00933551"/>
    <w:rsid w:val="00944530"/>
    <w:rsid w:val="00952C42"/>
    <w:rsid w:val="00962A5E"/>
    <w:rsid w:val="00964114"/>
    <w:rsid w:val="0096788E"/>
    <w:rsid w:val="009810D3"/>
    <w:rsid w:val="009846BC"/>
    <w:rsid w:val="00987591"/>
    <w:rsid w:val="0099391C"/>
    <w:rsid w:val="009961CF"/>
    <w:rsid w:val="009A1E6F"/>
    <w:rsid w:val="009C772C"/>
    <w:rsid w:val="009D5E83"/>
    <w:rsid w:val="009D70BF"/>
    <w:rsid w:val="009E1F2A"/>
    <w:rsid w:val="009F2322"/>
    <w:rsid w:val="009F2CC4"/>
    <w:rsid w:val="00A0060A"/>
    <w:rsid w:val="00A06EB1"/>
    <w:rsid w:val="00A10EDE"/>
    <w:rsid w:val="00A129ED"/>
    <w:rsid w:val="00A1381E"/>
    <w:rsid w:val="00A17901"/>
    <w:rsid w:val="00A3199A"/>
    <w:rsid w:val="00A43FDF"/>
    <w:rsid w:val="00A44A70"/>
    <w:rsid w:val="00A44AD1"/>
    <w:rsid w:val="00A56326"/>
    <w:rsid w:val="00A667A0"/>
    <w:rsid w:val="00A70DBC"/>
    <w:rsid w:val="00A8563F"/>
    <w:rsid w:val="00A93E85"/>
    <w:rsid w:val="00A9434D"/>
    <w:rsid w:val="00AB2C29"/>
    <w:rsid w:val="00AB2F8B"/>
    <w:rsid w:val="00AC3FDF"/>
    <w:rsid w:val="00AE5185"/>
    <w:rsid w:val="00B00496"/>
    <w:rsid w:val="00B0091F"/>
    <w:rsid w:val="00B07B47"/>
    <w:rsid w:val="00B07F36"/>
    <w:rsid w:val="00B11337"/>
    <w:rsid w:val="00B1306E"/>
    <w:rsid w:val="00B32DB9"/>
    <w:rsid w:val="00B36531"/>
    <w:rsid w:val="00B405ED"/>
    <w:rsid w:val="00B67018"/>
    <w:rsid w:val="00B703F4"/>
    <w:rsid w:val="00B73C64"/>
    <w:rsid w:val="00B83CDA"/>
    <w:rsid w:val="00B92503"/>
    <w:rsid w:val="00B946F8"/>
    <w:rsid w:val="00B95611"/>
    <w:rsid w:val="00B96AB7"/>
    <w:rsid w:val="00BA5477"/>
    <w:rsid w:val="00BB1D09"/>
    <w:rsid w:val="00BB1D2C"/>
    <w:rsid w:val="00BB46C6"/>
    <w:rsid w:val="00BC2E2C"/>
    <w:rsid w:val="00BE0005"/>
    <w:rsid w:val="00BE6EC3"/>
    <w:rsid w:val="00BF31D7"/>
    <w:rsid w:val="00C06675"/>
    <w:rsid w:val="00C13C6A"/>
    <w:rsid w:val="00C16824"/>
    <w:rsid w:val="00C17BEB"/>
    <w:rsid w:val="00C3570F"/>
    <w:rsid w:val="00C50EBD"/>
    <w:rsid w:val="00C57489"/>
    <w:rsid w:val="00C64625"/>
    <w:rsid w:val="00C675B4"/>
    <w:rsid w:val="00C71850"/>
    <w:rsid w:val="00C733F3"/>
    <w:rsid w:val="00C871FF"/>
    <w:rsid w:val="00C93C12"/>
    <w:rsid w:val="00C94DC5"/>
    <w:rsid w:val="00C97C3C"/>
    <w:rsid w:val="00CA5F2E"/>
    <w:rsid w:val="00CA6146"/>
    <w:rsid w:val="00CA6624"/>
    <w:rsid w:val="00CB0209"/>
    <w:rsid w:val="00CB038B"/>
    <w:rsid w:val="00CB5FB5"/>
    <w:rsid w:val="00CC1AD3"/>
    <w:rsid w:val="00CC4902"/>
    <w:rsid w:val="00CC5ECC"/>
    <w:rsid w:val="00CC62D2"/>
    <w:rsid w:val="00CC6870"/>
    <w:rsid w:val="00CD6A8D"/>
    <w:rsid w:val="00CE28B9"/>
    <w:rsid w:val="00CE5816"/>
    <w:rsid w:val="00D17D83"/>
    <w:rsid w:val="00D365D6"/>
    <w:rsid w:val="00D40892"/>
    <w:rsid w:val="00D46C6B"/>
    <w:rsid w:val="00D47D03"/>
    <w:rsid w:val="00D5151D"/>
    <w:rsid w:val="00D62BDA"/>
    <w:rsid w:val="00D6661A"/>
    <w:rsid w:val="00D94E75"/>
    <w:rsid w:val="00DA5722"/>
    <w:rsid w:val="00DB0507"/>
    <w:rsid w:val="00DB6B5B"/>
    <w:rsid w:val="00DC28DD"/>
    <w:rsid w:val="00DC33C1"/>
    <w:rsid w:val="00DD1A1E"/>
    <w:rsid w:val="00DD1AC1"/>
    <w:rsid w:val="00DD2353"/>
    <w:rsid w:val="00DE4C93"/>
    <w:rsid w:val="00DF2380"/>
    <w:rsid w:val="00E05574"/>
    <w:rsid w:val="00E10EA0"/>
    <w:rsid w:val="00E13146"/>
    <w:rsid w:val="00E152CA"/>
    <w:rsid w:val="00E33F07"/>
    <w:rsid w:val="00E37B18"/>
    <w:rsid w:val="00E4221C"/>
    <w:rsid w:val="00E5560D"/>
    <w:rsid w:val="00E56AE0"/>
    <w:rsid w:val="00E6340A"/>
    <w:rsid w:val="00E66B9B"/>
    <w:rsid w:val="00E772C9"/>
    <w:rsid w:val="00E7733A"/>
    <w:rsid w:val="00E776EF"/>
    <w:rsid w:val="00E87466"/>
    <w:rsid w:val="00E92588"/>
    <w:rsid w:val="00E942E2"/>
    <w:rsid w:val="00E97847"/>
    <w:rsid w:val="00EA2885"/>
    <w:rsid w:val="00EA550C"/>
    <w:rsid w:val="00EA613D"/>
    <w:rsid w:val="00EA63FC"/>
    <w:rsid w:val="00EB4AD2"/>
    <w:rsid w:val="00EC4E87"/>
    <w:rsid w:val="00EC522C"/>
    <w:rsid w:val="00EC529D"/>
    <w:rsid w:val="00EC57EF"/>
    <w:rsid w:val="00EC5D19"/>
    <w:rsid w:val="00EC77A3"/>
    <w:rsid w:val="00EE53F1"/>
    <w:rsid w:val="00EF1292"/>
    <w:rsid w:val="00EF3CDD"/>
    <w:rsid w:val="00EF4F09"/>
    <w:rsid w:val="00EF6EE1"/>
    <w:rsid w:val="00F13F4A"/>
    <w:rsid w:val="00F150D3"/>
    <w:rsid w:val="00F23FEE"/>
    <w:rsid w:val="00F30CE2"/>
    <w:rsid w:val="00F4067D"/>
    <w:rsid w:val="00F40D10"/>
    <w:rsid w:val="00F41AA2"/>
    <w:rsid w:val="00F50E6A"/>
    <w:rsid w:val="00F51422"/>
    <w:rsid w:val="00F51E64"/>
    <w:rsid w:val="00F51FB0"/>
    <w:rsid w:val="00F561F8"/>
    <w:rsid w:val="00F6487B"/>
    <w:rsid w:val="00F70922"/>
    <w:rsid w:val="00F71AA9"/>
    <w:rsid w:val="00F72602"/>
    <w:rsid w:val="00F72D64"/>
    <w:rsid w:val="00F74D8E"/>
    <w:rsid w:val="00F90E87"/>
    <w:rsid w:val="00F92074"/>
    <w:rsid w:val="00F95C0C"/>
    <w:rsid w:val="00FA089C"/>
    <w:rsid w:val="00FA35DF"/>
    <w:rsid w:val="00FA4F0B"/>
    <w:rsid w:val="00FD4B6E"/>
    <w:rsid w:val="00FE0206"/>
    <w:rsid w:val="00FE283E"/>
    <w:rsid w:val="00FE4CB2"/>
    <w:rsid w:val="00FE6C39"/>
    <w:rsid w:val="00FF4100"/>
    <w:rsid w:val="00FF6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locked/>
    <w:rsid w:val="00025942"/>
    <w:rPr>
      <w:rFonts w:ascii="Calibri" w:eastAsia="Calibri" w:hAnsi="Calibri" w:cs="Times New Roman"/>
      <w:lang w:eastAsia="en-US"/>
    </w:rPr>
  </w:style>
  <w:style w:type="paragraph" w:styleId="ae">
    <w:name w:val="Plain Text"/>
    <w:basedOn w:val="a"/>
    <w:link w:val="af"/>
    <w:uiPriority w:val="99"/>
    <w:unhideWhenUsed/>
    <w:rsid w:val="00371776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71776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4240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625D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5DF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9D3C-B582-43E4-AC99-67C1A8C4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Priemnaya2</dc:creator>
  <cp:keywords/>
  <dc:description/>
  <cp:lastModifiedBy>VoroninFI</cp:lastModifiedBy>
  <cp:revision>3</cp:revision>
  <cp:lastPrinted>2014-06-30T09:56:00Z</cp:lastPrinted>
  <dcterms:created xsi:type="dcterms:W3CDTF">2014-06-30T09:54:00Z</dcterms:created>
  <dcterms:modified xsi:type="dcterms:W3CDTF">2014-06-30T12:32:00Z</dcterms:modified>
</cp:coreProperties>
</file>